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553" w:rsidRPr="0097571C" w:rsidRDefault="00B05820" w:rsidP="00F50B1A">
      <w:pPr>
        <w:snapToGrid w:val="0"/>
        <w:spacing w:afterLines="50" w:after="180"/>
        <w:jc w:val="center"/>
        <w:rPr>
          <w:rFonts w:ascii="Times New Roman" w:eastAsia="標楷體" w:hAnsi="Times New Roman"/>
          <w:sz w:val="40"/>
          <w:szCs w:val="40"/>
        </w:rPr>
      </w:pPr>
      <w:bookmarkStart w:id="0" w:name="_GoBack"/>
      <w:bookmarkEnd w:id="0"/>
      <w:r w:rsidRPr="0097571C">
        <w:rPr>
          <w:rFonts w:ascii="Times New Roman" w:eastAsia="標楷體" w:hAnsi="Times New Roman" w:hint="eastAsia"/>
          <w:sz w:val="40"/>
          <w:szCs w:val="40"/>
        </w:rPr>
        <w:t>高雄市</w:t>
      </w:r>
      <w:r w:rsidR="00C97E0D" w:rsidRPr="0097571C">
        <w:rPr>
          <w:rFonts w:ascii="Times New Roman" w:eastAsia="標楷體" w:hAnsi="Times New Roman" w:hint="eastAsia"/>
          <w:sz w:val="40"/>
          <w:szCs w:val="40"/>
        </w:rPr>
        <w:t>「</w:t>
      </w:r>
      <w:r w:rsidR="00A21770" w:rsidRPr="0097571C">
        <w:rPr>
          <w:rFonts w:ascii="Times New Roman" w:eastAsia="標楷體" w:hAnsi="Times New Roman" w:hint="eastAsia"/>
          <w:sz w:val="40"/>
          <w:szCs w:val="40"/>
        </w:rPr>
        <w:t>第</w:t>
      </w:r>
      <w:r w:rsidR="00A21770" w:rsidRPr="0097571C">
        <w:rPr>
          <w:rFonts w:ascii="Times New Roman" w:eastAsia="標楷體" w:hAnsi="Times New Roman"/>
          <w:sz w:val="40"/>
          <w:szCs w:val="40"/>
        </w:rPr>
        <w:t>5</w:t>
      </w:r>
      <w:r w:rsidR="00D00BBC" w:rsidRPr="0097571C">
        <w:rPr>
          <w:rFonts w:ascii="Times New Roman" w:eastAsia="標楷體" w:hAnsi="Times New Roman" w:hint="eastAsia"/>
          <w:sz w:val="40"/>
          <w:szCs w:val="40"/>
        </w:rPr>
        <w:t>3</w:t>
      </w:r>
      <w:r w:rsidR="003B3BB0" w:rsidRPr="0097571C">
        <w:rPr>
          <w:rFonts w:ascii="Times New Roman" w:eastAsia="標楷體" w:hAnsi="Times New Roman" w:hint="eastAsia"/>
          <w:sz w:val="40"/>
          <w:szCs w:val="40"/>
        </w:rPr>
        <w:t>屆全國技能競賽</w:t>
      </w:r>
      <w:r w:rsidR="00C97E0D" w:rsidRPr="0097571C">
        <w:rPr>
          <w:rFonts w:ascii="Times New Roman" w:eastAsia="標楷體" w:hAnsi="Times New Roman" w:hint="eastAsia"/>
          <w:sz w:val="40"/>
          <w:szCs w:val="40"/>
        </w:rPr>
        <w:t>」</w:t>
      </w:r>
      <w:r w:rsidR="00FF7553" w:rsidRPr="0097571C">
        <w:rPr>
          <w:rFonts w:ascii="Times New Roman" w:eastAsia="標楷體" w:hAnsi="Times New Roman" w:hint="eastAsia"/>
          <w:sz w:val="40"/>
          <w:szCs w:val="40"/>
        </w:rPr>
        <w:t>南區</w:t>
      </w:r>
      <w:r w:rsidR="00A21770" w:rsidRPr="0097571C">
        <w:rPr>
          <w:rFonts w:ascii="Times New Roman" w:eastAsia="標楷體" w:hAnsi="Times New Roman" w:hint="eastAsia"/>
          <w:sz w:val="40"/>
          <w:szCs w:val="40"/>
        </w:rPr>
        <w:t>分區技能競賽</w:t>
      </w:r>
    </w:p>
    <w:p w:rsidR="00F50B1A" w:rsidRPr="0097571C" w:rsidRDefault="00F43BD1" w:rsidP="00397613">
      <w:pPr>
        <w:snapToGrid w:val="0"/>
        <w:jc w:val="center"/>
        <w:rPr>
          <w:rFonts w:ascii="Times New Roman" w:eastAsia="標楷體" w:hAnsi="Times New Roman"/>
          <w:sz w:val="28"/>
          <w:szCs w:val="28"/>
        </w:rPr>
      </w:pPr>
      <w:r w:rsidRPr="0097571C">
        <w:rPr>
          <w:rFonts w:ascii="Times New Roman" w:eastAsia="標楷體" w:hAnsi="Times New Roman" w:hint="eastAsia"/>
          <w:sz w:val="28"/>
          <w:szCs w:val="28"/>
        </w:rPr>
        <w:t>（</w:t>
      </w:r>
      <w:r w:rsidRPr="0097571C">
        <w:rPr>
          <w:rFonts w:ascii="Times New Roman" w:eastAsia="標楷體" w:hAnsi="Times New Roman" w:hint="eastAsia"/>
          <w:sz w:val="28"/>
          <w:szCs w:val="28"/>
        </w:rPr>
        <w:t>CAD</w:t>
      </w:r>
      <w:r w:rsidRPr="0097571C">
        <w:rPr>
          <w:rFonts w:ascii="Times New Roman" w:eastAsia="標楷體" w:hAnsi="Times New Roman" w:hint="eastAsia"/>
          <w:sz w:val="28"/>
          <w:szCs w:val="28"/>
        </w:rPr>
        <w:t>機械設計製圖、電</w:t>
      </w:r>
      <w:r w:rsidR="001E2877" w:rsidRPr="0097571C">
        <w:rPr>
          <w:rFonts w:ascii="Times New Roman" w:eastAsia="標楷體" w:hAnsi="Times New Roman" w:hint="eastAsia"/>
          <w:sz w:val="28"/>
          <w:szCs w:val="28"/>
        </w:rPr>
        <w:t>氣</w:t>
      </w:r>
      <w:r w:rsidRPr="0097571C">
        <w:rPr>
          <w:rFonts w:ascii="Times New Roman" w:eastAsia="標楷體" w:hAnsi="Times New Roman" w:hint="eastAsia"/>
          <w:sz w:val="28"/>
          <w:szCs w:val="28"/>
        </w:rPr>
        <w:t>裝配、工業控制</w:t>
      </w:r>
      <w:r w:rsidR="004E7254" w:rsidRPr="0097571C">
        <w:rPr>
          <w:rFonts w:ascii="Times New Roman" w:eastAsia="標楷體" w:hAnsi="Times New Roman" w:hint="eastAsia"/>
          <w:sz w:val="28"/>
          <w:szCs w:val="28"/>
        </w:rPr>
        <w:t>、</w:t>
      </w:r>
      <w:r w:rsidR="004E7254" w:rsidRPr="0097571C">
        <w:rPr>
          <w:rFonts w:ascii="Times New Roman" w:eastAsia="標楷體" w:hAnsi="Times New Roman" w:hint="eastAsia"/>
          <w:sz w:val="28"/>
          <w:szCs w:val="28"/>
        </w:rPr>
        <w:t>3</w:t>
      </w:r>
      <w:r w:rsidR="004E7254" w:rsidRPr="0097571C">
        <w:rPr>
          <w:rFonts w:ascii="Times New Roman" w:eastAsia="標楷體" w:hAnsi="Times New Roman"/>
          <w:sz w:val="28"/>
          <w:szCs w:val="28"/>
        </w:rPr>
        <w:t>D</w:t>
      </w:r>
      <w:r w:rsidR="004E7254" w:rsidRPr="0097571C">
        <w:rPr>
          <w:rFonts w:ascii="Times New Roman" w:eastAsia="標楷體" w:hAnsi="Times New Roman" w:hint="eastAsia"/>
          <w:sz w:val="28"/>
          <w:szCs w:val="28"/>
        </w:rPr>
        <w:t>數位遊戲藝術</w:t>
      </w:r>
      <w:r w:rsidR="00E9071A" w:rsidRPr="0097571C">
        <w:rPr>
          <w:rFonts w:ascii="Times New Roman" w:eastAsia="標楷體" w:hAnsi="Times New Roman" w:hint="eastAsia"/>
          <w:sz w:val="28"/>
          <w:szCs w:val="28"/>
        </w:rPr>
        <w:t>、</w:t>
      </w:r>
      <w:r w:rsidR="00F96057" w:rsidRPr="0097571C">
        <w:rPr>
          <w:rFonts w:ascii="Times New Roman" w:eastAsia="標楷體" w:hAnsi="Times New Roman" w:hint="eastAsia"/>
          <w:sz w:val="28"/>
          <w:szCs w:val="28"/>
        </w:rPr>
        <w:t>網頁技術、商務軟體設計</w:t>
      </w:r>
      <w:r w:rsidR="00E9071A" w:rsidRPr="0097571C">
        <w:rPr>
          <w:rFonts w:ascii="Times New Roman" w:eastAsia="標楷體" w:hAnsi="Times New Roman" w:hint="eastAsia"/>
          <w:sz w:val="28"/>
          <w:szCs w:val="28"/>
        </w:rPr>
        <w:t>、漆作裝潢、平面設計技術、餐飲服務、電子</w:t>
      </w:r>
      <w:r w:rsidRPr="0097571C">
        <w:rPr>
          <w:rFonts w:ascii="Times New Roman" w:eastAsia="標楷體" w:hAnsi="Times New Roman" w:hint="eastAsia"/>
          <w:sz w:val="28"/>
          <w:szCs w:val="28"/>
        </w:rPr>
        <w:t>職類）</w:t>
      </w:r>
    </w:p>
    <w:p w:rsidR="00837FC4" w:rsidRPr="0097571C" w:rsidRDefault="00FF7553" w:rsidP="00F50B1A">
      <w:pPr>
        <w:snapToGrid w:val="0"/>
        <w:spacing w:beforeLines="50" w:before="180"/>
        <w:jc w:val="center"/>
        <w:rPr>
          <w:rFonts w:ascii="Times New Roman" w:eastAsia="標楷體" w:hAnsi="Times New Roman"/>
          <w:sz w:val="28"/>
          <w:szCs w:val="28"/>
        </w:rPr>
      </w:pPr>
      <w:r w:rsidRPr="0097571C">
        <w:rPr>
          <w:rFonts w:ascii="Times New Roman" w:eastAsia="標楷體" w:hAnsi="Times New Roman" w:hint="eastAsia"/>
          <w:sz w:val="28"/>
          <w:szCs w:val="28"/>
        </w:rPr>
        <w:t xml:space="preserve">  </w:t>
      </w:r>
      <w:r w:rsidR="008C1613" w:rsidRPr="0097571C">
        <w:rPr>
          <w:rFonts w:ascii="Times New Roman" w:eastAsia="標楷體" w:hAnsi="Times New Roman" w:hint="eastAsia"/>
          <w:sz w:val="40"/>
          <w:szCs w:val="40"/>
        </w:rPr>
        <w:t>青少年組</w:t>
      </w:r>
      <w:r w:rsidR="00B05820" w:rsidRPr="0097571C">
        <w:rPr>
          <w:rFonts w:ascii="Times New Roman" w:eastAsia="標楷體" w:hAnsi="Times New Roman" w:hint="eastAsia"/>
          <w:sz w:val="40"/>
          <w:szCs w:val="40"/>
        </w:rPr>
        <w:t>甄</w:t>
      </w:r>
      <w:r w:rsidR="00880E7F" w:rsidRPr="0097571C">
        <w:rPr>
          <w:rFonts w:ascii="Times New Roman" w:eastAsia="標楷體" w:hAnsi="Times New Roman" w:hint="eastAsia"/>
          <w:sz w:val="40"/>
          <w:szCs w:val="40"/>
        </w:rPr>
        <w:t>訓</w:t>
      </w:r>
      <w:r w:rsidR="0013794C" w:rsidRPr="0097571C">
        <w:rPr>
          <w:rFonts w:ascii="Times New Roman" w:eastAsia="標楷體" w:hAnsi="Times New Roman" w:hint="eastAsia"/>
          <w:sz w:val="40"/>
          <w:szCs w:val="40"/>
        </w:rPr>
        <w:t>簡章</w:t>
      </w:r>
    </w:p>
    <w:p w:rsidR="00397613" w:rsidRPr="0097571C" w:rsidRDefault="00397613" w:rsidP="00397613">
      <w:pPr>
        <w:snapToGrid w:val="0"/>
        <w:jc w:val="center"/>
        <w:rPr>
          <w:rFonts w:ascii="Times New Roman" w:eastAsia="標楷體" w:hAnsi="Times New Roman"/>
          <w:sz w:val="28"/>
          <w:szCs w:val="28"/>
        </w:rPr>
      </w:pPr>
    </w:p>
    <w:p w:rsidR="00EC3772" w:rsidRPr="0097571C" w:rsidRDefault="00EC3772" w:rsidP="00D17CC2">
      <w:pPr>
        <w:pStyle w:val="a8"/>
        <w:numPr>
          <w:ilvl w:val="0"/>
          <w:numId w:val="1"/>
        </w:numPr>
        <w:ind w:leftChars="0"/>
        <w:rPr>
          <w:rFonts w:ascii="Times New Roman" w:eastAsia="標楷體" w:hAnsi="Times New Roman"/>
          <w:szCs w:val="24"/>
        </w:rPr>
      </w:pPr>
      <w:r w:rsidRPr="0097571C">
        <w:rPr>
          <w:rFonts w:ascii="Times New Roman" w:eastAsia="標楷體" w:hAnsi="Times New Roman" w:hint="eastAsia"/>
          <w:szCs w:val="24"/>
        </w:rPr>
        <w:t>依據：</w:t>
      </w:r>
      <w:r w:rsidR="008F7C1C" w:rsidRPr="0097571C">
        <w:rPr>
          <w:rFonts w:ascii="Times New Roman" w:eastAsia="標楷體" w:hAnsi="Times New Roman" w:hint="eastAsia"/>
          <w:szCs w:val="24"/>
        </w:rPr>
        <w:t>職業訓練法、技能競賽實施及獎勵辦法。</w:t>
      </w:r>
    </w:p>
    <w:p w:rsidR="008F7C1C" w:rsidRPr="0097571C" w:rsidRDefault="00880E7F" w:rsidP="003F48A6">
      <w:pPr>
        <w:pStyle w:val="a8"/>
        <w:numPr>
          <w:ilvl w:val="0"/>
          <w:numId w:val="1"/>
        </w:numPr>
        <w:ind w:leftChars="0"/>
        <w:rPr>
          <w:rFonts w:ascii="Times New Roman" w:eastAsia="標楷體" w:hAnsi="Times New Roman"/>
          <w:szCs w:val="24"/>
        </w:rPr>
      </w:pPr>
      <w:r w:rsidRPr="0097571C">
        <w:rPr>
          <w:rFonts w:ascii="Times New Roman" w:eastAsia="標楷體" w:hAnsi="Times New Roman" w:hint="eastAsia"/>
          <w:szCs w:val="24"/>
        </w:rPr>
        <w:t>甄訓</w:t>
      </w:r>
      <w:r w:rsidR="003F48A6" w:rsidRPr="0097571C">
        <w:rPr>
          <w:rFonts w:ascii="Times New Roman" w:eastAsia="標楷體" w:hAnsi="Times New Roman" w:hint="eastAsia"/>
          <w:szCs w:val="24"/>
        </w:rPr>
        <w:t>目的：</w:t>
      </w:r>
    </w:p>
    <w:p w:rsidR="003F48A6" w:rsidRPr="0097571C" w:rsidRDefault="003F48A6" w:rsidP="003F48A6">
      <w:pPr>
        <w:pStyle w:val="a8"/>
        <w:numPr>
          <w:ilvl w:val="1"/>
          <w:numId w:val="1"/>
        </w:numPr>
        <w:ind w:leftChars="0"/>
        <w:rPr>
          <w:rFonts w:ascii="Times New Roman" w:eastAsia="標楷體" w:hAnsi="Times New Roman"/>
          <w:szCs w:val="24"/>
        </w:rPr>
      </w:pPr>
      <w:r w:rsidRPr="0097571C">
        <w:rPr>
          <w:rFonts w:ascii="Times New Roman" w:eastAsia="標楷體" w:hAnsi="Times New Roman" w:hint="eastAsia"/>
          <w:szCs w:val="24"/>
        </w:rPr>
        <w:t>為促進國內職業訓練與技職教育發展，鼓勵國人學習技能，提高國家技術水準，並選拔優秀選手，參加國際技能競賽。</w:t>
      </w:r>
    </w:p>
    <w:p w:rsidR="003F48A6" w:rsidRPr="0097571C" w:rsidRDefault="003F48A6" w:rsidP="003F48A6">
      <w:pPr>
        <w:pStyle w:val="a8"/>
        <w:numPr>
          <w:ilvl w:val="1"/>
          <w:numId w:val="1"/>
        </w:numPr>
        <w:ind w:leftChars="0"/>
        <w:rPr>
          <w:rFonts w:ascii="Times New Roman" w:eastAsia="標楷體" w:hAnsi="Times New Roman"/>
          <w:szCs w:val="24"/>
        </w:rPr>
      </w:pPr>
      <w:r w:rsidRPr="0097571C">
        <w:rPr>
          <w:rFonts w:ascii="Times New Roman" w:eastAsia="標楷體" w:hAnsi="Times New Roman" w:hint="eastAsia"/>
          <w:szCs w:val="24"/>
        </w:rPr>
        <w:t>建立技能價值觀念，鼓勵青少年參加職業教育與職業訓練，藉由競賽方式，促進社會重視，激起大眾興趣。</w:t>
      </w:r>
    </w:p>
    <w:p w:rsidR="003F48A6" w:rsidRPr="0097571C" w:rsidRDefault="003F48A6" w:rsidP="003F48A6">
      <w:pPr>
        <w:pStyle w:val="a8"/>
        <w:numPr>
          <w:ilvl w:val="1"/>
          <w:numId w:val="1"/>
        </w:numPr>
        <w:ind w:leftChars="0"/>
        <w:rPr>
          <w:rFonts w:ascii="Times New Roman" w:eastAsia="標楷體" w:hAnsi="Times New Roman"/>
          <w:szCs w:val="24"/>
        </w:rPr>
      </w:pPr>
      <w:r w:rsidRPr="0097571C">
        <w:rPr>
          <w:rFonts w:ascii="Times New Roman" w:eastAsia="標楷體" w:hAnsi="Times New Roman" w:hint="eastAsia"/>
          <w:szCs w:val="24"/>
        </w:rPr>
        <w:t>建為鼓勵學生重視技能實習，促進學生間相互觀摩切磋以提高技術水準，因應國家經濟建設發展之需要，達成</w:t>
      </w:r>
      <w:r w:rsidR="001C26D6" w:rsidRPr="0097571C">
        <w:rPr>
          <w:rFonts w:ascii="Times New Roman" w:eastAsia="標楷體" w:hAnsi="Times New Roman" w:hint="eastAsia"/>
          <w:szCs w:val="24"/>
        </w:rPr>
        <w:t>技術型高中</w:t>
      </w:r>
      <w:r w:rsidRPr="0097571C">
        <w:rPr>
          <w:rFonts w:ascii="Times New Roman" w:eastAsia="標楷體" w:hAnsi="Times New Roman" w:hint="eastAsia"/>
          <w:szCs w:val="24"/>
        </w:rPr>
        <w:t>教育之目標。</w:t>
      </w:r>
    </w:p>
    <w:p w:rsidR="003F48A6" w:rsidRPr="0097571C" w:rsidRDefault="003F48A6" w:rsidP="003F48A6">
      <w:pPr>
        <w:pStyle w:val="a8"/>
        <w:numPr>
          <w:ilvl w:val="1"/>
          <w:numId w:val="1"/>
        </w:numPr>
        <w:ind w:leftChars="0"/>
        <w:rPr>
          <w:rFonts w:ascii="Times New Roman" w:eastAsia="標楷體" w:hAnsi="Times New Roman"/>
          <w:szCs w:val="24"/>
        </w:rPr>
      </w:pPr>
      <w:r w:rsidRPr="0097571C">
        <w:rPr>
          <w:rFonts w:ascii="Times New Roman" w:eastAsia="標楷體" w:hAnsi="Times New Roman" w:hint="eastAsia"/>
          <w:szCs w:val="24"/>
        </w:rPr>
        <w:t>全國技能競賽肩負選拔優秀選手（國手），代表國家參加國際性技能競賽，藉由國際技能競賽大會及研討會等活動，增進各國青少年技術人員之相互觀摩與學習，提升技術人力之水準，成為國家經濟與社會建設之主要力量。</w:t>
      </w:r>
    </w:p>
    <w:p w:rsidR="006D7370" w:rsidRPr="0097571C" w:rsidRDefault="00880E7F" w:rsidP="00991256">
      <w:pPr>
        <w:pStyle w:val="a8"/>
        <w:numPr>
          <w:ilvl w:val="0"/>
          <w:numId w:val="1"/>
        </w:numPr>
        <w:ind w:leftChars="0"/>
        <w:rPr>
          <w:rFonts w:ascii="Times New Roman" w:eastAsia="標楷體" w:hAnsi="Times New Roman"/>
          <w:szCs w:val="24"/>
        </w:rPr>
      </w:pPr>
      <w:r w:rsidRPr="0097571C">
        <w:rPr>
          <w:rFonts w:ascii="Times New Roman" w:eastAsia="標楷體" w:hAnsi="Times New Roman" w:hint="eastAsia"/>
          <w:szCs w:val="24"/>
        </w:rPr>
        <w:t>報名</w:t>
      </w:r>
      <w:r w:rsidR="00991256" w:rsidRPr="0097571C">
        <w:rPr>
          <w:rFonts w:ascii="Times New Roman" w:eastAsia="標楷體" w:hAnsi="Times New Roman" w:hint="eastAsia"/>
          <w:szCs w:val="24"/>
        </w:rPr>
        <w:t>對象：</w:t>
      </w:r>
    </w:p>
    <w:p w:rsidR="006D7370" w:rsidRPr="0097571C" w:rsidRDefault="006D7370" w:rsidP="006D7370">
      <w:pPr>
        <w:pStyle w:val="a8"/>
        <w:numPr>
          <w:ilvl w:val="1"/>
          <w:numId w:val="1"/>
        </w:numPr>
        <w:ind w:leftChars="0"/>
        <w:rPr>
          <w:rFonts w:ascii="Times New Roman" w:eastAsia="標楷體" w:hAnsi="Times New Roman"/>
          <w:szCs w:val="24"/>
        </w:rPr>
      </w:pPr>
      <w:r w:rsidRPr="0097571C">
        <w:rPr>
          <w:rFonts w:ascii="Times New Roman" w:eastAsia="標楷體" w:hAnsi="Times New Roman" w:hint="eastAsia"/>
          <w:szCs w:val="24"/>
        </w:rPr>
        <w:t>選習本市國中技藝教育課程之國三學生。</w:t>
      </w:r>
    </w:p>
    <w:p w:rsidR="00991256" w:rsidRPr="0097571C" w:rsidRDefault="00F63E73" w:rsidP="006D7370">
      <w:pPr>
        <w:pStyle w:val="a8"/>
        <w:numPr>
          <w:ilvl w:val="1"/>
          <w:numId w:val="1"/>
        </w:numPr>
        <w:ind w:leftChars="0"/>
        <w:rPr>
          <w:rFonts w:ascii="Times New Roman" w:eastAsia="標楷體" w:hAnsi="Times New Roman"/>
          <w:szCs w:val="24"/>
        </w:rPr>
      </w:pPr>
      <w:r w:rsidRPr="0097571C">
        <w:rPr>
          <w:rFonts w:ascii="Times New Roman" w:eastAsia="標楷體" w:hAnsi="Times New Roman" w:hint="eastAsia"/>
          <w:szCs w:val="24"/>
        </w:rPr>
        <w:t>原則</w:t>
      </w:r>
      <w:r w:rsidR="00991256" w:rsidRPr="0097571C">
        <w:rPr>
          <w:rFonts w:ascii="Times New Roman" w:eastAsia="標楷體" w:hAnsi="Times New Roman" w:hint="eastAsia"/>
          <w:szCs w:val="24"/>
        </w:rPr>
        <w:t>限民國</w:t>
      </w:r>
      <w:r w:rsidR="00991256" w:rsidRPr="0097571C">
        <w:rPr>
          <w:rFonts w:ascii="Times New Roman" w:eastAsia="標楷體" w:hAnsi="Times New Roman" w:hint="eastAsia"/>
          <w:szCs w:val="24"/>
        </w:rPr>
        <w:t>96</w:t>
      </w:r>
      <w:r w:rsidR="00991256" w:rsidRPr="0097571C">
        <w:rPr>
          <w:rFonts w:ascii="Times New Roman" w:eastAsia="標楷體" w:hAnsi="Times New Roman" w:hint="eastAsia"/>
          <w:szCs w:val="24"/>
        </w:rPr>
        <w:t>年</w:t>
      </w:r>
      <w:r w:rsidR="00991256" w:rsidRPr="0097571C">
        <w:rPr>
          <w:rFonts w:ascii="Times New Roman" w:eastAsia="標楷體" w:hAnsi="Times New Roman" w:hint="eastAsia"/>
          <w:szCs w:val="24"/>
        </w:rPr>
        <w:t>9</w:t>
      </w:r>
      <w:r w:rsidR="00991256" w:rsidRPr="0097571C">
        <w:rPr>
          <w:rFonts w:ascii="Times New Roman" w:eastAsia="標楷體" w:hAnsi="Times New Roman" w:hint="eastAsia"/>
          <w:szCs w:val="24"/>
        </w:rPr>
        <w:t>月</w:t>
      </w:r>
      <w:r w:rsidR="00991256" w:rsidRPr="0097571C">
        <w:rPr>
          <w:rFonts w:ascii="Times New Roman" w:eastAsia="標楷體" w:hAnsi="Times New Roman" w:hint="eastAsia"/>
          <w:szCs w:val="24"/>
        </w:rPr>
        <w:t>1</w:t>
      </w:r>
      <w:r w:rsidR="00991256" w:rsidRPr="0097571C">
        <w:rPr>
          <w:rFonts w:ascii="Times New Roman" w:eastAsia="標楷體" w:hAnsi="Times New Roman" w:hint="eastAsia"/>
          <w:szCs w:val="24"/>
        </w:rPr>
        <w:t>日至民國</w:t>
      </w:r>
      <w:r w:rsidR="00991256" w:rsidRPr="0097571C">
        <w:rPr>
          <w:rFonts w:ascii="Times New Roman" w:eastAsia="標楷體" w:hAnsi="Times New Roman" w:hint="eastAsia"/>
          <w:szCs w:val="24"/>
        </w:rPr>
        <w:t>99</w:t>
      </w:r>
      <w:r w:rsidR="00991256" w:rsidRPr="0097571C">
        <w:rPr>
          <w:rFonts w:ascii="Times New Roman" w:eastAsia="標楷體" w:hAnsi="Times New Roman" w:hint="eastAsia"/>
          <w:szCs w:val="24"/>
        </w:rPr>
        <w:t>年</w:t>
      </w:r>
      <w:r w:rsidR="00991256" w:rsidRPr="0097571C">
        <w:rPr>
          <w:rFonts w:ascii="Times New Roman" w:eastAsia="標楷體" w:hAnsi="Times New Roman" w:hint="eastAsia"/>
          <w:szCs w:val="24"/>
        </w:rPr>
        <w:t>8</w:t>
      </w:r>
      <w:r w:rsidR="00991256" w:rsidRPr="0097571C">
        <w:rPr>
          <w:rFonts w:ascii="Times New Roman" w:eastAsia="標楷體" w:hAnsi="Times New Roman" w:hint="eastAsia"/>
          <w:szCs w:val="24"/>
        </w:rPr>
        <w:t>月</w:t>
      </w:r>
      <w:r w:rsidR="00991256" w:rsidRPr="0097571C">
        <w:rPr>
          <w:rFonts w:ascii="Times New Roman" w:eastAsia="標楷體" w:hAnsi="Times New Roman" w:hint="eastAsia"/>
          <w:szCs w:val="24"/>
        </w:rPr>
        <w:t>31</w:t>
      </w:r>
      <w:r w:rsidR="00991256" w:rsidRPr="0097571C">
        <w:rPr>
          <w:rFonts w:ascii="Times New Roman" w:eastAsia="標楷體" w:hAnsi="Times New Roman" w:hint="eastAsia"/>
          <w:szCs w:val="24"/>
        </w:rPr>
        <w:t>日間出生之國民中學在學學生者，選手不得跨組報名</w:t>
      </w:r>
      <w:r w:rsidR="00BB36DE" w:rsidRPr="0097571C">
        <w:rPr>
          <w:rFonts w:ascii="Times New Roman" w:eastAsia="標楷體" w:hAnsi="Times New Roman" w:hint="eastAsia"/>
          <w:szCs w:val="24"/>
        </w:rPr>
        <w:t>，國中每校各職類最多可推薦</w:t>
      </w:r>
      <w:r w:rsidR="00747954" w:rsidRPr="0097571C">
        <w:rPr>
          <w:rFonts w:ascii="Times New Roman" w:eastAsia="標楷體" w:hAnsi="Times New Roman" w:hint="eastAsia"/>
          <w:szCs w:val="24"/>
        </w:rPr>
        <w:t>3</w:t>
      </w:r>
      <w:r w:rsidR="00BB36DE" w:rsidRPr="0097571C">
        <w:rPr>
          <w:rFonts w:ascii="Times New Roman" w:eastAsia="標楷體" w:hAnsi="Times New Roman" w:hint="eastAsia"/>
          <w:szCs w:val="24"/>
        </w:rPr>
        <w:t>名</w:t>
      </w:r>
      <w:r w:rsidR="00747954" w:rsidRPr="0097571C">
        <w:rPr>
          <w:rFonts w:ascii="Times New Roman" w:eastAsia="標楷體" w:hAnsi="Times New Roman" w:hint="eastAsia"/>
          <w:szCs w:val="24"/>
        </w:rPr>
        <w:t>（專案編班推薦名額另計）</w:t>
      </w:r>
      <w:r w:rsidR="00991256" w:rsidRPr="0097571C">
        <w:rPr>
          <w:rFonts w:ascii="Times New Roman" w:eastAsia="標楷體" w:hAnsi="Times New Roman" w:hint="eastAsia"/>
          <w:szCs w:val="24"/>
        </w:rPr>
        <w:t>。</w:t>
      </w:r>
    </w:p>
    <w:p w:rsidR="0003416E" w:rsidRPr="0097571C" w:rsidRDefault="0003416E" w:rsidP="0003416E">
      <w:pPr>
        <w:pStyle w:val="a8"/>
        <w:numPr>
          <w:ilvl w:val="1"/>
          <w:numId w:val="1"/>
        </w:numPr>
        <w:ind w:leftChars="0"/>
        <w:rPr>
          <w:rFonts w:ascii="Times New Roman" w:eastAsia="標楷體" w:hAnsi="Times New Roman"/>
          <w:szCs w:val="24"/>
        </w:rPr>
      </w:pPr>
      <w:r w:rsidRPr="0097571C">
        <w:rPr>
          <w:rFonts w:ascii="Times New Roman" w:eastAsia="標楷體" w:hAnsi="Times New Roman" w:hint="eastAsia"/>
          <w:szCs w:val="24"/>
        </w:rPr>
        <w:t>如學生係民國</w:t>
      </w:r>
      <w:r w:rsidRPr="0097571C">
        <w:rPr>
          <w:rFonts w:ascii="Times New Roman" w:eastAsia="標楷體" w:hAnsi="Times New Roman" w:hint="eastAsia"/>
          <w:szCs w:val="24"/>
        </w:rPr>
        <w:t>96</w:t>
      </w:r>
      <w:r w:rsidRPr="0097571C">
        <w:rPr>
          <w:rFonts w:ascii="Times New Roman" w:eastAsia="標楷體" w:hAnsi="Times New Roman" w:hint="eastAsia"/>
          <w:szCs w:val="24"/>
        </w:rPr>
        <w:t>年</w:t>
      </w:r>
      <w:r w:rsidRPr="0097571C">
        <w:rPr>
          <w:rFonts w:ascii="Times New Roman" w:eastAsia="標楷體" w:hAnsi="Times New Roman" w:hint="eastAsia"/>
          <w:szCs w:val="24"/>
        </w:rPr>
        <w:t>8</w:t>
      </w:r>
      <w:r w:rsidRPr="0097571C">
        <w:rPr>
          <w:rFonts w:ascii="Times New Roman" w:eastAsia="標楷體" w:hAnsi="Times New Roman" w:hint="eastAsia"/>
          <w:szCs w:val="24"/>
        </w:rPr>
        <w:t>月</w:t>
      </w:r>
      <w:r w:rsidRPr="0097571C">
        <w:rPr>
          <w:rFonts w:ascii="Times New Roman" w:eastAsia="標楷體" w:hAnsi="Times New Roman" w:hint="eastAsia"/>
          <w:szCs w:val="24"/>
        </w:rPr>
        <w:t>31</w:t>
      </w:r>
      <w:r w:rsidRPr="0097571C">
        <w:rPr>
          <w:rFonts w:ascii="Times New Roman" w:eastAsia="標楷體" w:hAnsi="Times New Roman" w:hint="eastAsia"/>
          <w:szCs w:val="24"/>
        </w:rPr>
        <w:t>日（含）前出生者，仍可報名參加甄選，惟倘第</w:t>
      </w:r>
      <w:r w:rsidRPr="0097571C">
        <w:rPr>
          <w:rFonts w:ascii="Times New Roman" w:eastAsia="標楷體" w:hAnsi="Times New Roman" w:hint="eastAsia"/>
          <w:szCs w:val="24"/>
        </w:rPr>
        <w:t>53</w:t>
      </w:r>
      <w:r w:rsidRPr="0097571C">
        <w:rPr>
          <w:rFonts w:ascii="Times New Roman" w:eastAsia="標楷體" w:hAnsi="Times New Roman" w:hint="eastAsia"/>
          <w:szCs w:val="24"/>
        </w:rPr>
        <w:t>屆青少年組競賽實施計畫公布後，與計畫規定之參賽年齡不符者，同意放棄培訓資格，並由備取學生遞補其名額</w:t>
      </w:r>
      <w:r w:rsidR="00923932" w:rsidRPr="0097571C">
        <w:rPr>
          <w:rFonts w:ascii="Times New Roman" w:eastAsia="標楷體" w:hAnsi="Times New Roman" w:hint="eastAsia"/>
          <w:szCs w:val="24"/>
        </w:rPr>
        <w:t>（詳附件</w:t>
      </w:r>
      <w:r w:rsidR="008714CB" w:rsidRPr="0097571C">
        <w:rPr>
          <w:rFonts w:ascii="Times New Roman" w:eastAsia="標楷體" w:hAnsi="Times New Roman" w:hint="eastAsia"/>
          <w:szCs w:val="24"/>
        </w:rPr>
        <w:t>三</w:t>
      </w:r>
      <w:r w:rsidR="00923932" w:rsidRPr="0097571C">
        <w:rPr>
          <w:rFonts w:ascii="Times New Roman" w:eastAsia="標楷體" w:hAnsi="Times New Roman" w:hint="eastAsia"/>
          <w:szCs w:val="24"/>
        </w:rPr>
        <w:t>同意書</w:t>
      </w:r>
      <w:r w:rsidR="00923932" w:rsidRPr="0097571C">
        <w:rPr>
          <w:rFonts w:ascii="Times New Roman" w:eastAsia="標楷體" w:hAnsi="Times New Roman" w:hint="eastAsia"/>
          <w:szCs w:val="24"/>
        </w:rPr>
        <w:t>)</w:t>
      </w:r>
      <w:r w:rsidRPr="0097571C">
        <w:rPr>
          <w:rFonts w:ascii="Times New Roman" w:eastAsia="標楷體" w:hAnsi="Times New Roman" w:hint="eastAsia"/>
          <w:szCs w:val="24"/>
        </w:rPr>
        <w:t>。</w:t>
      </w:r>
    </w:p>
    <w:p w:rsidR="0008633A" w:rsidRPr="0097571C" w:rsidRDefault="0008633A" w:rsidP="00924E4D">
      <w:pPr>
        <w:pStyle w:val="a8"/>
        <w:numPr>
          <w:ilvl w:val="0"/>
          <w:numId w:val="1"/>
        </w:numPr>
        <w:ind w:leftChars="0"/>
        <w:rPr>
          <w:rFonts w:ascii="Times New Roman" w:eastAsia="標楷體" w:hAnsi="Times New Roman"/>
          <w:szCs w:val="24"/>
        </w:rPr>
      </w:pPr>
      <w:r w:rsidRPr="0097571C">
        <w:rPr>
          <w:rFonts w:ascii="Times New Roman" w:eastAsia="標楷體" w:hAnsi="Times New Roman" w:hint="eastAsia"/>
          <w:szCs w:val="24"/>
        </w:rPr>
        <w:t>報名日期：</w:t>
      </w:r>
      <w:r w:rsidRPr="0097571C">
        <w:rPr>
          <w:rFonts w:ascii="Times New Roman" w:eastAsia="標楷體" w:hAnsi="Times New Roman" w:hint="eastAsia"/>
          <w:szCs w:val="24"/>
        </w:rPr>
        <w:t>111</w:t>
      </w:r>
      <w:r w:rsidRPr="0097571C">
        <w:rPr>
          <w:rFonts w:ascii="Times New Roman" w:eastAsia="標楷體" w:hAnsi="Times New Roman" w:hint="eastAsia"/>
          <w:szCs w:val="24"/>
        </w:rPr>
        <w:t>年</w:t>
      </w:r>
      <w:r w:rsidRPr="0097571C">
        <w:rPr>
          <w:rFonts w:ascii="Times New Roman" w:eastAsia="標楷體" w:hAnsi="Times New Roman" w:hint="eastAsia"/>
          <w:szCs w:val="24"/>
        </w:rPr>
        <w:t>10</w:t>
      </w:r>
      <w:r w:rsidRPr="0097571C">
        <w:rPr>
          <w:rFonts w:ascii="Times New Roman" w:eastAsia="標楷體" w:hAnsi="Times New Roman" w:hint="eastAsia"/>
          <w:szCs w:val="24"/>
        </w:rPr>
        <w:t>月</w:t>
      </w:r>
      <w:r w:rsidRPr="0097571C">
        <w:rPr>
          <w:rFonts w:ascii="Times New Roman" w:eastAsia="標楷體" w:hAnsi="Times New Roman" w:hint="eastAsia"/>
          <w:szCs w:val="24"/>
        </w:rPr>
        <w:t>3</w:t>
      </w:r>
      <w:r w:rsidRPr="0097571C">
        <w:rPr>
          <w:rFonts w:ascii="Times New Roman" w:eastAsia="標楷體" w:hAnsi="Times New Roman" w:hint="eastAsia"/>
          <w:szCs w:val="24"/>
        </w:rPr>
        <w:t>日（星期一）</w:t>
      </w:r>
      <w:r w:rsidR="00C11640" w:rsidRPr="0097571C">
        <w:rPr>
          <w:rFonts w:ascii="Times New Roman" w:eastAsia="標楷體" w:hAnsi="Times New Roman" w:hint="eastAsia"/>
          <w:szCs w:val="24"/>
        </w:rPr>
        <w:t>起至</w:t>
      </w:r>
      <w:r w:rsidRPr="0097571C">
        <w:rPr>
          <w:rFonts w:ascii="Times New Roman" w:eastAsia="標楷體" w:hAnsi="Times New Roman" w:hint="eastAsia"/>
          <w:szCs w:val="24"/>
        </w:rPr>
        <w:t>111</w:t>
      </w:r>
      <w:r w:rsidRPr="0097571C">
        <w:rPr>
          <w:rFonts w:ascii="Times New Roman" w:eastAsia="標楷體" w:hAnsi="Times New Roman" w:hint="eastAsia"/>
          <w:szCs w:val="24"/>
        </w:rPr>
        <w:t>年</w:t>
      </w:r>
      <w:r w:rsidRPr="0097571C">
        <w:rPr>
          <w:rFonts w:ascii="Times New Roman" w:eastAsia="標楷體" w:hAnsi="Times New Roman" w:hint="eastAsia"/>
          <w:szCs w:val="24"/>
        </w:rPr>
        <w:t>10</w:t>
      </w:r>
      <w:r w:rsidRPr="0097571C">
        <w:rPr>
          <w:rFonts w:ascii="Times New Roman" w:eastAsia="標楷體" w:hAnsi="Times New Roman" w:hint="eastAsia"/>
          <w:szCs w:val="24"/>
        </w:rPr>
        <w:t>月</w:t>
      </w:r>
      <w:r w:rsidRPr="0097571C">
        <w:rPr>
          <w:rFonts w:ascii="Times New Roman" w:eastAsia="標楷體" w:hAnsi="Times New Roman" w:hint="eastAsia"/>
          <w:szCs w:val="24"/>
        </w:rPr>
        <w:t>12</w:t>
      </w:r>
      <w:r w:rsidRPr="0097571C">
        <w:rPr>
          <w:rFonts w:ascii="Times New Roman" w:eastAsia="標楷體" w:hAnsi="Times New Roman" w:hint="eastAsia"/>
          <w:szCs w:val="24"/>
        </w:rPr>
        <w:t>日（星期三）</w:t>
      </w:r>
      <w:r w:rsidRPr="0097571C">
        <w:rPr>
          <w:rFonts w:ascii="Times New Roman" w:eastAsia="標楷體" w:hAnsi="Times New Roman" w:hint="eastAsia"/>
          <w:b/>
          <w:szCs w:val="24"/>
        </w:rPr>
        <w:t>下午</w:t>
      </w:r>
      <w:r w:rsidRPr="0097571C">
        <w:rPr>
          <w:rFonts w:ascii="Times New Roman" w:eastAsia="標楷體" w:hAnsi="Times New Roman" w:hint="eastAsia"/>
          <w:b/>
          <w:szCs w:val="24"/>
        </w:rPr>
        <w:t>5</w:t>
      </w:r>
      <w:r w:rsidRPr="0097571C">
        <w:rPr>
          <w:rFonts w:ascii="Times New Roman" w:eastAsia="標楷體" w:hAnsi="Times New Roman" w:hint="eastAsia"/>
          <w:b/>
          <w:szCs w:val="24"/>
        </w:rPr>
        <w:t>時止</w:t>
      </w:r>
      <w:r w:rsidRPr="0097571C">
        <w:rPr>
          <w:rFonts w:ascii="Times New Roman" w:eastAsia="標楷體" w:hAnsi="Times New Roman" w:hint="eastAsia"/>
          <w:szCs w:val="24"/>
        </w:rPr>
        <w:t>。請將核章後報名表之掃描檔</w:t>
      </w:r>
      <w:r w:rsidR="001A09A9" w:rsidRPr="0097571C">
        <w:rPr>
          <w:rFonts w:ascii="Times New Roman" w:eastAsia="標楷體" w:hAnsi="Times New Roman" w:hint="eastAsia"/>
          <w:szCs w:val="24"/>
        </w:rPr>
        <w:t>（</w:t>
      </w:r>
      <w:r w:rsidR="00924E4D" w:rsidRPr="00924E4D">
        <w:rPr>
          <w:rFonts w:ascii="Times New Roman" w:eastAsia="標楷體" w:hAnsi="Times New Roman" w:hint="eastAsia"/>
          <w:szCs w:val="24"/>
        </w:rPr>
        <w:t>PDF</w:t>
      </w:r>
      <w:r w:rsidR="00924E4D" w:rsidRPr="00924E4D">
        <w:rPr>
          <w:rFonts w:ascii="Times New Roman" w:eastAsia="標楷體" w:hAnsi="Times New Roman" w:hint="eastAsia"/>
          <w:szCs w:val="24"/>
        </w:rPr>
        <w:t>檔</w:t>
      </w:r>
      <w:r w:rsidR="001A09A9" w:rsidRPr="0097571C">
        <w:rPr>
          <w:rFonts w:ascii="Times New Roman" w:eastAsia="標楷體" w:hAnsi="Times New Roman" w:hint="eastAsia"/>
          <w:szCs w:val="24"/>
        </w:rPr>
        <w:t>）</w:t>
      </w:r>
      <w:r w:rsidRPr="0097571C">
        <w:rPr>
          <w:rFonts w:ascii="Times New Roman" w:eastAsia="標楷體" w:hAnsi="Times New Roman" w:hint="eastAsia"/>
          <w:szCs w:val="24"/>
        </w:rPr>
        <w:t>及報名表</w:t>
      </w:r>
      <w:r w:rsidR="001A09A9" w:rsidRPr="0097571C">
        <w:rPr>
          <w:rFonts w:ascii="Times New Roman" w:eastAsia="標楷體" w:hAnsi="Times New Roman" w:hint="eastAsia"/>
          <w:szCs w:val="24"/>
        </w:rPr>
        <w:t>（</w:t>
      </w:r>
      <w:r w:rsidR="00924E4D">
        <w:rPr>
          <w:rFonts w:ascii="Times New Roman" w:eastAsia="標楷體" w:hAnsi="Times New Roman" w:hint="eastAsia"/>
          <w:szCs w:val="24"/>
        </w:rPr>
        <w:t>核章後</w:t>
      </w:r>
      <w:r w:rsidR="00924E4D">
        <w:rPr>
          <w:rFonts w:ascii="Times New Roman" w:eastAsia="標楷體" w:hAnsi="Times New Roman" w:hint="eastAsia"/>
          <w:szCs w:val="24"/>
        </w:rPr>
        <w:t>PDF</w:t>
      </w:r>
      <w:r w:rsidR="00924E4D">
        <w:rPr>
          <w:rFonts w:ascii="Times New Roman" w:eastAsia="標楷體" w:hAnsi="Times New Roman" w:hint="eastAsia"/>
          <w:szCs w:val="24"/>
        </w:rPr>
        <w:t>檔及</w:t>
      </w:r>
      <w:r w:rsidRPr="0097571C">
        <w:rPr>
          <w:rFonts w:ascii="Times New Roman" w:eastAsia="標楷體" w:hAnsi="Times New Roman" w:hint="eastAsia"/>
          <w:szCs w:val="24"/>
        </w:rPr>
        <w:t>EXCEL</w:t>
      </w:r>
      <w:r w:rsidRPr="0097571C">
        <w:rPr>
          <w:rFonts w:ascii="Times New Roman" w:eastAsia="標楷體" w:hAnsi="Times New Roman" w:hint="eastAsia"/>
          <w:szCs w:val="24"/>
        </w:rPr>
        <w:t>檔</w:t>
      </w:r>
      <w:r w:rsidR="001A09A9" w:rsidRPr="0097571C">
        <w:rPr>
          <w:rFonts w:ascii="Times New Roman" w:eastAsia="標楷體" w:hAnsi="Times New Roman" w:hint="eastAsia"/>
          <w:szCs w:val="24"/>
        </w:rPr>
        <w:t>）（</w:t>
      </w:r>
      <w:r w:rsidR="00B05820" w:rsidRPr="0097571C">
        <w:rPr>
          <w:rFonts w:ascii="Times New Roman" w:eastAsia="標楷體" w:hAnsi="Times New Roman" w:hint="eastAsia"/>
          <w:szCs w:val="24"/>
        </w:rPr>
        <w:t>正本留校備查</w:t>
      </w:r>
      <w:r w:rsidR="001A09A9" w:rsidRPr="0097571C">
        <w:rPr>
          <w:rFonts w:ascii="Times New Roman" w:eastAsia="標楷體" w:hAnsi="Times New Roman" w:hint="eastAsia"/>
          <w:szCs w:val="24"/>
        </w:rPr>
        <w:t>）</w:t>
      </w:r>
      <w:r w:rsidRPr="0097571C">
        <w:rPr>
          <w:rFonts w:ascii="Times New Roman" w:eastAsia="標楷體" w:hAnsi="Times New Roman" w:hint="eastAsia"/>
          <w:szCs w:val="24"/>
        </w:rPr>
        <w:t>以電子郵件逕寄至高雄市</w:t>
      </w:r>
      <w:r w:rsidR="00C97E0D" w:rsidRPr="0097571C">
        <w:rPr>
          <w:rFonts w:ascii="Times New Roman" w:eastAsia="標楷體" w:hAnsi="Times New Roman" w:hint="eastAsia"/>
          <w:szCs w:val="24"/>
        </w:rPr>
        <w:t>政府</w:t>
      </w:r>
      <w:r w:rsidRPr="0097571C">
        <w:rPr>
          <w:rFonts w:ascii="Times New Roman" w:eastAsia="標楷體" w:hAnsi="Times New Roman" w:hint="eastAsia"/>
          <w:szCs w:val="24"/>
        </w:rPr>
        <w:t>教育局王景緯助理員</w:t>
      </w:r>
      <w:r w:rsidR="001A09A9" w:rsidRPr="0097571C">
        <w:rPr>
          <w:rFonts w:ascii="Times New Roman" w:eastAsia="標楷體" w:hAnsi="Times New Roman" w:hint="eastAsia"/>
          <w:szCs w:val="24"/>
        </w:rPr>
        <w:t>（</w:t>
      </w:r>
      <w:r w:rsidRPr="0097571C">
        <w:rPr>
          <w:rFonts w:ascii="Times New Roman" w:eastAsia="標楷體" w:hAnsi="Times New Roman" w:hint="eastAsia"/>
          <w:szCs w:val="24"/>
        </w:rPr>
        <w:t>信箱：</w:t>
      </w:r>
      <w:hyperlink r:id="rId8" w:history="1">
        <w:r w:rsidRPr="0097571C">
          <w:rPr>
            <w:rStyle w:val="ae"/>
            <w:rFonts w:ascii="Times New Roman" w:eastAsia="標楷體" w:hAnsi="Times New Roman" w:hint="eastAsia"/>
            <w:color w:val="auto"/>
            <w:szCs w:val="24"/>
          </w:rPr>
          <w:t>j</w:t>
        </w:r>
        <w:r w:rsidRPr="0097571C">
          <w:rPr>
            <w:rStyle w:val="ae"/>
            <w:rFonts w:ascii="Times New Roman" w:eastAsia="標楷體" w:hAnsi="Times New Roman"/>
            <w:color w:val="auto"/>
            <w:szCs w:val="24"/>
          </w:rPr>
          <w:t>ing4508@kcg.gov.tw</w:t>
        </w:r>
      </w:hyperlink>
      <w:r w:rsidR="001A09A9" w:rsidRPr="0097571C">
        <w:rPr>
          <w:rStyle w:val="ae"/>
          <w:rFonts w:ascii="Times New Roman" w:eastAsia="標楷體" w:hAnsi="Times New Roman" w:hint="eastAsia"/>
          <w:color w:val="auto"/>
          <w:szCs w:val="24"/>
        </w:rPr>
        <w:t>）</w:t>
      </w:r>
      <w:r w:rsidRPr="0097571C">
        <w:rPr>
          <w:rFonts w:ascii="Times New Roman" w:eastAsia="標楷體" w:hAnsi="Times New Roman" w:hint="eastAsia"/>
          <w:szCs w:val="24"/>
        </w:rPr>
        <w:t>，逾期或資料不完整視同放棄報名</w:t>
      </w:r>
      <w:r w:rsidR="00A41A83" w:rsidRPr="0097571C">
        <w:rPr>
          <w:rFonts w:ascii="Times New Roman" w:eastAsia="標楷體" w:hAnsi="Times New Roman" w:hint="eastAsia"/>
          <w:szCs w:val="24"/>
        </w:rPr>
        <w:t>（報名表如附件四、五）</w:t>
      </w:r>
      <w:r w:rsidRPr="0097571C">
        <w:rPr>
          <w:rFonts w:ascii="Times New Roman" w:eastAsia="標楷體" w:hAnsi="Times New Roman" w:hint="eastAsia"/>
          <w:szCs w:val="24"/>
        </w:rPr>
        <w:t>。</w:t>
      </w:r>
    </w:p>
    <w:p w:rsidR="00D06589" w:rsidRPr="0097571C" w:rsidRDefault="009C2397" w:rsidP="00991256">
      <w:pPr>
        <w:pStyle w:val="a8"/>
        <w:numPr>
          <w:ilvl w:val="0"/>
          <w:numId w:val="1"/>
        </w:numPr>
        <w:ind w:leftChars="0"/>
        <w:rPr>
          <w:rFonts w:ascii="Times New Roman" w:eastAsia="標楷體" w:hAnsi="Times New Roman"/>
          <w:szCs w:val="24"/>
        </w:rPr>
      </w:pPr>
      <w:r w:rsidRPr="0097571C">
        <w:rPr>
          <w:rFonts w:ascii="Times New Roman" w:eastAsia="標楷體" w:hAnsi="Times New Roman" w:hint="eastAsia"/>
          <w:szCs w:val="24"/>
        </w:rPr>
        <w:t>甄選日期：</w:t>
      </w:r>
    </w:p>
    <w:p w:rsidR="008E00D0" w:rsidRPr="0097571C" w:rsidRDefault="008E00D0" w:rsidP="008E00D0">
      <w:pPr>
        <w:pStyle w:val="a8"/>
        <w:numPr>
          <w:ilvl w:val="1"/>
          <w:numId w:val="1"/>
        </w:numPr>
        <w:ind w:leftChars="0"/>
        <w:rPr>
          <w:rFonts w:ascii="Times New Roman" w:eastAsia="標楷體" w:hAnsi="Times New Roman"/>
          <w:szCs w:val="24"/>
        </w:rPr>
      </w:pPr>
      <w:r w:rsidRPr="0097571C">
        <w:rPr>
          <w:rFonts w:ascii="Times New Roman" w:eastAsia="標楷體" w:hAnsi="Times New Roman" w:hint="eastAsia"/>
          <w:szCs w:val="24"/>
        </w:rPr>
        <w:t>各職類甄選條件於</w:t>
      </w:r>
      <w:r w:rsidRPr="0097571C">
        <w:rPr>
          <w:rFonts w:ascii="Times New Roman" w:eastAsia="標楷體" w:hAnsi="Times New Roman" w:hint="eastAsia"/>
          <w:szCs w:val="24"/>
        </w:rPr>
        <w:t>111</w:t>
      </w:r>
      <w:r w:rsidRPr="0097571C">
        <w:rPr>
          <w:rFonts w:ascii="Times New Roman" w:eastAsia="標楷體" w:hAnsi="Times New Roman" w:hint="eastAsia"/>
          <w:szCs w:val="24"/>
        </w:rPr>
        <w:t>年</w:t>
      </w:r>
      <w:r w:rsidRPr="0097571C">
        <w:rPr>
          <w:rFonts w:ascii="Times New Roman" w:eastAsia="標楷體" w:hAnsi="Times New Roman" w:hint="eastAsia"/>
          <w:szCs w:val="24"/>
        </w:rPr>
        <w:t>9</w:t>
      </w:r>
      <w:r w:rsidRPr="0097571C">
        <w:rPr>
          <w:rFonts w:ascii="Times New Roman" w:eastAsia="標楷體" w:hAnsi="Times New Roman" w:hint="eastAsia"/>
          <w:szCs w:val="24"/>
        </w:rPr>
        <w:t>月</w:t>
      </w:r>
      <w:r w:rsidR="00B82953" w:rsidRPr="0097571C">
        <w:rPr>
          <w:rFonts w:ascii="Times New Roman" w:eastAsia="標楷體" w:hAnsi="Times New Roman" w:hint="eastAsia"/>
          <w:szCs w:val="24"/>
        </w:rPr>
        <w:t>30</w:t>
      </w:r>
      <w:r w:rsidRPr="0097571C">
        <w:rPr>
          <w:rFonts w:ascii="Times New Roman" w:eastAsia="標楷體" w:hAnsi="Times New Roman" w:hint="eastAsia"/>
          <w:szCs w:val="24"/>
        </w:rPr>
        <w:t>日（星期</w:t>
      </w:r>
      <w:r w:rsidR="00B82953" w:rsidRPr="0097571C">
        <w:rPr>
          <w:rFonts w:ascii="Times New Roman" w:eastAsia="標楷體" w:hAnsi="Times New Roman" w:hint="eastAsia"/>
          <w:szCs w:val="24"/>
        </w:rPr>
        <w:t>五</w:t>
      </w:r>
      <w:r w:rsidRPr="0097571C">
        <w:rPr>
          <w:rFonts w:ascii="Times New Roman" w:eastAsia="標楷體" w:hAnsi="Times New Roman" w:hint="eastAsia"/>
          <w:szCs w:val="24"/>
        </w:rPr>
        <w:t>）中午</w:t>
      </w:r>
      <w:r w:rsidRPr="0097571C">
        <w:rPr>
          <w:rFonts w:ascii="Times New Roman" w:eastAsia="標楷體" w:hAnsi="Times New Roman" w:hint="eastAsia"/>
          <w:szCs w:val="24"/>
        </w:rPr>
        <w:t>12</w:t>
      </w:r>
      <w:r w:rsidRPr="0097571C">
        <w:rPr>
          <w:rFonts w:ascii="Times New Roman" w:eastAsia="標楷體" w:hAnsi="Times New Roman" w:hint="eastAsia"/>
          <w:szCs w:val="24"/>
        </w:rPr>
        <w:t>時</w:t>
      </w:r>
      <w:r w:rsidR="00EE1FAC">
        <w:rPr>
          <w:rFonts w:ascii="Times New Roman" w:eastAsia="標楷體" w:hAnsi="Times New Roman" w:hint="eastAsia"/>
          <w:szCs w:val="24"/>
        </w:rPr>
        <w:t>前</w:t>
      </w:r>
      <w:r w:rsidRPr="0097571C">
        <w:rPr>
          <w:rFonts w:ascii="Times New Roman" w:eastAsia="標楷體" w:hAnsi="Times New Roman" w:hint="eastAsia"/>
          <w:szCs w:val="24"/>
        </w:rPr>
        <w:t>公告</w:t>
      </w:r>
      <w:r w:rsidR="00880E7F" w:rsidRPr="0097571C">
        <w:rPr>
          <w:rFonts w:ascii="Times New Roman" w:eastAsia="標楷體" w:hAnsi="Times New Roman" w:hint="eastAsia"/>
          <w:szCs w:val="24"/>
        </w:rPr>
        <w:t>在</w:t>
      </w:r>
      <w:r w:rsidRPr="0097571C">
        <w:rPr>
          <w:rFonts w:ascii="Times New Roman" w:eastAsia="標楷體" w:hAnsi="Times New Roman" w:hint="eastAsia"/>
          <w:szCs w:val="24"/>
        </w:rPr>
        <w:t>教育局局網及各培訓學校網頁。</w:t>
      </w:r>
    </w:p>
    <w:p w:rsidR="002E5C1B" w:rsidRPr="0097571C" w:rsidRDefault="00257656" w:rsidP="00257656">
      <w:pPr>
        <w:pStyle w:val="a8"/>
        <w:numPr>
          <w:ilvl w:val="1"/>
          <w:numId w:val="1"/>
        </w:numPr>
        <w:ind w:leftChars="0"/>
        <w:rPr>
          <w:rFonts w:ascii="Times New Roman" w:eastAsia="標楷體" w:hAnsi="Times New Roman"/>
          <w:szCs w:val="24"/>
        </w:rPr>
      </w:pPr>
      <w:r w:rsidRPr="0097571C">
        <w:rPr>
          <w:rFonts w:ascii="Times New Roman" w:eastAsia="標楷體" w:hAnsi="Times New Roman" w:hint="eastAsia"/>
          <w:szCs w:val="24"/>
        </w:rPr>
        <w:t>高雄高工：</w:t>
      </w:r>
      <w:r w:rsidR="002E5C1B" w:rsidRPr="0097571C">
        <w:rPr>
          <w:rFonts w:ascii="Times New Roman" w:eastAsia="標楷體" w:hAnsi="Times New Roman" w:hint="eastAsia"/>
          <w:szCs w:val="24"/>
        </w:rPr>
        <w:t>111</w:t>
      </w:r>
      <w:r w:rsidR="002E5C1B" w:rsidRPr="0097571C">
        <w:rPr>
          <w:rFonts w:ascii="Times New Roman" w:eastAsia="標楷體" w:hAnsi="Times New Roman" w:hint="eastAsia"/>
          <w:szCs w:val="24"/>
        </w:rPr>
        <w:t>年</w:t>
      </w:r>
      <w:r w:rsidR="002E5C1B" w:rsidRPr="0097571C">
        <w:rPr>
          <w:rFonts w:ascii="Times New Roman" w:eastAsia="標楷體" w:hAnsi="Times New Roman" w:hint="eastAsia"/>
          <w:szCs w:val="24"/>
        </w:rPr>
        <w:t>10</w:t>
      </w:r>
      <w:r w:rsidR="002E5C1B" w:rsidRPr="0097571C">
        <w:rPr>
          <w:rFonts w:ascii="Times New Roman" w:eastAsia="標楷體" w:hAnsi="Times New Roman" w:hint="eastAsia"/>
          <w:szCs w:val="24"/>
        </w:rPr>
        <w:t>月</w:t>
      </w:r>
      <w:r w:rsidR="002E5C1B" w:rsidRPr="0097571C">
        <w:rPr>
          <w:rFonts w:ascii="Times New Roman" w:eastAsia="標楷體" w:hAnsi="Times New Roman" w:hint="eastAsia"/>
          <w:szCs w:val="24"/>
        </w:rPr>
        <w:t>26</w:t>
      </w:r>
      <w:r w:rsidR="002E5C1B" w:rsidRPr="0097571C">
        <w:rPr>
          <w:rFonts w:ascii="Times New Roman" w:eastAsia="標楷體" w:hAnsi="Times New Roman" w:hint="eastAsia"/>
          <w:szCs w:val="24"/>
        </w:rPr>
        <w:t>日（星期三）下午</w:t>
      </w:r>
      <w:r w:rsidR="002E5C1B" w:rsidRPr="0097571C">
        <w:rPr>
          <w:rFonts w:ascii="Times New Roman" w:eastAsia="標楷體" w:hAnsi="Times New Roman" w:hint="eastAsia"/>
          <w:szCs w:val="24"/>
        </w:rPr>
        <w:t>6</w:t>
      </w:r>
      <w:r w:rsidR="002E5C1B" w:rsidRPr="0097571C">
        <w:rPr>
          <w:rFonts w:ascii="Times New Roman" w:eastAsia="標楷體" w:hAnsi="Times New Roman" w:hint="eastAsia"/>
          <w:szCs w:val="24"/>
        </w:rPr>
        <w:t>時前，請於高雄高工第二實習大樓二樓視聽教室辦理報到，並繳交報名表。</w:t>
      </w:r>
    </w:p>
    <w:p w:rsidR="00257656" w:rsidRPr="0097571C" w:rsidRDefault="00257656" w:rsidP="00306A00">
      <w:pPr>
        <w:pStyle w:val="a8"/>
        <w:numPr>
          <w:ilvl w:val="1"/>
          <w:numId w:val="1"/>
        </w:numPr>
        <w:ind w:leftChars="0"/>
        <w:rPr>
          <w:rFonts w:ascii="Times New Roman" w:eastAsia="標楷體" w:hAnsi="Times New Roman"/>
          <w:szCs w:val="24"/>
        </w:rPr>
      </w:pPr>
      <w:r w:rsidRPr="0097571C">
        <w:rPr>
          <w:rFonts w:ascii="Times New Roman" w:eastAsia="標楷體" w:hAnsi="Times New Roman" w:hint="eastAsia"/>
          <w:szCs w:val="24"/>
        </w:rPr>
        <w:t>海青工商：</w:t>
      </w:r>
      <w:r w:rsidR="00306A00" w:rsidRPr="0097571C">
        <w:rPr>
          <w:rFonts w:ascii="Times New Roman" w:eastAsia="標楷體" w:hAnsi="Times New Roman"/>
          <w:szCs w:val="24"/>
        </w:rPr>
        <w:t>111</w:t>
      </w:r>
      <w:r w:rsidR="00306A00" w:rsidRPr="0097571C">
        <w:rPr>
          <w:rFonts w:ascii="Times New Roman" w:eastAsia="標楷體" w:hAnsi="Times New Roman"/>
          <w:szCs w:val="24"/>
        </w:rPr>
        <w:t>年</w:t>
      </w:r>
      <w:r w:rsidR="00306A00" w:rsidRPr="0097571C">
        <w:rPr>
          <w:rFonts w:ascii="Times New Roman" w:eastAsia="標楷體" w:hAnsi="Times New Roman"/>
          <w:szCs w:val="24"/>
        </w:rPr>
        <w:t>10</w:t>
      </w:r>
      <w:r w:rsidR="00306A00" w:rsidRPr="0097571C">
        <w:rPr>
          <w:rFonts w:ascii="Times New Roman" w:eastAsia="標楷體" w:hAnsi="Times New Roman"/>
          <w:szCs w:val="24"/>
        </w:rPr>
        <w:t>月</w:t>
      </w:r>
      <w:r w:rsidR="00306A00" w:rsidRPr="0097571C">
        <w:rPr>
          <w:rFonts w:ascii="Times New Roman" w:eastAsia="標楷體" w:hAnsi="Times New Roman" w:hint="eastAsia"/>
          <w:szCs w:val="24"/>
        </w:rPr>
        <w:t>22</w:t>
      </w:r>
      <w:r w:rsidR="00306A00" w:rsidRPr="0097571C">
        <w:rPr>
          <w:rFonts w:ascii="Times New Roman" w:eastAsia="標楷體" w:hAnsi="Times New Roman"/>
          <w:szCs w:val="24"/>
        </w:rPr>
        <w:t>日（星期</w:t>
      </w:r>
      <w:r w:rsidR="00306A00" w:rsidRPr="0097571C">
        <w:rPr>
          <w:rFonts w:ascii="Times New Roman" w:eastAsia="標楷體" w:hAnsi="Times New Roman" w:hint="eastAsia"/>
          <w:szCs w:val="24"/>
        </w:rPr>
        <w:t>六</w:t>
      </w:r>
      <w:r w:rsidR="00306A00" w:rsidRPr="0097571C">
        <w:rPr>
          <w:rFonts w:ascii="Times New Roman" w:eastAsia="標楷體" w:hAnsi="Times New Roman"/>
          <w:szCs w:val="24"/>
        </w:rPr>
        <w:t>）</w:t>
      </w:r>
      <w:r w:rsidR="005B5B5C" w:rsidRPr="0097571C">
        <w:rPr>
          <w:rFonts w:ascii="Times New Roman" w:eastAsia="標楷體" w:hAnsi="Times New Roman" w:hint="eastAsia"/>
          <w:szCs w:val="24"/>
        </w:rPr>
        <w:t>上午</w:t>
      </w:r>
      <w:r w:rsidR="00306A00" w:rsidRPr="0097571C">
        <w:rPr>
          <w:rFonts w:ascii="Times New Roman" w:eastAsia="標楷體" w:hAnsi="Times New Roman" w:hint="eastAsia"/>
          <w:szCs w:val="24"/>
        </w:rPr>
        <w:t>8</w:t>
      </w:r>
      <w:r w:rsidR="00306A00" w:rsidRPr="0097571C">
        <w:rPr>
          <w:rFonts w:ascii="Times New Roman" w:eastAsia="標楷體" w:hAnsi="Times New Roman" w:hint="eastAsia"/>
          <w:szCs w:val="24"/>
        </w:rPr>
        <w:t>時</w:t>
      </w:r>
      <w:r w:rsidR="00306A00" w:rsidRPr="0097571C">
        <w:rPr>
          <w:rFonts w:ascii="Times New Roman" w:eastAsia="標楷體" w:hAnsi="Times New Roman" w:hint="eastAsia"/>
          <w:szCs w:val="24"/>
        </w:rPr>
        <w:t>30</w:t>
      </w:r>
      <w:r w:rsidR="00306A00" w:rsidRPr="0097571C">
        <w:rPr>
          <w:rFonts w:ascii="Times New Roman" w:eastAsia="標楷體" w:hAnsi="Times New Roman" w:hint="eastAsia"/>
          <w:szCs w:val="24"/>
        </w:rPr>
        <w:t>分</w:t>
      </w:r>
      <w:r w:rsidR="00880E7F" w:rsidRPr="0097571C">
        <w:rPr>
          <w:rFonts w:ascii="Times New Roman" w:eastAsia="標楷體" w:hAnsi="Times New Roman" w:hint="eastAsia"/>
          <w:szCs w:val="24"/>
        </w:rPr>
        <w:t>前</w:t>
      </w:r>
      <w:r w:rsidR="00306A00" w:rsidRPr="0097571C">
        <w:rPr>
          <w:rFonts w:ascii="Times New Roman" w:eastAsia="標楷體" w:hAnsi="Times New Roman" w:hint="eastAsia"/>
          <w:szCs w:val="24"/>
        </w:rPr>
        <w:t>，請於海青工商</w:t>
      </w:r>
      <w:r w:rsidR="00037CD9" w:rsidRPr="0097571C">
        <w:rPr>
          <w:rFonts w:ascii="Times New Roman" w:eastAsia="標楷體" w:hAnsi="Times New Roman" w:hint="eastAsia"/>
          <w:szCs w:val="24"/>
        </w:rPr>
        <w:t>教學大樓玄關</w:t>
      </w:r>
      <w:r w:rsidR="00306A00" w:rsidRPr="0097571C">
        <w:rPr>
          <w:rFonts w:ascii="Times New Roman" w:eastAsia="標楷體" w:hAnsi="Times New Roman" w:hint="eastAsia"/>
          <w:szCs w:val="24"/>
        </w:rPr>
        <w:t>辦理報到，並繳交報名表。</w:t>
      </w:r>
    </w:p>
    <w:p w:rsidR="00F53DA2" w:rsidRPr="0097571C" w:rsidRDefault="00F53DA2" w:rsidP="00F53DA2">
      <w:pPr>
        <w:pStyle w:val="a8"/>
        <w:numPr>
          <w:ilvl w:val="1"/>
          <w:numId w:val="1"/>
        </w:numPr>
        <w:ind w:leftChars="0"/>
        <w:rPr>
          <w:rFonts w:ascii="Times New Roman" w:eastAsia="標楷體" w:hAnsi="Times New Roman"/>
          <w:szCs w:val="24"/>
        </w:rPr>
      </w:pPr>
      <w:r w:rsidRPr="0097571C">
        <w:rPr>
          <w:rFonts w:ascii="Times New Roman" w:eastAsia="標楷體" w:hAnsi="Times New Roman" w:hint="eastAsia"/>
          <w:szCs w:val="24"/>
        </w:rPr>
        <w:t>三民家商：</w:t>
      </w:r>
      <w:r w:rsidRPr="0097571C">
        <w:rPr>
          <w:rFonts w:ascii="Times New Roman" w:eastAsia="標楷體" w:hAnsi="Times New Roman" w:hint="eastAsia"/>
          <w:szCs w:val="24"/>
        </w:rPr>
        <w:t>11</w:t>
      </w:r>
      <w:r w:rsidR="00D56F8B" w:rsidRPr="0097571C">
        <w:rPr>
          <w:rFonts w:ascii="Times New Roman" w:eastAsia="標楷體" w:hAnsi="Times New Roman" w:hint="eastAsia"/>
          <w:szCs w:val="24"/>
        </w:rPr>
        <w:t>1</w:t>
      </w:r>
      <w:r w:rsidRPr="0097571C">
        <w:rPr>
          <w:rFonts w:ascii="Times New Roman" w:eastAsia="標楷體" w:hAnsi="Times New Roman" w:hint="eastAsia"/>
          <w:szCs w:val="24"/>
        </w:rPr>
        <w:t>年</w:t>
      </w:r>
      <w:r w:rsidRPr="0097571C">
        <w:rPr>
          <w:rFonts w:ascii="Times New Roman" w:eastAsia="標楷體" w:hAnsi="Times New Roman" w:hint="eastAsia"/>
          <w:szCs w:val="24"/>
        </w:rPr>
        <w:t>1</w:t>
      </w:r>
      <w:r w:rsidR="00D56F8B" w:rsidRPr="0097571C">
        <w:rPr>
          <w:rFonts w:ascii="Times New Roman" w:eastAsia="標楷體" w:hAnsi="Times New Roman" w:hint="eastAsia"/>
          <w:szCs w:val="24"/>
        </w:rPr>
        <w:t>0</w:t>
      </w:r>
      <w:r w:rsidRPr="0097571C">
        <w:rPr>
          <w:rFonts w:ascii="Times New Roman" w:eastAsia="標楷體" w:hAnsi="Times New Roman" w:hint="eastAsia"/>
          <w:szCs w:val="24"/>
        </w:rPr>
        <w:t>月</w:t>
      </w:r>
      <w:r w:rsidR="006C3033" w:rsidRPr="0097571C">
        <w:rPr>
          <w:rFonts w:ascii="Times New Roman" w:eastAsia="標楷體" w:hAnsi="Times New Roman" w:hint="eastAsia"/>
          <w:szCs w:val="24"/>
        </w:rPr>
        <w:t>15</w:t>
      </w:r>
      <w:r w:rsidRPr="0097571C">
        <w:rPr>
          <w:rFonts w:ascii="Times New Roman" w:eastAsia="標楷體" w:hAnsi="Times New Roman" w:hint="eastAsia"/>
          <w:szCs w:val="24"/>
        </w:rPr>
        <w:t>日</w:t>
      </w:r>
      <w:r w:rsidR="0077338E" w:rsidRPr="0097571C">
        <w:rPr>
          <w:rFonts w:ascii="標楷體" w:eastAsia="標楷體" w:hAnsi="標楷體" w:hint="eastAsia"/>
          <w:szCs w:val="24"/>
        </w:rPr>
        <w:t>（</w:t>
      </w:r>
      <w:r w:rsidRPr="0097571C">
        <w:rPr>
          <w:rFonts w:ascii="Times New Roman" w:eastAsia="標楷體" w:hAnsi="Times New Roman" w:hint="eastAsia"/>
          <w:szCs w:val="24"/>
        </w:rPr>
        <w:t>星期六</w:t>
      </w:r>
      <w:r w:rsidR="0077338E" w:rsidRPr="0097571C">
        <w:rPr>
          <w:rFonts w:ascii="標楷體" w:eastAsia="標楷體" w:hAnsi="標楷體" w:hint="eastAsia"/>
          <w:szCs w:val="24"/>
        </w:rPr>
        <w:t>）</w:t>
      </w:r>
      <w:r w:rsidRPr="0097571C">
        <w:rPr>
          <w:rFonts w:ascii="Times New Roman" w:eastAsia="標楷體" w:hAnsi="Times New Roman" w:hint="eastAsia"/>
          <w:szCs w:val="24"/>
        </w:rPr>
        <w:t>上午</w:t>
      </w:r>
      <w:r w:rsidRPr="0097571C">
        <w:rPr>
          <w:rFonts w:ascii="Times New Roman" w:eastAsia="標楷體" w:hAnsi="Times New Roman" w:hint="eastAsia"/>
          <w:szCs w:val="24"/>
        </w:rPr>
        <w:t>9</w:t>
      </w:r>
      <w:r w:rsidRPr="0097571C">
        <w:rPr>
          <w:rFonts w:ascii="Times New Roman" w:eastAsia="標楷體" w:hAnsi="Times New Roman" w:hint="eastAsia"/>
          <w:szCs w:val="24"/>
        </w:rPr>
        <w:t>時</w:t>
      </w:r>
      <w:r w:rsidR="00880E7F" w:rsidRPr="0097571C">
        <w:rPr>
          <w:rFonts w:ascii="Times New Roman" w:eastAsia="標楷體" w:hAnsi="Times New Roman" w:hint="eastAsia"/>
          <w:szCs w:val="24"/>
        </w:rPr>
        <w:t>前</w:t>
      </w:r>
      <w:r w:rsidRPr="0097571C">
        <w:rPr>
          <w:rFonts w:ascii="Times New Roman" w:eastAsia="標楷體" w:hAnsi="Times New Roman" w:hint="eastAsia"/>
          <w:szCs w:val="24"/>
        </w:rPr>
        <w:t>，請於三民家商餐旅服務教室報到</w:t>
      </w:r>
      <w:r w:rsidR="00306A00" w:rsidRPr="0097571C">
        <w:rPr>
          <w:rFonts w:ascii="Times New Roman" w:eastAsia="標楷體" w:hAnsi="Times New Roman" w:hint="eastAsia"/>
          <w:szCs w:val="24"/>
        </w:rPr>
        <w:t>，並繳交報名表。</w:t>
      </w:r>
    </w:p>
    <w:p w:rsidR="00F53DA2" w:rsidRPr="0097571C" w:rsidRDefault="00F53DA2" w:rsidP="00415F6F">
      <w:pPr>
        <w:pStyle w:val="a8"/>
        <w:numPr>
          <w:ilvl w:val="1"/>
          <w:numId w:val="1"/>
        </w:numPr>
        <w:ind w:leftChars="0"/>
        <w:rPr>
          <w:rFonts w:ascii="Times New Roman" w:eastAsia="標楷體" w:hAnsi="Times New Roman"/>
          <w:szCs w:val="24"/>
        </w:rPr>
      </w:pPr>
      <w:r w:rsidRPr="0097571C">
        <w:rPr>
          <w:rFonts w:ascii="Times New Roman" w:eastAsia="標楷體" w:hAnsi="Times New Roman" w:hint="eastAsia"/>
          <w:szCs w:val="24"/>
        </w:rPr>
        <w:lastRenderedPageBreak/>
        <w:t>中正高工：</w:t>
      </w:r>
      <w:r w:rsidR="00306A00" w:rsidRPr="0097571C">
        <w:rPr>
          <w:rFonts w:ascii="Times New Roman" w:eastAsia="標楷體" w:hAnsi="Times New Roman"/>
          <w:szCs w:val="24"/>
        </w:rPr>
        <w:t>111</w:t>
      </w:r>
      <w:r w:rsidR="00306A00" w:rsidRPr="0097571C">
        <w:rPr>
          <w:rFonts w:ascii="Times New Roman" w:eastAsia="標楷體" w:hAnsi="Times New Roman"/>
          <w:szCs w:val="24"/>
        </w:rPr>
        <w:t>年</w:t>
      </w:r>
      <w:r w:rsidR="00306A00" w:rsidRPr="0097571C">
        <w:rPr>
          <w:rFonts w:ascii="Times New Roman" w:eastAsia="標楷體" w:hAnsi="Times New Roman"/>
          <w:szCs w:val="24"/>
        </w:rPr>
        <w:t>10</w:t>
      </w:r>
      <w:r w:rsidR="00306A00" w:rsidRPr="0097571C">
        <w:rPr>
          <w:rFonts w:ascii="Times New Roman" w:eastAsia="標楷體" w:hAnsi="Times New Roman"/>
          <w:szCs w:val="24"/>
        </w:rPr>
        <w:t>月</w:t>
      </w:r>
      <w:r w:rsidR="00306A00" w:rsidRPr="0097571C">
        <w:rPr>
          <w:rFonts w:ascii="Times New Roman" w:eastAsia="標楷體" w:hAnsi="Times New Roman" w:hint="eastAsia"/>
          <w:szCs w:val="24"/>
        </w:rPr>
        <w:t>2</w:t>
      </w:r>
      <w:r w:rsidR="0072647A" w:rsidRPr="0097571C">
        <w:rPr>
          <w:rFonts w:ascii="Times New Roman" w:eastAsia="標楷體" w:hAnsi="Times New Roman" w:hint="eastAsia"/>
          <w:szCs w:val="24"/>
        </w:rPr>
        <w:t>6</w:t>
      </w:r>
      <w:r w:rsidR="00306A00" w:rsidRPr="0097571C">
        <w:rPr>
          <w:rFonts w:ascii="Times New Roman" w:eastAsia="標楷體" w:hAnsi="Times New Roman"/>
          <w:szCs w:val="24"/>
        </w:rPr>
        <w:t>日</w:t>
      </w:r>
      <w:r w:rsidR="0072647A" w:rsidRPr="0097571C">
        <w:rPr>
          <w:rFonts w:ascii="Times New Roman" w:eastAsia="標楷體" w:hAnsi="Times New Roman" w:hint="eastAsia"/>
          <w:szCs w:val="24"/>
        </w:rPr>
        <w:t>（星期三）</w:t>
      </w:r>
      <w:r w:rsidR="00415F6F" w:rsidRPr="0097571C">
        <w:rPr>
          <w:rFonts w:ascii="Times New Roman" w:eastAsia="標楷體" w:hAnsi="Times New Roman" w:hint="eastAsia"/>
          <w:szCs w:val="24"/>
        </w:rPr>
        <w:t>上午</w:t>
      </w:r>
      <w:r w:rsidR="00415F6F" w:rsidRPr="0097571C">
        <w:rPr>
          <w:rFonts w:ascii="Times New Roman" w:eastAsia="標楷體" w:hAnsi="Times New Roman" w:hint="eastAsia"/>
          <w:szCs w:val="24"/>
        </w:rPr>
        <w:t>9</w:t>
      </w:r>
      <w:r w:rsidR="00415F6F" w:rsidRPr="0097571C">
        <w:rPr>
          <w:rFonts w:ascii="Times New Roman" w:eastAsia="標楷體" w:hAnsi="Times New Roman" w:hint="eastAsia"/>
          <w:szCs w:val="24"/>
        </w:rPr>
        <w:t>時</w:t>
      </w:r>
      <w:r w:rsidR="001A09A9" w:rsidRPr="0097571C">
        <w:rPr>
          <w:rFonts w:ascii="Times New Roman" w:eastAsia="標楷體" w:hAnsi="Times New Roman" w:hint="eastAsia"/>
          <w:szCs w:val="24"/>
        </w:rPr>
        <w:t>前</w:t>
      </w:r>
      <w:r w:rsidR="00415F6F" w:rsidRPr="0097571C">
        <w:rPr>
          <w:rFonts w:ascii="Times New Roman" w:eastAsia="標楷體" w:hAnsi="Times New Roman" w:hint="eastAsia"/>
          <w:szCs w:val="24"/>
        </w:rPr>
        <w:t>，請於中正高工</w:t>
      </w:r>
      <w:r w:rsidR="00415F6F" w:rsidRPr="0097571C">
        <w:rPr>
          <w:rFonts w:ascii="Times New Roman" w:eastAsia="標楷體" w:hAnsi="Times New Roman" w:hint="eastAsia"/>
          <w:szCs w:val="24"/>
        </w:rPr>
        <w:t>1704</w:t>
      </w:r>
      <w:r w:rsidR="00415F6F" w:rsidRPr="0097571C">
        <w:rPr>
          <w:rFonts w:ascii="Times New Roman" w:eastAsia="標楷體" w:hAnsi="Times New Roman" w:hint="eastAsia"/>
          <w:szCs w:val="24"/>
        </w:rPr>
        <w:t>電子工</w:t>
      </w:r>
      <w:r w:rsidR="001A09A9" w:rsidRPr="0097571C">
        <w:rPr>
          <w:rFonts w:ascii="Times New Roman" w:eastAsia="標楷體" w:hAnsi="Times New Roman" w:hint="eastAsia"/>
          <w:szCs w:val="24"/>
        </w:rPr>
        <w:t>場</w:t>
      </w:r>
      <w:r w:rsidR="00415F6F" w:rsidRPr="0097571C">
        <w:rPr>
          <w:rFonts w:ascii="Times New Roman" w:eastAsia="標楷體" w:hAnsi="Times New Roman" w:hint="eastAsia"/>
          <w:szCs w:val="24"/>
        </w:rPr>
        <w:t>報到，並繳交報名表。</w:t>
      </w:r>
    </w:p>
    <w:p w:rsidR="009C2397" w:rsidRPr="0097571C" w:rsidRDefault="002E5C1B" w:rsidP="002E5C1B">
      <w:pPr>
        <w:pStyle w:val="a8"/>
        <w:numPr>
          <w:ilvl w:val="1"/>
          <w:numId w:val="1"/>
        </w:numPr>
        <w:ind w:leftChars="0"/>
        <w:rPr>
          <w:rFonts w:ascii="Times New Roman" w:eastAsia="標楷體" w:hAnsi="Times New Roman"/>
          <w:szCs w:val="24"/>
        </w:rPr>
      </w:pPr>
      <w:r w:rsidRPr="0097571C">
        <w:rPr>
          <w:rFonts w:ascii="Times New Roman" w:eastAsia="標楷體" w:hAnsi="Times New Roman" w:hint="eastAsia"/>
          <w:szCs w:val="24"/>
        </w:rPr>
        <w:t>學生報到時，應攜帶填寫完畢之青少年組推薦選手報名表，如未攜帶報名表或資料填寫不完整，視同放棄報名。</w:t>
      </w:r>
    </w:p>
    <w:p w:rsidR="00B507C7" w:rsidRPr="0097571C" w:rsidRDefault="00EA1960" w:rsidP="00D17CC2">
      <w:pPr>
        <w:pStyle w:val="a8"/>
        <w:numPr>
          <w:ilvl w:val="0"/>
          <w:numId w:val="1"/>
        </w:numPr>
        <w:ind w:leftChars="0"/>
        <w:rPr>
          <w:rFonts w:ascii="Times New Roman" w:eastAsia="標楷體" w:hAnsi="Times New Roman"/>
          <w:szCs w:val="24"/>
        </w:rPr>
      </w:pPr>
      <w:r w:rsidRPr="0097571C">
        <w:rPr>
          <w:rFonts w:ascii="Times New Roman" w:eastAsia="標楷體" w:hAnsi="Times New Roman" w:hint="eastAsia"/>
          <w:szCs w:val="24"/>
        </w:rPr>
        <w:t>各</w:t>
      </w:r>
      <w:r w:rsidR="00211EC2" w:rsidRPr="0097571C">
        <w:rPr>
          <w:rFonts w:ascii="Times New Roman" w:eastAsia="標楷體" w:hAnsi="Times New Roman" w:hint="eastAsia"/>
          <w:szCs w:val="24"/>
        </w:rPr>
        <w:t>職類</w:t>
      </w:r>
      <w:r w:rsidRPr="0097571C">
        <w:rPr>
          <w:rFonts w:ascii="Times New Roman" w:eastAsia="標楷體" w:hAnsi="Times New Roman" w:hint="eastAsia"/>
          <w:szCs w:val="24"/>
        </w:rPr>
        <w:t>培訓學校</w:t>
      </w:r>
      <w:r w:rsidR="00211EC2" w:rsidRPr="0097571C">
        <w:rPr>
          <w:rFonts w:ascii="Times New Roman" w:eastAsia="標楷體" w:hAnsi="Times New Roman" w:hint="eastAsia"/>
          <w:szCs w:val="24"/>
        </w:rPr>
        <w:t>及名額</w:t>
      </w:r>
      <w:r w:rsidR="00923932" w:rsidRPr="0097571C">
        <w:rPr>
          <w:rFonts w:ascii="Times New Roman" w:eastAsia="標楷體" w:hAnsi="Times New Roman" w:hint="eastAsia"/>
          <w:szCs w:val="24"/>
        </w:rPr>
        <w:t>（</w:t>
      </w:r>
      <w:r w:rsidR="00EA7128" w:rsidRPr="0097571C">
        <w:rPr>
          <w:rFonts w:ascii="Times New Roman" w:eastAsia="標楷體" w:hAnsi="Times New Roman" w:hint="eastAsia"/>
          <w:szCs w:val="24"/>
        </w:rPr>
        <w:t>甄選</w:t>
      </w:r>
      <w:r w:rsidR="00C90F49" w:rsidRPr="0097571C">
        <w:rPr>
          <w:rFonts w:ascii="Times New Roman" w:eastAsia="標楷體" w:hAnsi="Times New Roman" w:hint="eastAsia"/>
          <w:szCs w:val="24"/>
        </w:rPr>
        <w:t>內容</w:t>
      </w:r>
      <w:r w:rsidR="00EA7128" w:rsidRPr="0097571C">
        <w:rPr>
          <w:rFonts w:ascii="Times New Roman" w:eastAsia="標楷體" w:hAnsi="Times New Roman" w:hint="eastAsia"/>
          <w:szCs w:val="24"/>
        </w:rPr>
        <w:t>如附件一</w:t>
      </w:r>
      <w:r w:rsidR="00A41A83" w:rsidRPr="0097571C">
        <w:rPr>
          <w:rFonts w:ascii="Times New Roman" w:eastAsia="標楷體" w:hAnsi="Times New Roman" w:hint="eastAsia"/>
          <w:szCs w:val="24"/>
        </w:rPr>
        <w:t>、</w:t>
      </w:r>
      <w:r w:rsidR="000853DD" w:rsidRPr="0097571C">
        <w:rPr>
          <w:rFonts w:ascii="Times New Roman" w:eastAsia="標楷體" w:hAnsi="Times New Roman" w:hint="eastAsia"/>
          <w:szCs w:val="24"/>
        </w:rPr>
        <w:t>競賽職</w:t>
      </w:r>
      <w:r w:rsidR="009A1B97" w:rsidRPr="0097571C">
        <w:rPr>
          <w:rFonts w:ascii="Times New Roman" w:eastAsia="標楷體" w:hAnsi="Times New Roman" w:hint="eastAsia"/>
          <w:szCs w:val="24"/>
        </w:rPr>
        <w:t>種介紹</w:t>
      </w:r>
      <w:r w:rsidR="000853DD" w:rsidRPr="0097571C">
        <w:rPr>
          <w:rFonts w:ascii="Times New Roman" w:eastAsia="標楷體" w:hAnsi="Times New Roman" w:hint="eastAsia"/>
          <w:szCs w:val="24"/>
        </w:rPr>
        <w:t>如附件二</w:t>
      </w:r>
      <w:r w:rsidR="009A1B97" w:rsidRPr="0097571C">
        <w:rPr>
          <w:rFonts w:ascii="標楷體" w:eastAsia="標楷體" w:hAnsi="標楷體" w:hint="eastAsia"/>
          <w:szCs w:val="24"/>
        </w:rPr>
        <w:t>）</w:t>
      </w:r>
    </w:p>
    <w:p w:rsidR="00EA1960" w:rsidRPr="0097571C" w:rsidRDefault="00EA1960" w:rsidP="0039401C">
      <w:pPr>
        <w:pStyle w:val="a8"/>
        <w:numPr>
          <w:ilvl w:val="1"/>
          <w:numId w:val="1"/>
        </w:numPr>
        <w:ind w:leftChars="0"/>
        <w:rPr>
          <w:rFonts w:ascii="Times New Roman" w:eastAsia="標楷體" w:hAnsi="Times New Roman"/>
          <w:szCs w:val="24"/>
        </w:rPr>
      </w:pPr>
      <w:r w:rsidRPr="0097571C">
        <w:rPr>
          <w:rFonts w:ascii="Times New Roman" w:eastAsia="標楷體" w:hAnsi="Times New Roman" w:hint="eastAsia"/>
          <w:szCs w:val="24"/>
        </w:rPr>
        <w:t>高雄高工：</w:t>
      </w:r>
    </w:p>
    <w:p w:rsidR="00572E4A" w:rsidRPr="0097571C" w:rsidRDefault="000A3B3C" w:rsidP="007B2475">
      <w:pPr>
        <w:pStyle w:val="a8"/>
        <w:numPr>
          <w:ilvl w:val="2"/>
          <w:numId w:val="1"/>
        </w:numPr>
        <w:ind w:leftChars="0"/>
        <w:rPr>
          <w:rFonts w:ascii="Times New Roman" w:eastAsia="標楷體" w:hAnsi="Times New Roman"/>
          <w:szCs w:val="24"/>
        </w:rPr>
      </w:pPr>
      <w:r w:rsidRPr="0097571C">
        <w:rPr>
          <w:rFonts w:ascii="Times New Roman" w:eastAsia="標楷體" w:hAnsi="Times New Roman" w:hint="eastAsia"/>
          <w:szCs w:val="24"/>
        </w:rPr>
        <w:t>CAD</w:t>
      </w:r>
      <w:r w:rsidRPr="0097571C">
        <w:rPr>
          <w:rFonts w:ascii="Times New Roman" w:eastAsia="標楷體" w:hAnsi="Times New Roman" w:hint="eastAsia"/>
          <w:szCs w:val="24"/>
        </w:rPr>
        <w:t>機械設計製圖</w:t>
      </w:r>
      <w:r w:rsidR="0039401C" w:rsidRPr="0097571C">
        <w:rPr>
          <w:rFonts w:ascii="Times New Roman" w:eastAsia="標楷體" w:hAnsi="Times New Roman" w:hint="eastAsia"/>
          <w:szCs w:val="24"/>
        </w:rPr>
        <w:t>：</w:t>
      </w:r>
      <w:r w:rsidR="00DB5BF9" w:rsidRPr="0097571C">
        <w:rPr>
          <w:rFonts w:ascii="Times New Roman" w:eastAsia="標楷體" w:hAnsi="Times New Roman" w:hint="eastAsia"/>
          <w:szCs w:val="24"/>
        </w:rPr>
        <w:t>正取</w:t>
      </w:r>
      <w:r w:rsidR="00BB36DE" w:rsidRPr="0097571C">
        <w:rPr>
          <w:rFonts w:ascii="Times New Roman" w:eastAsia="標楷體" w:hAnsi="Times New Roman"/>
          <w:szCs w:val="24"/>
        </w:rPr>
        <w:t>5</w:t>
      </w:r>
      <w:r w:rsidR="00DB5BF9" w:rsidRPr="0097571C">
        <w:rPr>
          <w:rFonts w:ascii="Times New Roman" w:eastAsia="標楷體" w:hAnsi="Times New Roman" w:hint="eastAsia"/>
          <w:szCs w:val="24"/>
        </w:rPr>
        <w:t>名，</w:t>
      </w:r>
      <w:r w:rsidR="000E79FE" w:rsidRPr="0097571C">
        <w:rPr>
          <w:rFonts w:ascii="Times New Roman" w:eastAsia="標楷體" w:hAnsi="Times New Roman" w:hint="eastAsia"/>
          <w:szCs w:val="24"/>
        </w:rPr>
        <w:t>並擇優</w:t>
      </w:r>
      <w:r w:rsidR="00DB5BF9" w:rsidRPr="0097571C">
        <w:rPr>
          <w:rFonts w:ascii="Times New Roman" w:eastAsia="標楷體" w:hAnsi="Times New Roman" w:hint="eastAsia"/>
          <w:szCs w:val="24"/>
        </w:rPr>
        <w:t>備取</w:t>
      </w:r>
      <w:r w:rsidR="000E79FE" w:rsidRPr="0097571C">
        <w:rPr>
          <w:rFonts w:ascii="Times New Roman" w:eastAsia="標楷體" w:hAnsi="Times New Roman" w:hint="eastAsia"/>
          <w:szCs w:val="24"/>
        </w:rPr>
        <w:t>（至多</w:t>
      </w:r>
      <w:r w:rsidR="00BB36DE" w:rsidRPr="0097571C">
        <w:rPr>
          <w:rFonts w:ascii="Times New Roman" w:eastAsia="標楷體" w:hAnsi="Times New Roman"/>
          <w:szCs w:val="24"/>
        </w:rPr>
        <w:t>3</w:t>
      </w:r>
      <w:r w:rsidR="00DB5BF9" w:rsidRPr="0097571C">
        <w:rPr>
          <w:rFonts w:ascii="Times New Roman" w:eastAsia="標楷體" w:hAnsi="Times New Roman" w:hint="eastAsia"/>
          <w:szCs w:val="24"/>
        </w:rPr>
        <w:t>名</w:t>
      </w:r>
      <w:r w:rsidR="000E79FE" w:rsidRPr="0097571C">
        <w:rPr>
          <w:rFonts w:ascii="Times New Roman" w:eastAsia="標楷體" w:hAnsi="Times New Roman" w:hint="eastAsia"/>
          <w:szCs w:val="24"/>
        </w:rPr>
        <w:t>）</w:t>
      </w:r>
      <w:r w:rsidR="00DB5BF9" w:rsidRPr="0097571C">
        <w:rPr>
          <w:rFonts w:ascii="Times New Roman" w:eastAsia="標楷體" w:hAnsi="Times New Roman" w:hint="eastAsia"/>
          <w:szCs w:val="24"/>
        </w:rPr>
        <w:t>。</w:t>
      </w:r>
    </w:p>
    <w:p w:rsidR="000A3B3C" w:rsidRPr="0097571C" w:rsidRDefault="00B507C7" w:rsidP="000E79FE">
      <w:pPr>
        <w:pStyle w:val="a8"/>
        <w:numPr>
          <w:ilvl w:val="2"/>
          <w:numId w:val="1"/>
        </w:numPr>
        <w:ind w:leftChars="0"/>
        <w:rPr>
          <w:rFonts w:ascii="Times New Roman" w:eastAsia="標楷體" w:hAnsi="Times New Roman"/>
          <w:szCs w:val="24"/>
        </w:rPr>
      </w:pPr>
      <w:r w:rsidRPr="0097571C">
        <w:rPr>
          <w:rFonts w:ascii="Times New Roman" w:eastAsia="標楷體" w:hAnsi="Times New Roman" w:hint="eastAsia"/>
          <w:szCs w:val="24"/>
        </w:rPr>
        <w:t>電</w:t>
      </w:r>
      <w:r w:rsidR="001E2877" w:rsidRPr="0097571C">
        <w:rPr>
          <w:rFonts w:ascii="Times New Roman" w:eastAsia="標楷體" w:hAnsi="Times New Roman" w:hint="eastAsia"/>
          <w:szCs w:val="24"/>
        </w:rPr>
        <w:t>氣</w:t>
      </w:r>
      <w:r w:rsidRPr="0097571C">
        <w:rPr>
          <w:rFonts w:ascii="Times New Roman" w:eastAsia="標楷體" w:hAnsi="Times New Roman" w:hint="eastAsia"/>
          <w:szCs w:val="24"/>
        </w:rPr>
        <w:t>裝配</w:t>
      </w:r>
      <w:r w:rsidR="0039401C" w:rsidRPr="0097571C">
        <w:rPr>
          <w:rFonts w:ascii="Times New Roman" w:eastAsia="標楷體" w:hAnsi="Times New Roman" w:hint="eastAsia"/>
          <w:szCs w:val="24"/>
        </w:rPr>
        <w:t>：</w:t>
      </w:r>
      <w:r w:rsidR="003F5D47" w:rsidRPr="0097571C">
        <w:rPr>
          <w:rFonts w:ascii="Times New Roman" w:eastAsia="標楷體" w:hAnsi="Times New Roman" w:hint="eastAsia"/>
          <w:szCs w:val="24"/>
        </w:rPr>
        <w:t>正取</w:t>
      </w:r>
      <w:r w:rsidR="00BB36DE" w:rsidRPr="0097571C">
        <w:rPr>
          <w:rFonts w:ascii="Times New Roman" w:eastAsia="標楷體" w:hAnsi="Times New Roman"/>
          <w:szCs w:val="24"/>
        </w:rPr>
        <w:t>4</w:t>
      </w:r>
      <w:r w:rsidR="003F5D47" w:rsidRPr="0097571C">
        <w:rPr>
          <w:rFonts w:ascii="Times New Roman" w:eastAsia="標楷體" w:hAnsi="Times New Roman" w:hint="eastAsia"/>
          <w:szCs w:val="24"/>
        </w:rPr>
        <w:t>名，</w:t>
      </w:r>
      <w:r w:rsidR="000E79FE" w:rsidRPr="0097571C">
        <w:rPr>
          <w:rFonts w:ascii="Times New Roman" w:eastAsia="標楷體" w:hAnsi="Times New Roman" w:hint="eastAsia"/>
          <w:szCs w:val="24"/>
        </w:rPr>
        <w:t>並擇優備取（至多</w:t>
      </w:r>
      <w:r w:rsidR="000E79FE" w:rsidRPr="0097571C">
        <w:rPr>
          <w:rFonts w:ascii="Times New Roman" w:eastAsia="標楷體" w:hAnsi="Times New Roman" w:hint="eastAsia"/>
          <w:szCs w:val="24"/>
        </w:rPr>
        <w:t>3</w:t>
      </w:r>
      <w:r w:rsidR="000E79FE" w:rsidRPr="0097571C">
        <w:rPr>
          <w:rFonts w:ascii="Times New Roman" w:eastAsia="標楷體" w:hAnsi="Times New Roman" w:hint="eastAsia"/>
          <w:szCs w:val="24"/>
        </w:rPr>
        <w:t>名）。</w:t>
      </w:r>
    </w:p>
    <w:p w:rsidR="000A3B3C" w:rsidRPr="0097571C" w:rsidRDefault="00B507C7" w:rsidP="000E79FE">
      <w:pPr>
        <w:pStyle w:val="a8"/>
        <w:numPr>
          <w:ilvl w:val="2"/>
          <w:numId w:val="1"/>
        </w:numPr>
        <w:ind w:leftChars="0"/>
        <w:rPr>
          <w:rFonts w:ascii="Times New Roman" w:eastAsia="標楷體" w:hAnsi="Times New Roman"/>
          <w:szCs w:val="24"/>
        </w:rPr>
      </w:pPr>
      <w:r w:rsidRPr="0097571C">
        <w:rPr>
          <w:rFonts w:ascii="Times New Roman" w:eastAsia="標楷體" w:hAnsi="Times New Roman" w:hint="eastAsia"/>
          <w:szCs w:val="24"/>
        </w:rPr>
        <w:t>工業控制</w:t>
      </w:r>
      <w:r w:rsidR="0039401C" w:rsidRPr="0097571C">
        <w:rPr>
          <w:rFonts w:ascii="Times New Roman" w:eastAsia="標楷體" w:hAnsi="Times New Roman" w:hint="eastAsia"/>
          <w:szCs w:val="24"/>
        </w:rPr>
        <w:t>：</w:t>
      </w:r>
      <w:r w:rsidR="003F5D47" w:rsidRPr="0097571C">
        <w:rPr>
          <w:rFonts w:ascii="Times New Roman" w:eastAsia="標楷體" w:hAnsi="Times New Roman" w:hint="eastAsia"/>
          <w:szCs w:val="24"/>
        </w:rPr>
        <w:t>正取</w:t>
      </w:r>
      <w:r w:rsidR="00BB36DE" w:rsidRPr="0097571C">
        <w:rPr>
          <w:rFonts w:ascii="Times New Roman" w:eastAsia="標楷體" w:hAnsi="Times New Roman"/>
          <w:szCs w:val="24"/>
        </w:rPr>
        <w:t>4</w:t>
      </w:r>
      <w:r w:rsidR="003F5D47" w:rsidRPr="0097571C">
        <w:rPr>
          <w:rFonts w:ascii="Times New Roman" w:eastAsia="標楷體" w:hAnsi="Times New Roman" w:hint="eastAsia"/>
          <w:szCs w:val="24"/>
        </w:rPr>
        <w:t>名，</w:t>
      </w:r>
      <w:r w:rsidR="000E79FE" w:rsidRPr="0097571C">
        <w:rPr>
          <w:rFonts w:ascii="Times New Roman" w:eastAsia="標楷體" w:hAnsi="Times New Roman" w:hint="eastAsia"/>
          <w:szCs w:val="24"/>
        </w:rPr>
        <w:t>並擇優備取（至多</w:t>
      </w:r>
      <w:r w:rsidR="000E79FE" w:rsidRPr="0097571C">
        <w:rPr>
          <w:rFonts w:ascii="Times New Roman" w:eastAsia="標楷體" w:hAnsi="Times New Roman" w:hint="eastAsia"/>
          <w:szCs w:val="24"/>
        </w:rPr>
        <w:t>3</w:t>
      </w:r>
      <w:r w:rsidR="000E79FE" w:rsidRPr="0097571C">
        <w:rPr>
          <w:rFonts w:ascii="Times New Roman" w:eastAsia="標楷體" w:hAnsi="Times New Roman" w:hint="eastAsia"/>
          <w:szCs w:val="24"/>
        </w:rPr>
        <w:t>名）。</w:t>
      </w:r>
    </w:p>
    <w:p w:rsidR="00572E4A" w:rsidRPr="0097571C" w:rsidRDefault="00572E4A" w:rsidP="00B507C7">
      <w:pPr>
        <w:pStyle w:val="a8"/>
        <w:numPr>
          <w:ilvl w:val="1"/>
          <w:numId w:val="1"/>
        </w:numPr>
        <w:ind w:leftChars="0"/>
        <w:rPr>
          <w:rFonts w:ascii="Times New Roman" w:eastAsia="標楷體" w:hAnsi="Times New Roman"/>
          <w:szCs w:val="24"/>
        </w:rPr>
      </w:pPr>
      <w:r w:rsidRPr="0097571C">
        <w:rPr>
          <w:rFonts w:ascii="Times New Roman" w:eastAsia="標楷體" w:hAnsi="Times New Roman" w:hint="eastAsia"/>
          <w:szCs w:val="24"/>
        </w:rPr>
        <w:t>海青工商：</w:t>
      </w:r>
    </w:p>
    <w:p w:rsidR="009458D6" w:rsidRPr="0097571C" w:rsidRDefault="009458D6" w:rsidP="00FE4AD0">
      <w:pPr>
        <w:pStyle w:val="a8"/>
        <w:numPr>
          <w:ilvl w:val="2"/>
          <w:numId w:val="1"/>
        </w:numPr>
        <w:ind w:leftChars="0"/>
        <w:rPr>
          <w:rFonts w:ascii="Times New Roman" w:eastAsia="標楷體" w:hAnsi="Times New Roman"/>
          <w:szCs w:val="24"/>
        </w:rPr>
      </w:pPr>
      <w:r w:rsidRPr="0097571C">
        <w:rPr>
          <w:rFonts w:ascii="Times New Roman" w:eastAsia="標楷體" w:hAnsi="Times New Roman" w:hint="eastAsia"/>
          <w:szCs w:val="24"/>
        </w:rPr>
        <w:t>平面設計技術：</w:t>
      </w:r>
      <w:r w:rsidR="006C3033" w:rsidRPr="0097571C">
        <w:rPr>
          <w:rFonts w:ascii="Times New Roman" w:eastAsia="標楷體" w:hAnsi="Times New Roman" w:hint="eastAsia"/>
          <w:szCs w:val="24"/>
        </w:rPr>
        <w:t>正</w:t>
      </w:r>
      <w:r w:rsidRPr="0097571C">
        <w:rPr>
          <w:rFonts w:ascii="Times New Roman" w:eastAsia="標楷體" w:hAnsi="Times New Roman" w:hint="eastAsia"/>
          <w:szCs w:val="24"/>
        </w:rPr>
        <w:t>取</w:t>
      </w:r>
      <w:r w:rsidRPr="0097571C">
        <w:rPr>
          <w:rFonts w:ascii="Times New Roman" w:eastAsia="標楷體" w:hAnsi="Times New Roman" w:hint="eastAsia"/>
          <w:szCs w:val="24"/>
        </w:rPr>
        <w:t>6</w:t>
      </w:r>
      <w:r w:rsidRPr="0097571C">
        <w:rPr>
          <w:rFonts w:ascii="Times New Roman" w:eastAsia="標楷體" w:hAnsi="Times New Roman" w:hint="eastAsia"/>
          <w:szCs w:val="24"/>
        </w:rPr>
        <w:t>名</w:t>
      </w:r>
      <w:r w:rsidR="006C3033" w:rsidRPr="0097571C">
        <w:rPr>
          <w:rFonts w:ascii="Times New Roman" w:eastAsia="標楷體" w:hAnsi="Times New Roman" w:hint="eastAsia"/>
          <w:szCs w:val="24"/>
        </w:rPr>
        <w:t>，</w:t>
      </w:r>
      <w:r w:rsidR="00FE4AD0" w:rsidRPr="0097571C">
        <w:rPr>
          <w:rFonts w:ascii="Times New Roman" w:eastAsia="標楷體" w:hAnsi="Times New Roman" w:hint="eastAsia"/>
          <w:szCs w:val="24"/>
        </w:rPr>
        <w:t>並擇優備取（至多</w:t>
      </w:r>
      <w:r w:rsidR="00FE4AD0" w:rsidRPr="0097571C">
        <w:rPr>
          <w:rFonts w:ascii="Times New Roman" w:eastAsia="標楷體" w:hAnsi="Times New Roman" w:hint="eastAsia"/>
          <w:szCs w:val="24"/>
        </w:rPr>
        <w:t>3</w:t>
      </w:r>
      <w:r w:rsidR="00FE4AD0" w:rsidRPr="0097571C">
        <w:rPr>
          <w:rFonts w:ascii="Times New Roman" w:eastAsia="標楷體" w:hAnsi="Times New Roman" w:hint="eastAsia"/>
          <w:szCs w:val="24"/>
        </w:rPr>
        <w:t>名）。</w:t>
      </w:r>
    </w:p>
    <w:p w:rsidR="009458D6" w:rsidRPr="0097571C" w:rsidRDefault="009458D6" w:rsidP="00D7718F">
      <w:pPr>
        <w:pStyle w:val="a8"/>
        <w:numPr>
          <w:ilvl w:val="2"/>
          <w:numId w:val="1"/>
        </w:numPr>
        <w:ind w:leftChars="0"/>
        <w:rPr>
          <w:rFonts w:ascii="Times New Roman" w:eastAsia="標楷體" w:hAnsi="Times New Roman"/>
          <w:szCs w:val="24"/>
        </w:rPr>
      </w:pPr>
      <w:r w:rsidRPr="0097571C">
        <w:rPr>
          <w:rFonts w:ascii="Times New Roman" w:eastAsia="標楷體" w:hAnsi="Times New Roman" w:hint="eastAsia"/>
          <w:szCs w:val="24"/>
        </w:rPr>
        <w:t xml:space="preserve">3D </w:t>
      </w:r>
      <w:r w:rsidRPr="0097571C">
        <w:rPr>
          <w:rFonts w:ascii="Times New Roman" w:eastAsia="標楷體" w:hAnsi="Times New Roman" w:hint="eastAsia"/>
          <w:szCs w:val="24"/>
        </w:rPr>
        <w:t>數位遊戲藝術：</w:t>
      </w:r>
      <w:r w:rsidR="006C3033" w:rsidRPr="0097571C">
        <w:rPr>
          <w:rFonts w:ascii="Times New Roman" w:eastAsia="標楷體" w:hAnsi="Times New Roman" w:hint="eastAsia"/>
          <w:szCs w:val="24"/>
        </w:rPr>
        <w:t>正</w:t>
      </w:r>
      <w:r w:rsidRPr="0097571C">
        <w:rPr>
          <w:rFonts w:ascii="Times New Roman" w:eastAsia="標楷體" w:hAnsi="Times New Roman" w:hint="eastAsia"/>
          <w:szCs w:val="24"/>
        </w:rPr>
        <w:t>取</w:t>
      </w:r>
      <w:r w:rsidRPr="0097571C">
        <w:rPr>
          <w:rFonts w:ascii="Times New Roman" w:eastAsia="標楷體" w:hAnsi="Times New Roman" w:hint="eastAsia"/>
          <w:szCs w:val="24"/>
        </w:rPr>
        <w:t>4</w:t>
      </w:r>
      <w:r w:rsidRPr="0097571C">
        <w:rPr>
          <w:rFonts w:ascii="Times New Roman" w:eastAsia="標楷體" w:hAnsi="Times New Roman" w:hint="eastAsia"/>
          <w:szCs w:val="24"/>
        </w:rPr>
        <w:t>名</w:t>
      </w:r>
      <w:r w:rsidR="006C3033" w:rsidRPr="0097571C">
        <w:rPr>
          <w:rFonts w:ascii="Times New Roman" w:eastAsia="標楷體" w:hAnsi="Times New Roman" w:hint="eastAsia"/>
          <w:szCs w:val="24"/>
        </w:rPr>
        <w:t>，</w:t>
      </w:r>
      <w:r w:rsidR="00D7718F" w:rsidRPr="0097571C">
        <w:rPr>
          <w:rFonts w:ascii="Times New Roman" w:eastAsia="標楷體" w:hAnsi="Times New Roman" w:hint="eastAsia"/>
          <w:szCs w:val="24"/>
        </w:rPr>
        <w:t>並擇優備取（至多</w:t>
      </w:r>
      <w:r w:rsidR="00D7718F" w:rsidRPr="0097571C">
        <w:rPr>
          <w:rFonts w:ascii="Times New Roman" w:eastAsia="標楷體" w:hAnsi="Times New Roman" w:hint="eastAsia"/>
          <w:szCs w:val="24"/>
        </w:rPr>
        <w:t>3</w:t>
      </w:r>
      <w:r w:rsidR="00D7718F" w:rsidRPr="0097571C">
        <w:rPr>
          <w:rFonts w:ascii="Times New Roman" w:eastAsia="標楷體" w:hAnsi="Times New Roman" w:hint="eastAsia"/>
          <w:szCs w:val="24"/>
        </w:rPr>
        <w:t>名）。</w:t>
      </w:r>
    </w:p>
    <w:p w:rsidR="009458D6" w:rsidRPr="0097571C" w:rsidRDefault="009458D6" w:rsidP="00C86802">
      <w:pPr>
        <w:pStyle w:val="a8"/>
        <w:numPr>
          <w:ilvl w:val="2"/>
          <w:numId w:val="1"/>
        </w:numPr>
        <w:ind w:leftChars="0"/>
        <w:rPr>
          <w:rFonts w:ascii="Times New Roman" w:eastAsia="標楷體" w:hAnsi="Times New Roman"/>
          <w:szCs w:val="24"/>
        </w:rPr>
      </w:pPr>
      <w:r w:rsidRPr="0097571C">
        <w:rPr>
          <w:rFonts w:ascii="Times New Roman" w:eastAsia="標楷體" w:hAnsi="Times New Roman" w:hint="eastAsia"/>
          <w:szCs w:val="24"/>
        </w:rPr>
        <w:t>漆作裝潢：</w:t>
      </w:r>
      <w:r w:rsidR="006C3033" w:rsidRPr="0097571C">
        <w:rPr>
          <w:rFonts w:ascii="Times New Roman" w:eastAsia="標楷體" w:hAnsi="Times New Roman" w:hint="eastAsia"/>
          <w:szCs w:val="24"/>
        </w:rPr>
        <w:t>正</w:t>
      </w:r>
      <w:r w:rsidRPr="0097571C">
        <w:rPr>
          <w:rFonts w:ascii="Times New Roman" w:eastAsia="標楷體" w:hAnsi="Times New Roman" w:hint="eastAsia"/>
          <w:szCs w:val="24"/>
        </w:rPr>
        <w:t>取</w:t>
      </w:r>
      <w:r w:rsidRPr="0097571C">
        <w:rPr>
          <w:rFonts w:ascii="Times New Roman" w:eastAsia="標楷體" w:hAnsi="Times New Roman" w:hint="eastAsia"/>
          <w:szCs w:val="24"/>
        </w:rPr>
        <w:t>4</w:t>
      </w:r>
      <w:r w:rsidRPr="0097571C">
        <w:rPr>
          <w:rFonts w:ascii="Times New Roman" w:eastAsia="標楷體" w:hAnsi="Times New Roman" w:hint="eastAsia"/>
          <w:szCs w:val="24"/>
        </w:rPr>
        <w:t>名</w:t>
      </w:r>
      <w:r w:rsidR="00A10633" w:rsidRPr="0097571C">
        <w:rPr>
          <w:rFonts w:ascii="Times New Roman" w:eastAsia="標楷體" w:hAnsi="Times New Roman" w:hint="eastAsia"/>
          <w:szCs w:val="24"/>
        </w:rPr>
        <w:t>，</w:t>
      </w:r>
      <w:r w:rsidR="00C86802" w:rsidRPr="0097571C">
        <w:rPr>
          <w:rFonts w:ascii="Times New Roman" w:eastAsia="標楷體" w:hAnsi="Times New Roman" w:hint="eastAsia"/>
          <w:szCs w:val="24"/>
        </w:rPr>
        <w:t>並擇優備取（至多</w:t>
      </w:r>
      <w:r w:rsidR="00C86802" w:rsidRPr="0097571C">
        <w:rPr>
          <w:rFonts w:ascii="Times New Roman" w:eastAsia="標楷體" w:hAnsi="Times New Roman" w:hint="eastAsia"/>
          <w:szCs w:val="24"/>
        </w:rPr>
        <w:t>3</w:t>
      </w:r>
      <w:r w:rsidR="00C86802" w:rsidRPr="0097571C">
        <w:rPr>
          <w:rFonts w:ascii="Times New Roman" w:eastAsia="標楷體" w:hAnsi="Times New Roman" w:hint="eastAsia"/>
          <w:szCs w:val="24"/>
        </w:rPr>
        <w:t>名）。</w:t>
      </w:r>
    </w:p>
    <w:p w:rsidR="009458D6" w:rsidRPr="0097571C" w:rsidRDefault="009458D6" w:rsidP="00C86802">
      <w:pPr>
        <w:pStyle w:val="a8"/>
        <w:numPr>
          <w:ilvl w:val="2"/>
          <w:numId w:val="1"/>
        </w:numPr>
        <w:ind w:leftChars="0"/>
        <w:rPr>
          <w:rFonts w:ascii="Times New Roman" w:eastAsia="標楷體" w:hAnsi="Times New Roman"/>
          <w:szCs w:val="24"/>
        </w:rPr>
      </w:pPr>
      <w:r w:rsidRPr="0097571C">
        <w:rPr>
          <w:rFonts w:ascii="Times New Roman" w:eastAsia="標楷體" w:hAnsi="Times New Roman" w:hint="eastAsia"/>
          <w:szCs w:val="24"/>
        </w:rPr>
        <w:t>網頁技術：</w:t>
      </w:r>
      <w:r w:rsidR="006C3033" w:rsidRPr="0097571C">
        <w:rPr>
          <w:rFonts w:ascii="Times New Roman" w:eastAsia="標楷體" w:hAnsi="Times New Roman" w:hint="eastAsia"/>
          <w:szCs w:val="24"/>
        </w:rPr>
        <w:t>正</w:t>
      </w:r>
      <w:r w:rsidRPr="0097571C">
        <w:rPr>
          <w:rFonts w:ascii="Times New Roman" w:eastAsia="標楷體" w:hAnsi="Times New Roman" w:hint="eastAsia"/>
          <w:szCs w:val="24"/>
        </w:rPr>
        <w:t>取</w:t>
      </w:r>
      <w:r w:rsidRPr="0097571C">
        <w:rPr>
          <w:rFonts w:ascii="Times New Roman" w:eastAsia="標楷體" w:hAnsi="Times New Roman" w:hint="eastAsia"/>
          <w:szCs w:val="24"/>
        </w:rPr>
        <w:t>6</w:t>
      </w:r>
      <w:r w:rsidRPr="0097571C">
        <w:rPr>
          <w:rFonts w:ascii="Times New Roman" w:eastAsia="標楷體" w:hAnsi="Times New Roman" w:hint="eastAsia"/>
          <w:szCs w:val="24"/>
        </w:rPr>
        <w:t>名</w:t>
      </w:r>
      <w:r w:rsidR="008D6C8B" w:rsidRPr="0097571C">
        <w:rPr>
          <w:rFonts w:ascii="Times New Roman" w:eastAsia="標楷體" w:hAnsi="Times New Roman" w:hint="eastAsia"/>
          <w:szCs w:val="24"/>
        </w:rPr>
        <w:t>，</w:t>
      </w:r>
      <w:r w:rsidR="00C86802" w:rsidRPr="0097571C">
        <w:rPr>
          <w:rFonts w:ascii="Times New Roman" w:eastAsia="標楷體" w:hAnsi="Times New Roman" w:hint="eastAsia"/>
          <w:szCs w:val="24"/>
        </w:rPr>
        <w:t>並擇優備取（至多</w:t>
      </w:r>
      <w:r w:rsidR="00C86802" w:rsidRPr="0097571C">
        <w:rPr>
          <w:rFonts w:ascii="Times New Roman" w:eastAsia="標楷體" w:hAnsi="Times New Roman" w:hint="eastAsia"/>
          <w:szCs w:val="24"/>
        </w:rPr>
        <w:t>3</w:t>
      </w:r>
      <w:r w:rsidR="00C86802" w:rsidRPr="0097571C">
        <w:rPr>
          <w:rFonts w:ascii="Times New Roman" w:eastAsia="標楷體" w:hAnsi="Times New Roman" w:hint="eastAsia"/>
          <w:szCs w:val="24"/>
        </w:rPr>
        <w:t>名）。</w:t>
      </w:r>
    </w:p>
    <w:p w:rsidR="009458D6" w:rsidRPr="0097571C" w:rsidRDefault="006C3033" w:rsidP="00C86802">
      <w:pPr>
        <w:pStyle w:val="a8"/>
        <w:numPr>
          <w:ilvl w:val="2"/>
          <w:numId w:val="1"/>
        </w:numPr>
        <w:ind w:leftChars="0"/>
        <w:rPr>
          <w:rFonts w:ascii="Times New Roman" w:eastAsia="標楷體" w:hAnsi="Times New Roman"/>
          <w:szCs w:val="24"/>
        </w:rPr>
      </w:pPr>
      <w:r w:rsidRPr="0097571C">
        <w:rPr>
          <w:rFonts w:ascii="Times New Roman" w:eastAsia="標楷體" w:hAnsi="Times New Roman" w:hint="eastAsia"/>
          <w:szCs w:val="24"/>
        </w:rPr>
        <w:t>商務軟體設計：正</w:t>
      </w:r>
      <w:r w:rsidR="009458D6" w:rsidRPr="0097571C">
        <w:rPr>
          <w:rFonts w:ascii="Times New Roman" w:eastAsia="標楷體" w:hAnsi="Times New Roman" w:hint="eastAsia"/>
          <w:szCs w:val="24"/>
        </w:rPr>
        <w:t>取</w:t>
      </w:r>
      <w:r w:rsidR="009458D6" w:rsidRPr="0097571C">
        <w:rPr>
          <w:rFonts w:ascii="Times New Roman" w:eastAsia="標楷體" w:hAnsi="Times New Roman" w:hint="eastAsia"/>
          <w:szCs w:val="24"/>
        </w:rPr>
        <w:t>6</w:t>
      </w:r>
      <w:r w:rsidR="009458D6" w:rsidRPr="0097571C">
        <w:rPr>
          <w:rFonts w:ascii="Times New Roman" w:eastAsia="標楷體" w:hAnsi="Times New Roman" w:hint="eastAsia"/>
          <w:szCs w:val="24"/>
        </w:rPr>
        <w:t>名</w:t>
      </w:r>
      <w:r w:rsidR="00A02A76" w:rsidRPr="0097571C">
        <w:rPr>
          <w:rFonts w:ascii="Times New Roman" w:eastAsia="標楷體" w:hAnsi="Times New Roman" w:hint="eastAsia"/>
          <w:szCs w:val="24"/>
        </w:rPr>
        <w:t>，</w:t>
      </w:r>
      <w:r w:rsidR="00C86802" w:rsidRPr="0097571C">
        <w:rPr>
          <w:rFonts w:ascii="Times New Roman" w:eastAsia="標楷體" w:hAnsi="Times New Roman" w:hint="eastAsia"/>
          <w:szCs w:val="24"/>
        </w:rPr>
        <w:t>並擇優備取（至多</w:t>
      </w:r>
      <w:r w:rsidR="00C86802" w:rsidRPr="0097571C">
        <w:rPr>
          <w:rFonts w:ascii="Times New Roman" w:eastAsia="標楷體" w:hAnsi="Times New Roman" w:hint="eastAsia"/>
          <w:szCs w:val="24"/>
        </w:rPr>
        <w:t>3</w:t>
      </w:r>
      <w:r w:rsidR="00C86802" w:rsidRPr="0097571C">
        <w:rPr>
          <w:rFonts w:ascii="Times New Roman" w:eastAsia="標楷體" w:hAnsi="Times New Roman" w:hint="eastAsia"/>
          <w:szCs w:val="24"/>
        </w:rPr>
        <w:t>名）。</w:t>
      </w:r>
    </w:p>
    <w:p w:rsidR="00DE40C0" w:rsidRPr="0097571C" w:rsidRDefault="004E6DA2" w:rsidP="00DE40C0">
      <w:pPr>
        <w:pStyle w:val="a8"/>
        <w:numPr>
          <w:ilvl w:val="1"/>
          <w:numId w:val="1"/>
        </w:numPr>
        <w:ind w:leftChars="0"/>
        <w:rPr>
          <w:rFonts w:ascii="Times New Roman" w:eastAsia="標楷體" w:hAnsi="Times New Roman"/>
          <w:szCs w:val="24"/>
        </w:rPr>
      </w:pPr>
      <w:r w:rsidRPr="0097571C">
        <w:rPr>
          <w:rFonts w:ascii="Times New Roman" w:eastAsia="標楷體" w:hAnsi="Times New Roman" w:hint="eastAsia"/>
          <w:szCs w:val="24"/>
        </w:rPr>
        <w:t>三民家商：</w:t>
      </w:r>
    </w:p>
    <w:p w:rsidR="009E3A4C" w:rsidRPr="0097571C" w:rsidRDefault="009E3A4C" w:rsidP="00DE40C0">
      <w:pPr>
        <w:pStyle w:val="a8"/>
        <w:ind w:leftChars="0" w:left="960"/>
        <w:rPr>
          <w:rFonts w:ascii="Times New Roman" w:eastAsia="標楷體" w:hAnsi="Times New Roman"/>
          <w:szCs w:val="24"/>
        </w:rPr>
      </w:pPr>
      <w:r w:rsidRPr="0097571C">
        <w:rPr>
          <w:rFonts w:ascii="Times New Roman" w:eastAsia="標楷體" w:hAnsi="Times New Roman" w:hint="eastAsia"/>
          <w:szCs w:val="24"/>
        </w:rPr>
        <w:t>餐飲服務：正取</w:t>
      </w:r>
      <w:r w:rsidRPr="0097571C">
        <w:rPr>
          <w:rFonts w:ascii="Times New Roman" w:eastAsia="標楷體" w:hAnsi="Times New Roman" w:hint="eastAsia"/>
          <w:szCs w:val="24"/>
        </w:rPr>
        <w:t>3</w:t>
      </w:r>
      <w:r w:rsidRPr="0097571C">
        <w:rPr>
          <w:rFonts w:ascii="Times New Roman" w:eastAsia="標楷體" w:hAnsi="Times New Roman" w:hint="eastAsia"/>
          <w:szCs w:val="24"/>
        </w:rPr>
        <w:t>名，</w:t>
      </w:r>
      <w:r w:rsidR="00C86802" w:rsidRPr="0097571C">
        <w:rPr>
          <w:rFonts w:ascii="Times New Roman" w:eastAsia="標楷體" w:hAnsi="Times New Roman" w:hint="eastAsia"/>
          <w:szCs w:val="24"/>
        </w:rPr>
        <w:t>並擇優備取（至多</w:t>
      </w:r>
      <w:r w:rsidR="001D4C0E" w:rsidRPr="0097571C">
        <w:rPr>
          <w:rFonts w:ascii="Times New Roman" w:eastAsia="標楷體" w:hAnsi="Times New Roman" w:hint="eastAsia"/>
          <w:szCs w:val="24"/>
        </w:rPr>
        <w:t>3</w:t>
      </w:r>
      <w:r w:rsidR="00C86802" w:rsidRPr="0097571C">
        <w:rPr>
          <w:rFonts w:ascii="Times New Roman" w:eastAsia="標楷體" w:hAnsi="Times New Roman" w:hint="eastAsia"/>
          <w:szCs w:val="24"/>
        </w:rPr>
        <w:t>名）。</w:t>
      </w:r>
    </w:p>
    <w:p w:rsidR="00DE40C0" w:rsidRPr="0097571C" w:rsidRDefault="004E6DA2" w:rsidP="00DE40C0">
      <w:pPr>
        <w:pStyle w:val="a8"/>
        <w:numPr>
          <w:ilvl w:val="1"/>
          <w:numId w:val="1"/>
        </w:numPr>
        <w:ind w:leftChars="0"/>
        <w:rPr>
          <w:rFonts w:ascii="Times New Roman" w:eastAsia="標楷體" w:hAnsi="Times New Roman"/>
          <w:szCs w:val="24"/>
        </w:rPr>
      </w:pPr>
      <w:r w:rsidRPr="0097571C">
        <w:rPr>
          <w:rFonts w:ascii="Times New Roman" w:eastAsia="標楷體" w:hAnsi="Times New Roman" w:hint="eastAsia"/>
          <w:szCs w:val="24"/>
        </w:rPr>
        <w:t>中正高工：</w:t>
      </w:r>
    </w:p>
    <w:p w:rsidR="004E6DA2" w:rsidRPr="0097571C" w:rsidRDefault="004E6DA2" w:rsidP="00DE40C0">
      <w:pPr>
        <w:pStyle w:val="a8"/>
        <w:ind w:leftChars="0" w:left="960"/>
        <w:rPr>
          <w:rFonts w:ascii="Times New Roman" w:eastAsia="標楷體" w:hAnsi="Times New Roman"/>
          <w:szCs w:val="24"/>
        </w:rPr>
      </w:pPr>
      <w:r w:rsidRPr="0097571C">
        <w:rPr>
          <w:rFonts w:ascii="Times New Roman" w:eastAsia="標楷體" w:hAnsi="Times New Roman" w:hint="eastAsia"/>
          <w:szCs w:val="24"/>
        </w:rPr>
        <w:t>電子：</w:t>
      </w:r>
      <w:r w:rsidR="00777DCE" w:rsidRPr="0097571C">
        <w:rPr>
          <w:rFonts w:ascii="Times New Roman" w:eastAsia="標楷體" w:hAnsi="Times New Roman" w:hint="eastAsia"/>
          <w:szCs w:val="24"/>
        </w:rPr>
        <w:t>錄取</w:t>
      </w:r>
      <w:r w:rsidR="00777DCE" w:rsidRPr="0097571C">
        <w:rPr>
          <w:rFonts w:ascii="Times New Roman" w:eastAsia="標楷體" w:hAnsi="Times New Roman" w:hint="eastAsia"/>
          <w:szCs w:val="24"/>
        </w:rPr>
        <w:t>6</w:t>
      </w:r>
      <w:r w:rsidR="00777DCE" w:rsidRPr="0097571C">
        <w:rPr>
          <w:rFonts w:ascii="Times New Roman" w:eastAsia="標楷體" w:hAnsi="Times New Roman" w:hint="eastAsia"/>
          <w:szCs w:val="24"/>
        </w:rPr>
        <w:t>名</w:t>
      </w:r>
      <w:r w:rsidR="00C86802" w:rsidRPr="0097571C">
        <w:rPr>
          <w:rFonts w:ascii="Times New Roman" w:eastAsia="標楷體" w:hAnsi="Times New Roman" w:hint="eastAsia"/>
          <w:szCs w:val="24"/>
        </w:rPr>
        <w:t>，並擇優備取（至多</w:t>
      </w:r>
      <w:r w:rsidR="00853117" w:rsidRPr="0097571C">
        <w:rPr>
          <w:rFonts w:ascii="Times New Roman" w:eastAsia="標楷體" w:hAnsi="Times New Roman" w:hint="eastAsia"/>
          <w:szCs w:val="24"/>
        </w:rPr>
        <w:t>2</w:t>
      </w:r>
      <w:r w:rsidR="00C86802" w:rsidRPr="0097571C">
        <w:rPr>
          <w:rFonts w:ascii="Times New Roman" w:eastAsia="標楷體" w:hAnsi="Times New Roman" w:hint="eastAsia"/>
          <w:szCs w:val="24"/>
        </w:rPr>
        <w:t>名）</w:t>
      </w:r>
      <w:r w:rsidR="00B05820" w:rsidRPr="0097571C">
        <w:rPr>
          <w:rFonts w:ascii="Times New Roman" w:eastAsia="標楷體" w:hAnsi="Times New Roman" w:hint="eastAsia"/>
          <w:szCs w:val="24"/>
        </w:rPr>
        <w:t>。</w:t>
      </w:r>
    </w:p>
    <w:p w:rsidR="00B507C7" w:rsidRPr="0097571C" w:rsidRDefault="0039401C" w:rsidP="00B507C7">
      <w:pPr>
        <w:pStyle w:val="a8"/>
        <w:numPr>
          <w:ilvl w:val="1"/>
          <w:numId w:val="1"/>
        </w:numPr>
        <w:ind w:leftChars="0"/>
        <w:rPr>
          <w:rFonts w:ascii="Times New Roman" w:eastAsia="標楷體" w:hAnsi="Times New Roman"/>
          <w:szCs w:val="24"/>
        </w:rPr>
      </w:pPr>
      <w:r w:rsidRPr="0097571C">
        <w:rPr>
          <w:rFonts w:ascii="Times New Roman" w:eastAsia="標楷體" w:hAnsi="Times New Roman" w:hint="eastAsia"/>
          <w:szCs w:val="24"/>
        </w:rPr>
        <w:t>上開職類</w:t>
      </w:r>
      <w:r w:rsidR="00B507C7" w:rsidRPr="0097571C">
        <w:rPr>
          <w:rFonts w:ascii="Times New Roman" w:eastAsia="標楷體" w:hAnsi="Times New Roman" w:hint="eastAsia"/>
          <w:szCs w:val="24"/>
        </w:rPr>
        <w:t>如經</w:t>
      </w:r>
      <w:r w:rsidR="00F0518D" w:rsidRPr="0097571C">
        <w:rPr>
          <w:rFonts w:ascii="Times New Roman" w:eastAsia="標楷體" w:hAnsi="Times New Roman" w:hint="eastAsia"/>
          <w:szCs w:val="24"/>
        </w:rPr>
        <w:t>培訓學校</w:t>
      </w:r>
      <w:r w:rsidR="00B507C7" w:rsidRPr="0097571C">
        <w:rPr>
          <w:rFonts w:ascii="Times New Roman" w:eastAsia="標楷體" w:hAnsi="Times New Roman" w:hint="eastAsia"/>
          <w:szCs w:val="24"/>
        </w:rPr>
        <w:t>檢視無符合條件者，錄取名額得從缺。</w:t>
      </w:r>
    </w:p>
    <w:p w:rsidR="00B05820" w:rsidRPr="0097571C" w:rsidRDefault="00B05820" w:rsidP="00B05820">
      <w:pPr>
        <w:pStyle w:val="a8"/>
        <w:numPr>
          <w:ilvl w:val="1"/>
          <w:numId w:val="1"/>
        </w:numPr>
        <w:ind w:leftChars="0"/>
        <w:rPr>
          <w:rFonts w:ascii="Times New Roman" w:eastAsia="標楷體" w:hAnsi="Times New Roman"/>
          <w:szCs w:val="24"/>
        </w:rPr>
      </w:pPr>
      <w:r w:rsidRPr="0097571C">
        <w:rPr>
          <w:rFonts w:ascii="Times New Roman" w:eastAsia="標楷體" w:hAnsi="Times New Roman" w:hint="eastAsia"/>
          <w:szCs w:val="24"/>
        </w:rPr>
        <w:t>有關網頁技術、商業軟體設計、電子職類，為保障學生參賽權益，以下列方式辦理：</w:t>
      </w:r>
    </w:p>
    <w:p w:rsidR="00DC77F2" w:rsidRPr="0097571C" w:rsidRDefault="00B05820" w:rsidP="00DC77F2">
      <w:pPr>
        <w:pStyle w:val="a8"/>
        <w:numPr>
          <w:ilvl w:val="2"/>
          <w:numId w:val="1"/>
        </w:numPr>
        <w:ind w:leftChars="0"/>
        <w:rPr>
          <w:rFonts w:ascii="Times New Roman" w:eastAsia="標楷體" w:hAnsi="Times New Roman"/>
          <w:szCs w:val="24"/>
        </w:rPr>
      </w:pPr>
      <w:r w:rsidRPr="0097571C">
        <w:rPr>
          <w:rFonts w:ascii="Times New Roman" w:eastAsia="標楷體" w:hAnsi="Times New Roman" w:hint="eastAsia"/>
          <w:szCs w:val="24"/>
        </w:rPr>
        <w:t>網頁技術及商業軟體設計：合併為商業群科招生，最多錄取</w:t>
      </w:r>
      <w:r w:rsidRPr="0097571C">
        <w:rPr>
          <w:rFonts w:ascii="Times New Roman" w:eastAsia="標楷體" w:hAnsi="Times New Roman" w:hint="eastAsia"/>
          <w:szCs w:val="24"/>
        </w:rPr>
        <w:t>6</w:t>
      </w:r>
      <w:r w:rsidRPr="0097571C">
        <w:rPr>
          <w:rFonts w:ascii="Times New Roman" w:eastAsia="標楷體" w:hAnsi="Times New Roman" w:hint="eastAsia"/>
          <w:szCs w:val="24"/>
        </w:rPr>
        <w:t>人</w:t>
      </w:r>
      <w:r w:rsidR="001A09A9" w:rsidRPr="0097571C">
        <w:rPr>
          <w:rFonts w:ascii="Times New Roman" w:eastAsia="標楷體" w:hAnsi="Times New Roman" w:hint="eastAsia"/>
          <w:szCs w:val="24"/>
        </w:rPr>
        <w:t>（</w:t>
      </w:r>
      <w:r w:rsidRPr="0097571C">
        <w:rPr>
          <w:rFonts w:ascii="Times New Roman" w:eastAsia="標楷體" w:hAnsi="Times New Roman" w:hint="eastAsia"/>
          <w:szCs w:val="24"/>
        </w:rPr>
        <w:t>最低參賽人數</w:t>
      </w:r>
      <w:r w:rsidR="001A09A9" w:rsidRPr="0097571C">
        <w:rPr>
          <w:rFonts w:ascii="Times New Roman" w:eastAsia="標楷體" w:hAnsi="Times New Roman" w:hint="eastAsia"/>
          <w:szCs w:val="24"/>
        </w:rPr>
        <w:t>）</w:t>
      </w:r>
      <w:r w:rsidRPr="0097571C">
        <w:rPr>
          <w:rFonts w:ascii="Times New Roman" w:eastAsia="標楷體" w:hAnsi="Times New Roman" w:hint="eastAsia"/>
          <w:szCs w:val="24"/>
        </w:rPr>
        <w:t>，招生後將依學生欲參加之職類擇一開辦</w:t>
      </w:r>
      <w:r w:rsidR="00640B2F" w:rsidRPr="0097571C">
        <w:rPr>
          <w:rFonts w:ascii="Times New Roman" w:eastAsia="標楷體" w:hAnsi="Times New Roman" w:hint="eastAsia"/>
          <w:szCs w:val="24"/>
        </w:rPr>
        <w:t>，倘錄取人數達</w:t>
      </w:r>
      <w:r w:rsidR="00640B2F" w:rsidRPr="0097571C">
        <w:rPr>
          <w:rFonts w:ascii="Times New Roman" w:eastAsia="標楷體" w:hAnsi="Times New Roman" w:hint="eastAsia"/>
          <w:szCs w:val="24"/>
        </w:rPr>
        <w:t>12</w:t>
      </w:r>
      <w:r w:rsidR="00640B2F" w:rsidRPr="0097571C">
        <w:rPr>
          <w:rFonts w:ascii="Times New Roman" w:eastAsia="標楷體" w:hAnsi="Times New Roman" w:hint="eastAsia"/>
          <w:szCs w:val="24"/>
        </w:rPr>
        <w:t>人以上，則</w:t>
      </w:r>
      <w:r w:rsidR="00640B2F" w:rsidRPr="0097571C">
        <w:rPr>
          <w:rFonts w:ascii="Times New Roman" w:eastAsia="標楷體" w:hAnsi="Times New Roman" w:hint="eastAsia"/>
          <w:szCs w:val="24"/>
        </w:rPr>
        <w:t>2</w:t>
      </w:r>
      <w:r w:rsidR="00640B2F" w:rsidRPr="0097571C">
        <w:rPr>
          <w:rFonts w:ascii="Times New Roman" w:eastAsia="標楷體" w:hAnsi="Times New Roman" w:hint="eastAsia"/>
          <w:szCs w:val="24"/>
        </w:rPr>
        <w:t>職類均開辦。</w:t>
      </w:r>
    </w:p>
    <w:p w:rsidR="00640B2F" w:rsidRPr="0097571C" w:rsidRDefault="00B05820" w:rsidP="006B6767">
      <w:pPr>
        <w:pStyle w:val="a8"/>
        <w:numPr>
          <w:ilvl w:val="2"/>
          <w:numId w:val="1"/>
        </w:numPr>
        <w:ind w:leftChars="0"/>
        <w:rPr>
          <w:rFonts w:ascii="Times New Roman" w:eastAsia="標楷體" w:hAnsi="Times New Roman"/>
          <w:szCs w:val="24"/>
          <w:shd w:val="pct15" w:color="auto" w:fill="FFFFFF"/>
        </w:rPr>
      </w:pPr>
      <w:r w:rsidRPr="0097571C">
        <w:rPr>
          <w:rFonts w:ascii="Times New Roman" w:eastAsia="標楷體" w:hAnsi="Times New Roman" w:hint="eastAsia"/>
          <w:szCs w:val="24"/>
        </w:rPr>
        <w:t>電子：</w:t>
      </w:r>
      <w:r w:rsidR="00640B2F" w:rsidRPr="0097571C">
        <w:rPr>
          <w:rFonts w:ascii="Times New Roman" w:eastAsia="標楷體" w:hAnsi="Times New Roman" w:hint="eastAsia"/>
          <w:szCs w:val="24"/>
        </w:rPr>
        <w:t>電子職類考量第</w:t>
      </w:r>
      <w:r w:rsidR="00640B2F" w:rsidRPr="0097571C">
        <w:rPr>
          <w:rFonts w:ascii="Times New Roman" w:eastAsia="標楷體" w:hAnsi="Times New Roman" w:hint="eastAsia"/>
          <w:szCs w:val="24"/>
        </w:rPr>
        <w:t>52</w:t>
      </w:r>
      <w:r w:rsidR="00640B2F" w:rsidRPr="0097571C">
        <w:rPr>
          <w:rFonts w:ascii="Times New Roman" w:eastAsia="標楷體" w:hAnsi="Times New Roman" w:hint="eastAsia"/>
          <w:szCs w:val="24"/>
        </w:rPr>
        <w:t>屆各區均未成賽，為利前揭職類得於</w:t>
      </w:r>
      <w:r w:rsidR="004F0FD2" w:rsidRPr="0097571C">
        <w:rPr>
          <w:rFonts w:ascii="Times New Roman" w:eastAsia="標楷體" w:hAnsi="Times New Roman" w:hint="eastAsia"/>
          <w:szCs w:val="24"/>
        </w:rPr>
        <w:t>各分</w:t>
      </w:r>
      <w:r w:rsidR="00640B2F" w:rsidRPr="0097571C">
        <w:rPr>
          <w:rFonts w:ascii="Times New Roman" w:eastAsia="標楷體" w:hAnsi="Times New Roman" w:hint="eastAsia"/>
          <w:szCs w:val="24"/>
        </w:rPr>
        <w:t>區成賽（至少</w:t>
      </w:r>
      <w:r w:rsidR="00640B2F" w:rsidRPr="0097571C">
        <w:rPr>
          <w:rFonts w:ascii="Times New Roman" w:eastAsia="標楷體" w:hAnsi="Times New Roman" w:hint="eastAsia"/>
          <w:szCs w:val="24"/>
        </w:rPr>
        <w:t>6</w:t>
      </w:r>
      <w:r w:rsidR="00640B2F" w:rsidRPr="0097571C">
        <w:rPr>
          <w:rFonts w:ascii="Times New Roman" w:eastAsia="標楷體" w:hAnsi="Times New Roman" w:hint="eastAsia"/>
          <w:szCs w:val="24"/>
        </w:rPr>
        <w:t>人參賽），培訓人數訂為</w:t>
      </w:r>
      <w:r w:rsidR="00640B2F" w:rsidRPr="0097571C">
        <w:rPr>
          <w:rFonts w:ascii="Times New Roman" w:eastAsia="標楷體" w:hAnsi="Times New Roman" w:hint="eastAsia"/>
          <w:szCs w:val="24"/>
        </w:rPr>
        <w:t>6</w:t>
      </w:r>
      <w:r w:rsidR="00640B2F" w:rsidRPr="0097571C">
        <w:rPr>
          <w:rFonts w:ascii="Times New Roman" w:eastAsia="標楷體" w:hAnsi="Times New Roman" w:hint="eastAsia"/>
          <w:szCs w:val="24"/>
        </w:rPr>
        <w:t>人，如第</w:t>
      </w:r>
      <w:r w:rsidR="00640B2F" w:rsidRPr="0097571C">
        <w:rPr>
          <w:rFonts w:ascii="Times New Roman" w:eastAsia="標楷體" w:hAnsi="Times New Roman" w:hint="eastAsia"/>
          <w:szCs w:val="24"/>
        </w:rPr>
        <w:t>53</w:t>
      </w:r>
      <w:r w:rsidR="00B74F4C" w:rsidRPr="0097571C">
        <w:rPr>
          <w:rFonts w:ascii="Times New Roman" w:eastAsia="標楷體" w:hAnsi="Times New Roman" w:hint="eastAsia"/>
          <w:szCs w:val="24"/>
        </w:rPr>
        <w:t>屆競賽未辦理電子職類，則</w:t>
      </w:r>
      <w:r w:rsidR="006B6767" w:rsidRPr="0097571C">
        <w:rPr>
          <w:rFonts w:ascii="Times New Roman" w:eastAsia="標楷體" w:hAnsi="Times New Roman" w:hint="eastAsia"/>
          <w:szCs w:val="24"/>
        </w:rPr>
        <w:t>立即停</w:t>
      </w:r>
      <w:r w:rsidR="00B74F4C" w:rsidRPr="0097571C">
        <w:rPr>
          <w:rFonts w:ascii="Times New Roman" w:eastAsia="標楷體" w:hAnsi="Times New Roman" w:hint="eastAsia"/>
          <w:szCs w:val="24"/>
        </w:rPr>
        <w:t>止培訓</w:t>
      </w:r>
      <w:r w:rsidR="006B6767" w:rsidRPr="0097571C">
        <w:rPr>
          <w:rFonts w:ascii="Times New Roman" w:eastAsia="標楷體" w:hAnsi="Times New Roman" w:hint="eastAsia"/>
          <w:szCs w:val="24"/>
        </w:rPr>
        <w:t>；</w:t>
      </w:r>
      <w:r w:rsidR="00B74F4C" w:rsidRPr="0097571C">
        <w:rPr>
          <w:rFonts w:ascii="Times New Roman" w:eastAsia="標楷體" w:hAnsi="Times New Roman" w:hint="eastAsia"/>
          <w:szCs w:val="24"/>
        </w:rPr>
        <w:t>如於培訓期間</w:t>
      </w:r>
      <w:r w:rsidR="007C5FE5" w:rsidRPr="0097571C">
        <w:rPr>
          <w:rFonts w:ascii="Times New Roman" w:eastAsia="標楷體" w:hAnsi="Times New Roman" w:hint="eastAsia"/>
          <w:szCs w:val="24"/>
        </w:rPr>
        <w:t>放棄培訓或</w:t>
      </w:r>
      <w:r w:rsidR="00B74F4C" w:rsidRPr="0097571C">
        <w:rPr>
          <w:rFonts w:ascii="Times New Roman" w:eastAsia="標楷體" w:hAnsi="Times New Roman" w:hint="eastAsia"/>
          <w:szCs w:val="24"/>
        </w:rPr>
        <w:t>退訓者，</w:t>
      </w:r>
      <w:r w:rsidR="009A1B97" w:rsidRPr="0097571C">
        <w:rPr>
          <w:rFonts w:ascii="Times New Roman" w:eastAsia="標楷體" w:hAnsi="Times New Roman" w:hint="eastAsia"/>
          <w:szCs w:val="24"/>
        </w:rPr>
        <w:t>若已於南區分區技能競賽完成報名者</w:t>
      </w:r>
      <w:r w:rsidR="009A1B97" w:rsidRPr="0097571C">
        <w:rPr>
          <w:rFonts w:ascii="標楷體" w:eastAsia="標楷體" w:hAnsi="標楷體" w:hint="eastAsia"/>
          <w:szCs w:val="24"/>
        </w:rPr>
        <w:t>，</w:t>
      </w:r>
      <w:r w:rsidR="009A1B97" w:rsidRPr="0097571C">
        <w:rPr>
          <w:rFonts w:ascii="Times New Roman" w:eastAsia="標楷體" w:hAnsi="Times New Roman" w:hint="eastAsia"/>
          <w:szCs w:val="24"/>
        </w:rPr>
        <w:t>需依相關規定配合以</w:t>
      </w:r>
      <w:r w:rsidR="009A1B97" w:rsidRPr="0097571C">
        <w:rPr>
          <w:rFonts w:ascii="標楷體" w:eastAsia="標楷體" w:hAnsi="標楷體" w:hint="eastAsia"/>
          <w:szCs w:val="24"/>
        </w:rPr>
        <w:t>書面</w:t>
      </w:r>
      <w:r w:rsidR="009A1B97" w:rsidRPr="0097571C">
        <w:rPr>
          <w:rFonts w:ascii="Times New Roman" w:eastAsia="標楷體" w:hAnsi="Times New Roman" w:hint="eastAsia"/>
          <w:szCs w:val="24"/>
        </w:rPr>
        <w:t>請假</w:t>
      </w:r>
      <w:r w:rsidR="009A1B97" w:rsidRPr="0097571C">
        <w:rPr>
          <w:rFonts w:ascii="標楷體" w:eastAsia="標楷體" w:hAnsi="標楷體" w:hint="eastAsia"/>
          <w:szCs w:val="24"/>
        </w:rPr>
        <w:t>（需附證明），</w:t>
      </w:r>
      <w:r w:rsidR="009A1B97" w:rsidRPr="0097571C">
        <w:rPr>
          <w:rFonts w:ascii="Times New Roman" w:eastAsia="標楷體" w:hAnsi="Times New Roman" w:hint="eastAsia"/>
          <w:szCs w:val="24"/>
        </w:rPr>
        <w:t>請假者視同放棄該次參賽權利，屆時不得再行主張恢復，及不得申請保留或退還報名費</w:t>
      </w:r>
      <w:r w:rsidR="00640B2F" w:rsidRPr="0097571C">
        <w:rPr>
          <w:rFonts w:ascii="Times New Roman" w:eastAsia="標楷體" w:hAnsi="Times New Roman" w:hint="eastAsia"/>
          <w:szCs w:val="24"/>
        </w:rPr>
        <w:t>。</w:t>
      </w:r>
    </w:p>
    <w:p w:rsidR="00880E7F" w:rsidRPr="0097571C" w:rsidRDefault="00020317" w:rsidP="00937CF8">
      <w:pPr>
        <w:pStyle w:val="a8"/>
        <w:numPr>
          <w:ilvl w:val="0"/>
          <w:numId w:val="1"/>
        </w:numPr>
        <w:ind w:leftChars="0" w:left="482" w:hanging="482"/>
        <w:rPr>
          <w:rFonts w:ascii="Times New Roman" w:eastAsia="標楷體" w:hAnsi="Times New Roman"/>
          <w:szCs w:val="24"/>
        </w:rPr>
      </w:pPr>
      <w:r w:rsidRPr="0097571C">
        <w:rPr>
          <w:rFonts w:ascii="Times New Roman" w:eastAsia="標楷體" w:hAnsi="Times New Roman" w:hint="eastAsia"/>
          <w:szCs w:val="24"/>
        </w:rPr>
        <w:t>甄選結果</w:t>
      </w:r>
      <w:r w:rsidR="00880E7F" w:rsidRPr="0097571C">
        <w:rPr>
          <w:rFonts w:ascii="Times New Roman" w:eastAsia="標楷體" w:hAnsi="Times New Roman" w:hint="eastAsia"/>
          <w:szCs w:val="24"/>
        </w:rPr>
        <w:t>公告：</w:t>
      </w:r>
    </w:p>
    <w:p w:rsidR="00020317" w:rsidRPr="0097571C" w:rsidRDefault="00880E7F" w:rsidP="00880E7F">
      <w:pPr>
        <w:pStyle w:val="a8"/>
        <w:ind w:leftChars="0" w:left="482"/>
        <w:rPr>
          <w:rFonts w:ascii="Times New Roman" w:eastAsia="標楷體" w:hAnsi="Times New Roman"/>
          <w:szCs w:val="24"/>
        </w:rPr>
      </w:pPr>
      <w:r w:rsidRPr="0097571C">
        <w:rPr>
          <w:rFonts w:ascii="Times New Roman" w:eastAsia="標楷體" w:hAnsi="Times New Roman" w:hint="eastAsia"/>
          <w:szCs w:val="24"/>
        </w:rPr>
        <w:t xml:space="preserve">    </w:t>
      </w:r>
      <w:r w:rsidR="00020317" w:rsidRPr="0097571C">
        <w:rPr>
          <w:rFonts w:ascii="Times New Roman" w:eastAsia="標楷體" w:hAnsi="Times New Roman" w:hint="eastAsia"/>
          <w:szCs w:val="24"/>
        </w:rPr>
        <w:t>111</w:t>
      </w:r>
      <w:r w:rsidR="00020317" w:rsidRPr="0097571C">
        <w:rPr>
          <w:rFonts w:ascii="Times New Roman" w:eastAsia="標楷體" w:hAnsi="Times New Roman" w:hint="eastAsia"/>
          <w:szCs w:val="24"/>
        </w:rPr>
        <w:t>年</w:t>
      </w:r>
      <w:r w:rsidR="00020317" w:rsidRPr="0097571C">
        <w:rPr>
          <w:rFonts w:ascii="Times New Roman" w:eastAsia="標楷體" w:hAnsi="Times New Roman" w:hint="eastAsia"/>
          <w:szCs w:val="24"/>
        </w:rPr>
        <w:t>10</w:t>
      </w:r>
      <w:r w:rsidR="00020317" w:rsidRPr="0097571C">
        <w:rPr>
          <w:rFonts w:ascii="Times New Roman" w:eastAsia="標楷體" w:hAnsi="Times New Roman" w:hint="eastAsia"/>
          <w:szCs w:val="24"/>
        </w:rPr>
        <w:t>月</w:t>
      </w:r>
      <w:r w:rsidR="00020317" w:rsidRPr="0097571C">
        <w:rPr>
          <w:rFonts w:ascii="Times New Roman" w:eastAsia="標楷體" w:hAnsi="Times New Roman" w:hint="eastAsia"/>
          <w:szCs w:val="24"/>
        </w:rPr>
        <w:t>27</w:t>
      </w:r>
      <w:r w:rsidR="00020317" w:rsidRPr="0097571C">
        <w:rPr>
          <w:rFonts w:ascii="Times New Roman" w:eastAsia="標楷體" w:hAnsi="Times New Roman" w:hint="eastAsia"/>
          <w:szCs w:val="24"/>
        </w:rPr>
        <w:t>日（星期四）上午</w:t>
      </w:r>
      <w:r w:rsidR="00020317" w:rsidRPr="0097571C">
        <w:rPr>
          <w:rFonts w:ascii="Times New Roman" w:eastAsia="標楷體" w:hAnsi="Times New Roman" w:hint="eastAsia"/>
          <w:szCs w:val="24"/>
        </w:rPr>
        <w:t>11</w:t>
      </w:r>
      <w:r w:rsidR="00020317" w:rsidRPr="0097571C">
        <w:rPr>
          <w:rFonts w:ascii="Times New Roman" w:eastAsia="標楷體" w:hAnsi="Times New Roman" w:hint="eastAsia"/>
          <w:szCs w:val="24"/>
        </w:rPr>
        <w:t>時公告</w:t>
      </w:r>
      <w:r w:rsidRPr="0097571C">
        <w:rPr>
          <w:rFonts w:ascii="Times New Roman" w:eastAsia="標楷體" w:hAnsi="Times New Roman" w:hint="eastAsia"/>
          <w:szCs w:val="24"/>
        </w:rPr>
        <w:t>於</w:t>
      </w:r>
      <w:r w:rsidR="00020317" w:rsidRPr="0097571C">
        <w:rPr>
          <w:rFonts w:ascii="Times New Roman" w:eastAsia="標楷體" w:hAnsi="Times New Roman" w:hint="eastAsia"/>
          <w:szCs w:val="24"/>
        </w:rPr>
        <w:t>教育局局網及</w:t>
      </w:r>
      <w:r w:rsidR="00937CF8" w:rsidRPr="0097571C">
        <w:rPr>
          <w:rFonts w:ascii="Times New Roman" w:eastAsia="標楷體" w:hAnsi="Times New Roman" w:hint="eastAsia"/>
          <w:szCs w:val="24"/>
        </w:rPr>
        <w:t>各</w:t>
      </w:r>
      <w:r w:rsidR="00020317" w:rsidRPr="0097571C">
        <w:rPr>
          <w:rFonts w:ascii="Times New Roman" w:eastAsia="標楷體" w:hAnsi="Times New Roman" w:hint="eastAsia"/>
          <w:szCs w:val="24"/>
        </w:rPr>
        <w:t>培訓</w:t>
      </w:r>
      <w:r w:rsidR="00527132" w:rsidRPr="0097571C">
        <w:rPr>
          <w:rFonts w:ascii="Times New Roman" w:eastAsia="標楷體" w:hAnsi="Times New Roman" w:hint="eastAsia"/>
          <w:szCs w:val="24"/>
        </w:rPr>
        <w:t>學校網頁</w:t>
      </w:r>
      <w:r w:rsidR="00937CF8" w:rsidRPr="0097571C">
        <w:rPr>
          <w:rFonts w:ascii="Times New Roman" w:eastAsia="標楷體" w:hAnsi="Times New Roman" w:hint="eastAsia"/>
          <w:szCs w:val="24"/>
        </w:rPr>
        <w:t>，</w:t>
      </w:r>
      <w:r w:rsidR="00527132" w:rsidRPr="0097571C">
        <w:rPr>
          <w:rFonts w:ascii="Times New Roman" w:eastAsia="標楷體" w:hAnsi="Times New Roman" w:hint="eastAsia"/>
          <w:szCs w:val="24"/>
        </w:rPr>
        <w:t>請錄取學生依各培訓學校</w:t>
      </w:r>
      <w:r w:rsidR="00937CF8" w:rsidRPr="0097571C">
        <w:rPr>
          <w:rFonts w:ascii="Times New Roman" w:eastAsia="標楷體" w:hAnsi="Times New Roman" w:hint="eastAsia"/>
          <w:szCs w:val="24"/>
        </w:rPr>
        <w:t>規定時間</w:t>
      </w:r>
      <w:r w:rsidR="00020317" w:rsidRPr="0097571C">
        <w:rPr>
          <w:rFonts w:ascii="Times New Roman" w:eastAsia="標楷體" w:hAnsi="Times New Roman" w:hint="eastAsia"/>
          <w:szCs w:val="24"/>
        </w:rPr>
        <w:t>辦理報到，超過報到時間未辦理報到者，視同放棄錄取資格，得由</w:t>
      </w:r>
      <w:r w:rsidR="00D0544D" w:rsidRPr="0097571C">
        <w:rPr>
          <w:rFonts w:ascii="Times New Roman" w:eastAsia="標楷體" w:hAnsi="Times New Roman" w:hint="eastAsia"/>
          <w:szCs w:val="24"/>
        </w:rPr>
        <w:t>培訓</w:t>
      </w:r>
      <w:r w:rsidR="00020317" w:rsidRPr="0097571C">
        <w:rPr>
          <w:rFonts w:ascii="Times New Roman" w:eastAsia="標楷體" w:hAnsi="Times New Roman" w:hint="eastAsia"/>
          <w:szCs w:val="24"/>
        </w:rPr>
        <w:t>學校通知備取者依序遞補，未報到者不得提出異議。</w:t>
      </w:r>
    </w:p>
    <w:p w:rsidR="00641267" w:rsidRPr="0097571C" w:rsidRDefault="00606872" w:rsidP="00EB49AC">
      <w:pPr>
        <w:pStyle w:val="a8"/>
        <w:numPr>
          <w:ilvl w:val="0"/>
          <w:numId w:val="1"/>
        </w:numPr>
        <w:ind w:leftChars="0" w:left="482" w:hanging="482"/>
        <w:rPr>
          <w:rFonts w:ascii="Times New Roman" w:eastAsia="標楷體" w:hAnsi="Times New Roman"/>
          <w:szCs w:val="24"/>
        </w:rPr>
      </w:pPr>
      <w:r w:rsidRPr="0097571C">
        <w:rPr>
          <w:rFonts w:ascii="Times New Roman" w:eastAsia="標楷體" w:hAnsi="Times New Roman" w:hint="eastAsia"/>
          <w:szCs w:val="24"/>
        </w:rPr>
        <w:t>本次甄選結果公告後，各培訓學校如未招滿錄取名額</w:t>
      </w:r>
      <w:r w:rsidR="00EB49AC" w:rsidRPr="0097571C">
        <w:rPr>
          <w:rFonts w:ascii="Times New Roman" w:eastAsia="標楷體" w:hAnsi="Times New Roman" w:hint="eastAsia"/>
          <w:szCs w:val="24"/>
        </w:rPr>
        <w:t>或因學生退訓致培訓人數不足</w:t>
      </w:r>
      <w:r w:rsidRPr="0097571C">
        <w:rPr>
          <w:rFonts w:ascii="Times New Roman" w:eastAsia="標楷體" w:hAnsi="Times New Roman" w:hint="eastAsia"/>
          <w:szCs w:val="24"/>
        </w:rPr>
        <w:t>，經學校評估後，</w:t>
      </w:r>
      <w:r w:rsidR="009833D2" w:rsidRPr="0097571C">
        <w:rPr>
          <w:rFonts w:ascii="Times New Roman" w:eastAsia="標楷體" w:hAnsi="Times New Roman" w:hint="eastAsia"/>
          <w:szCs w:val="24"/>
        </w:rPr>
        <w:t>得</w:t>
      </w:r>
      <w:r w:rsidRPr="0097571C">
        <w:rPr>
          <w:rFonts w:ascii="Times New Roman" w:eastAsia="標楷體" w:hAnsi="Times New Roman" w:hint="eastAsia"/>
          <w:szCs w:val="24"/>
        </w:rPr>
        <w:t>於</w:t>
      </w:r>
      <w:r w:rsidRPr="0097571C">
        <w:rPr>
          <w:rFonts w:ascii="Times New Roman" w:eastAsia="標楷體" w:hAnsi="Times New Roman" w:hint="eastAsia"/>
          <w:szCs w:val="24"/>
        </w:rPr>
        <w:t>111</w:t>
      </w:r>
      <w:r w:rsidRPr="0097571C">
        <w:rPr>
          <w:rFonts w:ascii="Times New Roman" w:eastAsia="標楷體" w:hAnsi="Times New Roman" w:hint="eastAsia"/>
          <w:szCs w:val="24"/>
        </w:rPr>
        <w:t>年</w:t>
      </w:r>
      <w:r w:rsidRPr="0097571C">
        <w:rPr>
          <w:rFonts w:ascii="Times New Roman" w:eastAsia="標楷體" w:hAnsi="Times New Roman" w:hint="eastAsia"/>
          <w:szCs w:val="24"/>
        </w:rPr>
        <w:t>1</w:t>
      </w:r>
      <w:r w:rsidR="007715ED" w:rsidRPr="0097571C">
        <w:rPr>
          <w:rFonts w:ascii="Times New Roman" w:eastAsia="標楷體" w:hAnsi="Times New Roman" w:hint="eastAsia"/>
          <w:szCs w:val="24"/>
        </w:rPr>
        <w:t>2</w:t>
      </w:r>
      <w:r w:rsidRPr="0097571C">
        <w:rPr>
          <w:rFonts w:ascii="Times New Roman" w:eastAsia="標楷體" w:hAnsi="Times New Roman" w:hint="eastAsia"/>
          <w:szCs w:val="24"/>
        </w:rPr>
        <w:t>月</w:t>
      </w:r>
      <w:r w:rsidR="00622C4E" w:rsidRPr="0097571C">
        <w:rPr>
          <w:rFonts w:ascii="Times New Roman" w:eastAsia="標楷體" w:hAnsi="Times New Roman" w:hint="eastAsia"/>
          <w:szCs w:val="24"/>
        </w:rPr>
        <w:t>9</w:t>
      </w:r>
      <w:r w:rsidR="00083C86" w:rsidRPr="0097571C">
        <w:rPr>
          <w:rFonts w:ascii="Times New Roman" w:eastAsia="標楷體" w:hAnsi="Times New Roman" w:hint="eastAsia"/>
          <w:szCs w:val="24"/>
        </w:rPr>
        <w:t>日（星期五</w:t>
      </w:r>
      <w:r w:rsidRPr="0097571C">
        <w:rPr>
          <w:rFonts w:ascii="Times New Roman" w:eastAsia="標楷體" w:hAnsi="Times New Roman" w:hint="eastAsia"/>
          <w:szCs w:val="24"/>
        </w:rPr>
        <w:t>）</w:t>
      </w:r>
      <w:r w:rsidR="00083C86" w:rsidRPr="0097571C">
        <w:rPr>
          <w:rFonts w:ascii="Times New Roman" w:eastAsia="標楷體" w:hAnsi="Times New Roman" w:hint="eastAsia"/>
          <w:szCs w:val="24"/>
        </w:rPr>
        <w:t>前函報</w:t>
      </w:r>
      <w:r w:rsidR="00016DAE" w:rsidRPr="0097571C">
        <w:rPr>
          <w:rFonts w:ascii="Times New Roman" w:eastAsia="標楷體" w:hAnsi="Times New Roman" w:hint="eastAsia"/>
          <w:szCs w:val="24"/>
        </w:rPr>
        <w:t>教育局申請</w:t>
      </w:r>
      <w:r w:rsidR="009833D2" w:rsidRPr="0097571C">
        <w:rPr>
          <w:rFonts w:ascii="Times New Roman" w:eastAsia="標楷體" w:hAnsi="Times New Roman" w:hint="eastAsia"/>
          <w:szCs w:val="24"/>
        </w:rPr>
        <w:t>，並於</w:t>
      </w:r>
      <w:r w:rsidR="009833D2" w:rsidRPr="0097571C">
        <w:rPr>
          <w:rFonts w:ascii="Times New Roman" w:eastAsia="標楷體" w:hAnsi="Times New Roman" w:hint="eastAsia"/>
          <w:szCs w:val="24"/>
        </w:rPr>
        <w:t>111</w:t>
      </w:r>
      <w:r w:rsidR="009833D2" w:rsidRPr="0097571C">
        <w:rPr>
          <w:rFonts w:ascii="Times New Roman" w:eastAsia="標楷體" w:hAnsi="Times New Roman" w:hint="eastAsia"/>
          <w:szCs w:val="24"/>
        </w:rPr>
        <w:t>年</w:t>
      </w:r>
      <w:r w:rsidR="009833D2" w:rsidRPr="0097571C">
        <w:rPr>
          <w:rFonts w:ascii="Times New Roman" w:eastAsia="標楷體" w:hAnsi="Times New Roman" w:hint="eastAsia"/>
          <w:szCs w:val="24"/>
        </w:rPr>
        <w:t>12</w:t>
      </w:r>
      <w:r w:rsidR="009833D2" w:rsidRPr="0097571C">
        <w:rPr>
          <w:rFonts w:ascii="Times New Roman" w:eastAsia="標楷體" w:hAnsi="Times New Roman" w:hint="eastAsia"/>
          <w:szCs w:val="24"/>
        </w:rPr>
        <w:t>月</w:t>
      </w:r>
      <w:r w:rsidR="009833D2" w:rsidRPr="0097571C">
        <w:rPr>
          <w:rFonts w:ascii="Times New Roman" w:eastAsia="標楷體" w:hAnsi="Times New Roman" w:hint="eastAsia"/>
          <w:szCs w:val="24"/>
        </w:rPr>
        <w:t>16</w:t>
      </w:r>
      <w:r w:rsidR="009833D2" w:rsidRPr="0097571C">
        <w:rPr>
          <w:rFonts w:ascii="Times New Roman" w:eastAsia="標楷體" w:hAnsi="Times New Roman" w:hint="eastAsia"/>
          <w:szCs w:val="24"/>
        </w:rPr>
        <w:t>日前辦理續召</w:t>
      </w:r>
      <w:r w:rsidR="00E4699A" w:rsidRPr="0097571C">
        <w:rPr>
          <w:rFonts w:ascii="Times New Roman" w:eastAsia="標楷體" w:hAnsi="Times New Roman" w:hint="eastAsia"/>
          <w:szCs w:val="24"/>
        </w:rPr>
        <w:t>。</w:t>
      </w:r>
    </w:p>
    <w:p w:rsidR="00A74004" w:rsidRPr="0097571C" w:rsidRDefault="00A74004" w:rsidP="00800FEC">
      <w:pPr>
        <w:pStyle w:val="a8"/>
        <w:numPr>
          <w:ilvl w:val="0"/>
          <w:numId w:val="1"/>
        </w:numPr>
        <w:ind w:leftChars="0" w:left="482" w:hanging="482"/>
        <w:rPr>
          <w:rFonts w:ascii="Times New Roman" w:eastAsia="標楷體" w:hAnsi="Times New Roman"/>
          <w:szCs w:val="24"/>
        </w:rPr>
      </w:pPr>
      <w:r w:rsidRPr="0097571C">
        <w:rPr>
          <w:rFonts w:ascii="Times New Roman" w:eastAsia="標楷體" w:hAnsi="Times New Roman" w:hint="eastAsia"/>
          <w:szCs w:val="24"/>
        </w:rPr>
        <w:t>培訓相關說明</w:t>
      </w:r>
      <w:r w:rsidR="00800FEC" w:rsidRPr="0097571C">
        <w:rPr>
          <w:rFonts w:ascii="Times New Roman" w:eastAsia="標楷體" w:hAnsi="Times New Roman" w:hint="eastAsia"/>
          <w:szCs w:val="24"/>
        </w:rPr>
        <w:t>（原則以下列時間為主，惟學校後續得視培訓情況或</w:t>
      </w:r>
      <w:r w:rsidR="002C5743" w:rsidRPr="0097571C">
        <w:rPr>
          <w:rFonts w:ascii="Times New Roman" w:eastAsia="標楷體" w:hAnsi="Times New Roman" w:hint="eastAsia"/>
          <w:szCs w:val="24"/>
        </w:rPr>
        <w:t>接近</w:t>
      </w:r>
      <w:r w:rsidR="00800FEC" w:rsidRPr="0097571C">
        <w:rPr>
          <w:rFonts w:ascii="Times New Roman" w:eastAsia="標楷體" w:hAnsi="Times New Roman" w:hint="eastAsia"/>
          <w:szCs w:val="24"/>
        </w:rPr>
        <w:t>競賽</w:t>
      </w:r>
      <w:r w:rsidR="00B0795B" w:rsidRPr="0097571C">
        <w:rPr>
          <w:rFonts w:ascii="Times New Roman" w:eastAsia="標楷體" w:hAnsi="Times New Roman" w:hint="eastAsia"/>
          <w:szCs w:val="24"/>
        </w:rPr>
        <w:t>日期</w:t>
      </w:r>
      <w:r w:rsidR="00130FBF" w:rsidRPr="0097571C">
        <w:rPr>
          <w:rFonts w:ascii="Times New Roman" w:eastAsia="標楷體" w:hAnsi="Times New Roman" w:hint="eastAsia"/>
          <w:szCs w:val="24"/>
        </w:rPr>
        <w:t>等</w:t>
      </w:r>
      <w:r w:rsidR="00750A83" w:rsidRPr="0097571C">
        <w:rPr>
          <w:rFonts w:ascii="Times New Roman" w:eastAsia="標楷體" w:hAnsi="Times New Roman" w:hint="eastAsia"/>
          <w:szCs w:val="24"/>
        </w:rPr>
        <w:lastRenderedPageBreak/>
        <w:t>情形</w:t>
      </w:r>
      <w:r w:rsidR="00B0795B" w:rsidRPr="0097571C">
        <w:rPr>
          <w:rFonts w:ascii="Times New Roman" w:eastAsia="標楷體" w:hAnsi="Times New Roman" w:hint="eastAsia"/>
          <w:szCs w:val="24"/>
        </w:rPr>
        <w:t>彈性</w:t>
      </w:r>
      <w:r w:rsidR="00800FEC" w:rsidRPr="0097571C">
        <w:rPr>
          <w:rFonts w:ascii="Times New Roman" w:eastAsia="標楷體" w:hAnsi="Times New Roman" w:hint="eastAsia"/>
          <w:szCs w:val="24"/>
        </w:rPr>
        <w:t>調整培訓時間）</w:t>
      </w:r>
      <w:r w:rsidRPr="0097571C">
        <w:rPr>
          <w:rFonts w:ascii="Times New Roman" w:eastAsia="標楷體" w:hAnsi="Times New Roman" w:hint="eastAsia"/>
          <w:szCs w:val="24"/>
        </w:rPr>
        <w:t>：</w:t>
      </w:r>
    </w:p>
    <w:p w:rsidR="00A74004" w:rsidRPr="0097571C" w:rsidRDefault="00A74004" w:rsidP="00A74004">
      <w:pPr>
        <w:pStyle w:val="a8"/>
        <w:numPr>
          <w:ilvl w:val="1"/>
          <w:numId w:val="1"/>
        </w:numPr>
        <w:ind w:leftChars="0"/>
        <w:rPr>
          <w:rFonts w:ascii="Times New Roman" w:eastAsia="標楷體" w:hAnsi="Times New Roman"/>
          <w:szCs w:val="24"/>
        </w:rPr>
      </w:pPr>
      <w:r w:rsidRPr="0097571C">
        <w:rPr>
          <w:rFonts w:ascii="Times New Roman" w:eastAsia="標楷體" w:hAnsi="Times New Roman" w:hint="eastAsia"/>
          <w:szCs w:val="24"/>
        </w:rPr>
        <w:t>培訓時間：</w:t>
      </w:r>
      <w:r w:rsidRPr="0097571C">
        <w:rPr>
          <w:rFonts w:ascii="Times New Roman" w:eastAsia="標楷體" w:hAnsi="Times New Roman" w:hint="eastAsia"/>
          <w:szCs w:val="24"/>
        </w:rPr>
        <w:t>111</w:t>
      </w:r>
      <w:r w:rsidRPr="0097571C">
        <w:rPr>
          <w:rFonts w:ascii="Times New Roman" w:eastAsia="標楷體" w:hAnsi="Times New Roman" w:hint="eastAsia"/>
          <w:szCs w:val="24"/>
        </w:rPr>
        <w:t>年</w:t>
      </w:r>
      <w:r w:rsidR="005C0D72" w:rsidRPr="0097571C">
        <w:rPr>
          <w:rFonts w:ascii="Times New Roman" w:eastAsia="標楷體" w:hAnsi="Times New Roman" w:hint="eastAsia"/>
          <w:szCs w:val="24"/>
        </w:rPr>
        <w:t>11</w:t>
      </w:r>
      <w:r w:rsidRPr="0097571C">
        <w:rPr>
          <w:rFonts w:ascii="Times New Roman" w:eastAsia="標楷體" w:hAnsi="Times New Roman" w:hint="eastAsia"/>
          <w:szCs w:val="24"/>
        </w:rPr>
        <w:t>月</w:t>
      </w:r>
      <w:r w:rsidR="009E10CA" w:rsidRPr="0097571C">
        <w:rPr>
          <w:rFonts w:ascii="Times New Roman" w:eastAsia="標楷體" w:hAnsi="Times New Roman" w:hint="eastAsia"/>
          <w:szCs w:val="24"/>
        </w:rPr>
        <w:t>11</w:t>
      </w:r>
      <w:r w:rsidRPr="0097571C">
        <w:rPr>
          <w:rFonts w:ascii="Times New Roman" w:eastAsia="標楷體" w:hAnsi="Times New Roman" w:hint="eastAsia"/>
          <w:szCs w:val="24"/>
        </w:rPr>
        <w:t>日起至</w:t>
      </w:r>
      <w:r w:rsidRPr="0097571C">
        <w:rPr>
          <w:rFonts w:ascii="Times New Roman" w:eastAsia="標楷體" w:hAnsi="Times New Roman" w:hint="eastAsia"/>
          <w:szCs w:val="24"/>
        </w:rPr>
        <w:t>11</w:t>
      </w:r>
      <w:r w:rsidR="005C0D72" w:rsidRPr="0097571C">
        <w:rPr>
          <w:rFonts w:ascii="Times New Roman" w:eastAsia="標楷體" w:hAnsi="Times New Roman" w:hint="eastAsia"/>
          <w:szCs w:val="24"/>
        </w:rPr>
        <w:t>2</w:t>
      </w:r>
      <w:r w:rsidRPr="0097571C">
        <w:rPr>
          <w:rFonts w:ascii="Times New Roman" w:eastAsia="標楷體" w:hAnsi="Times New Roman" w:hint="eastAsia"/>
          <w:szCs w:val="24"/>
        </w:rPr>
        <w:t>年</w:t>
      </w:r>
      <w:r w:rsidR="007F4C15" w:rsidRPr="0097571C">
        <w:rPr>
          <w:rFonts w:ascii="Times New Roman" w:eastAsia="標楷體" w:hAnsi="Times New Roman" w:hint="eastAsia"/>
          <w:szCs w:val="24"/>
        </w:rPr>
        <w:t>3</w:t>
      </w:r>
      <w:r w:rsidRPr="0097571C">
        <w:rPr>
          <w:rFonts w:ascii="Times New Roman" w:eastAsia="標楷體" w:hAnsi="Times New Roman" w:hint="eastAsia"/>
          <w:szCs w:val="24"/>
        </w:rPr>
        <w:t>月</w:t>
      </w:r>
      <w:r w:rsidRPr="0097571C">
        <w:rPr>
          <w:rFonts w:ascii="Times New Roman" w:eastAsia="標楷體" w:hAnsi="Times New Roman" w:hint="eastAsia"/>
          <w:szCs w:val="24"/>
        </w:rPr>
        <w:t>1</w:t>
      </w:r>
      <w:r w:rsidR="007F4C15" w:rsidRPr="0097571C">
        <w:rPr>
          <w:rFonts w:ascii="Times New Roman" w:eastAsia="標楷體" w:hAnsi="Times New Roman" w:hint="eastAsia"/>
          <w:szCs w:val="24"/>
        </w:rPr>
        <w:t>9</w:t>
      </w:r>
      <w:r w:rsidRPr="0097571C">
        <w:rPr>
          <w:rFonts w:ascii="Times New Roman" w:eastAsia="標楷體" w:hAnsi="Times New Roman" w:hint="eastAsia"/>
          <w:szCs w:val="24"/>
        </w:rPr>
        <w:t>日止。</w:t>
      </w:r>
    </w:p>
    <w:p w:rsidR="00A74004" w:rsidRPr="0097571C" w:rsidRDefault="00A74004" w:rsidP="00A74004">
      <w:pPr>
        <w:pStyle w:val="a8"/>
        <w:numPr>
          <w:ilvl w:val="1"/>
          <w:numId w:val="1"/>
        </w:numPr>
        <w:ind w:leftChars="0"/>
        <w:rPr>
          <w:rFonts w:ascii="Times New Roman" w:eastAsia="標楷體" w:hAnsi="Times New Roman"/>
          <w:szCs w:val="24"/>
        </w:rPr>
      </w:pPr>
      <w:r w:rsidRPr="0097571C">
        <w:rPr>
          <w:rFonts w:ascii="Times New Roman" w:eastAsia="標楷體" w:hAnsi="Times New Roman" w:hint="eastAsia"/>
          <w:szCs w:val="24"/>
        </w:rPr>
        <w:t>每週訓練時段：</w:t>
      </w:r>
    </w:p>
    <w:p w:rsidR="00E84559" w:rsidRPr="0097571C" w:rsidRDefault="00E84559" w:rsidP="00A74004">
      <w:pPr>
        <w:pStyle w:val="a8"/>
        <w:numPr>
          <w:ilvl w:val="2"/>
          <w:numId w:val="1"/>
        </w:numPr>
        <w:ind w:leftChars="0"/>
        <w:rPr>
          <w:rFonts w:ascii="Times New Roman" w:eastAsia="標楷體" w:hAnsi="Times New Roman"/>
          <w:szCs w:val="24"/>
        </w:rPr>
      </w:pPr>
      <w:r w:rsidRPr="0097571C">
        <w:rPr>
          <w:rFonts w:ascii="Times New Roman" w:eastAsia="標楷體" w:hAnsi="Times New Roman" w:hint="eastAsia"/>
          <w:szCs w:val="24"/>
        </w:rPr>
        <w:t>高雄高工：</w:t>
      </w:r>
    </w:p>
    <w:p w:rsidR="002A09CA" w:rsidRPr="0097571C" w:rsidRDefault="00151F48" w:rsidP="00800FEC">
      <w:pPr>
        <w:pStyle w:val="a8"/>
        <w:numPr>
          <w:ilvl w:val="3"/>
          <w:numId w:val="1"/>
        </w:numPr>
        <w:ind w:leftChars="0" w:left="1418" w:hanging="284"/>
        <w:rPr>
          <w:rFonts w:ascii="Times New Roman" w:eastAsia="標楷體" w:hAnsi="Times New Roman"/>
          <w:szCs w:val="24"/>
        </w:rPr>
      </w:pPr>
      <w:r w:rsidRPr="0097571C">
        <w:rPr>
          <w:rFonts w:ascii="Times New Roman" w:eastAsia="標楷體" w:hAnsi="Times New Roman" w:hint="eastAsia"/>
          <w:szCs w:val="24"/>
        </w:rPr>
        <w:t>每週平日晚</w:t>
      </w:r>
      <w:r w:rsidR="007C5199" w:rsidRPr="0097571C">
        <w:rPr>
          <w:rFonts w:ascii="Times New Roman" w:eastAsia="標楷體" w:hAnsi="Times New Roman" w:hint="eastAsia"/>
          <w:szCs w:val="24"/>
        </w:rPr>
        <w:t>間</w:t>
      </w:r>
      <w:r w:rsidR="00750A83" w:rsidRPr="0097571C">
        <w:rPr>
          <w:rFonts w:ascii="Times New Roman" w:eastAsia="標楷體" w:hAnsi="Times New Roman" w:hint="eastAsia"/>
          <w:szCs w:val="24"/>
        </w:rPr>
        <w:t>6</w:t>
      </w:r>
      <w:r w:rsidR="00B05820" w:rsidRPr="0097571C">
        <w:rPr>
          <w:rFonts w:ascii="Times New Roman" w:eastAsia="標楷體" w:hAnsi="Times New Roman" w:hint="eastAsia"/>
          <w:szCs w:val="24"/>
        </w:rPr>
        <w:t>時</w:t>
      </w:r>
      <w:r w:rsidRPr="0097571C">
        <w:rPr>
          <w:rFonts w:ascii="Times New Roman" w:eastAsia="標楷體" w:hAnsi="Times New Roman" w:hint="eastAsia"/>
          <w:szCs w:val="24"/>
        </w:rPr>
        <w:t>至</w:t>
      </w:r>
      <w:r w:rsidR="00750A83" w:rsidRPr="0097571C">
        <w:rPr>
          <w:rFonts w:ascii="Times New Roman" w:eastAsia="標楷體" w:hAnsi="Times New Roman" w:hint="eastAsia"/>
          <w:szCs w:val="24"/>
        </w:rPr>
        <w:t>9</w:t>
      </w:r>
      <w:r w:rsidR="00B05820" w:rsidRPr="0097571C">
        <w:rPr>
          <w:rFonts w:ascii="Times New Roman" w:eastAsia="標楷體" w:hAnsi="Times New Roman" w:hint="eastAsia"/>
          <w:szCs w:val="24"/>
        </w:rPr>
        <w:t>時</w:t>
      </w:r>
      <w:r w:rsidRPr="0097571C">
        <w:rPr>
          <w:rFonts w:ascii="Times New Roman" w:eastAsia="標楷體" w:hAnsi="Times New Roman" w:hint="eastAsia"/>
          <w:szCs w:val="24"/>
        </w:rPr>
        <w:t>（</w:t>
      </w:r>
      <w:r w:rsidRPr="0097571C">
        <w:rPr>
          <w:rFonts w:ascii="Times New Roman" w:eastAsia="標楷體" w:hAnsi="Times New Roman" w:hint="eastAsia"/>
          <w:szCs w:val="24"/>
        </w:rPr>
        <w:t>3</w:t>
      </w:r>
      <w:r w:rsidRPr="0097571C">
        <w:rPr>
          <w:rFonts w:ascii="Times New Roman" w:eastAsia="標楷體" w:hAnsi="Times New Roman" w:hint="eastAsia"/>
          <w:szCs w:val="24"/>
        </w:rPr>
        <w:t>到</w:t>
      </w:r>
      <w:r w:rsidRPr="0097571C">
        <w:rPr>
          <w:rFonts w:ascii="Times New Roman" w:eastAsia="標楷體" w:hAnsi="Times New Roman" w:hint="eastAsia"/>
          <w:szCs w:val="24"/>
        </w:rPr>
        <w:t>5</w:t>
      </w:r>
      <w:r w:rsidRPr="0097571C">
        <w:rPr>
          <w:rFonts w:ascii="Times New Roman" w:eastAsia="標楷體" w:hAnsi="Times New Roman" w:hint="eastAsia"/>
          <w:szCs w:val="24"/>
        </w:rPr>
        <w:t>次）、例假日</w:t>
      </w:r>
      <w:r w:rsidR="002A09CA" w:rsidRPr="0097571C">
        <w:rPr>
          <w:rFonts w:ascii="Times New Roman" w:eastAsia="標楷體" w:hAnsi="Times New Roman" w:hint="eastAsia"/>
          <w:szCs w:val="24"/>
        </w:rPr>
        <w:t>上午</w:t>
      </w:r>
      <w:r w:rsidRPr="0097571C">
        <w:rPr>
          <w:rFonts w:ascii="Times New Roman" w:eastAsia="標楷體" w:hAnsi="Times New Roman" w:hint="eastAsia"/>
          <w:szCs w:val="24"/>
        </w:rPr>
        <w:t>8</w:t>
      </w:r>
      <w:r w:rsidR="00B05820" w:rsidRPr="0097571C">
        <w:rPr>
          <w:rFonts w:ascii="Times New Roman" w:eastAsia="標楷體" w:hAnsi="Times New Roman" w:hint="eastAsia"/>
          <w:szCs w:val="24"/>
        </w:rPr>
        <w:t>時</w:t>
      </w:r>
      <w:r w:rsidR="007C5199" w:rsidRPr="0097571C">
        <w:rPr>
          <w:rFonts w:ascii="Times New Roman" w:eastAsia="標楷體" w:hAnsi="Times New Roman" w:hint="eastAsia"/>
          <w:szCs w:val="24"/>
        </w:rPr>
        <w:t>至</w:t>
      </w:r>
      <w:r w:rsidR="002A09CA" w:rsidRPr="0097571C">
        <w:rPr>
          <w:rFonts w:ascii="Times New Roman" w:eastAsia="標楷體" w:hAnsi="Times New Roman" w:hint="eastAsia"/>
          <w:szCs w:val="24"/>
        </w:rPr>
        <w:t>晚</w:t>
      </w:r>
      <w:r w:rsidR="007C5199" w:rsidRPr="0097571C">
        <w:rPr>
          <w:rFonts w:ascii="Times New Roman" w:eastAsia="標楷體" w:hAnsi="Times New Roman" w:hint="eastAsia"/>
          <w:szCs w:val="24"/>
        </w:rPr>
        <w:t>間</w:t>
      </w:r>
      <w:r w:rsidR="00750A83" w:rsidRPr="0097571C">
        <w:rPr>
          <w:rFonts w:ascii="Times New Roman" w:eastAsia="標楷體" w:hAnsi="Times New Roman" w:hint="eastAsia"/>
          <w:szCs w:val="24"/>
        </w:rPr>
        <w:t>6</w:t>
      </w:r>
      <w:r w:rsidR="00B05820" w:rsidRPr="0097571C">
        <w:rPr>
          <w:rFonts w:ascii="Times New Roman" w:eastAsia="標楷體" w:hAnsi="Times New Roman" w:hint="eastAsia"/>
          <w:szCs w:val="24"/>
        </w:rPr>
        <w:t>時</w:t>
      </w:r>
      <w:r w:rsidRPr="0097571C">
        <w:rPr>
          <w:rFonts w:ascii="Times New Roman" w:eastAsia="標楷體" w:hAnsi="Times New Roman" w:hint="eastAsia"/>
          <w:szCs w:val="24"/>
        </w:rPr>
        <w:t>（</w:t>
      </w:r>
      <w:r w:rsidR="002A09CA" w:rsidRPr="0097571C">
        <w:rPr>
          <w:rFonts w:ascii="Times New Roman" w:eastAsia="標楷體" w:hAnsi="Times New Roman" w:hint="eastAsia"/>
          <w:szCs w:val="24"/>
        </w:rPr>
        <w:t>1</w:t>
      </w:r>
      <w:r w:rsidRPr="0097571C">
        <w:rPr>
          <w:rFonts w:ascii="Times New Roman" w:eastAsia="標楷體" w:hAnsi="Times New Roman" w:hint="eastAsia"/>
          <w:szCs w:val="24"/>
        </w:rPr>
        <w:t>日或</w:t>
      </w:r>
      <w:r w:rsidR="002A09CA" w:rsidRPr="0097571C">
        <w:rPr>
          <w:rFonts w:ascii="Times New Roman" w:eastAsia="標楷體" w:hAnsi="Times New Roman" w:hint="eastAsia"/>
          <w:szCs w:val="24"/>
        </w:rPr>
        <w:t>2</w:t>
      </w:r>
      <w:r w:rsidRPr="0097571C">
        <w:rPr>
          <w:rFonts w:ascii="Times New Roman" w:eastAsia="標楷體" w:hAnsi="Times New Roman" w:hint="eastAsia"/>
          <w:szCs w:val="24"/>
        </w:rPr>
        <w:t>日），實際訓練時間，敬請配合指導老師要求，各職類訓練時程表實施訓練。</w:t>
      </w:r>
    </w:p>
    <w:p w:rsidR="00A74004" w:rsidRPr="0097571C" w:rsidRDefault="00A74004" w:rsidP="00800FEC">
      <w:pPr>
        <w:pStyle w:val="a8"/>
        <w:numPr>
          <w:ilvl w:val="3"/>
          <w:numId w:val="1"/>
        </w:numPr>
        <w:ind w:leftChars="0" w:left="1418" w:hanging="284"/>
        <w:rPr>
          <w:rFonts w:ascii="Times New Roman" w:eastAsia="標楷體" w:hAnsi="Times New Roman"/>
          <w:szCs w:val="24"/>
        </w:rPr>
      </w:pPr>
      <w:r w:rsidRPr="0097571C">
        <w:rPr>
          <w:rFonts w:ascii="Times New Roman" w:eastAsia="標楷體" w:hAnsi="Times New Roman" w:hint="eastAsia"/>
          <w:szCs w:val="24"/>
        </w:rPr>
        <w:t>如學生自國中至高雄高工車程需</w:t>
      </w:r>
      <w:r w:rsidRPr="0097571C">
        <w:rPr>
          <w:rFonts w:ascii="Times New Roman" w:eastAsia="標楷體" w:hAnsi="Times New Roman" w:hint="eastAsia"/>
          <w:szCs w:val="24"/>
        </w:rPr>
        <w:t>30</w:t>
      </w:r>
      <w:r w:rsidRPr="0097571C">
        <w:rPr>
          <w:rFonts w:ascii="Times New Roman" w:eastAsia="標楷體" w:hAnsi="Times New Roman" w:hint="eastAsia"/>
          <w:szCs w:val="24"/>
        </w:rPr>
        <w:t>分以上者，</w:t>
      </w:r>
      <w:r w:rsidR="00B57014" w:rsidRPr="0097571C">
        <w:rPr>
          <w:rFonts w:ascii="Times New Roman" w:eastAsia="標楷體" w:hAnsi="Times New Roman" w:hint="eastAsia"/>
          <w:szCs w:val="24"/>
        </w:rPr>
        <w:t>星期一至星期四</w:t>
      </w:r>
      <w:r w:rsidRPr="0097571C">
        <w:rPr>
          <w:rFonts w:ascii="Times New Roman" w:eastAsia="標楷體" w:hAnsi="Times New Roman" w:hint="eastAsia"/>
          <w:szCs w:val="24"/>
        </w:rPr>
        <w:t>訓練時段得調整至下午</w:t>
      </w:r>
      <w:r w:rsidR="005725AA" w:rsidRPr="0097571C">
        <w:rPr>
          <w:rFonts w:ascii="Times New Roman" w:eastAsia="標楷體" w:hAnsi="Times New Roman" w:hint="eastAsia"/>
          <w:szCs w:val="24"/>
        </w:rPr>
        <w:t>5</w:t>
      </w:r>
      <w:r w:rsidR="00B05820" w:rsidRPr="0097571C">
        <w:rPr>
          <w:rFonts w:ascii="Times New Roman" w:eastAsia="標楷體" w:hAnsi="Times New Roman" w:hint="eastAsia"/>
          <w:szCs w:val="24"/>
        </w:rPr>
        <w:t>時</w:t>
      </w:r>
      <w:r w:rsidRPr="0097571C">
        <w:rPr>
          <w:rFonts w:ascii="Times New Roman" w:eastAsia="標楷體" w:hAnsi="Times New Roman" w:hint="eastAsia"/>
          <w:szCs w:val="24"/>
        </w:rPr>
        <w:t>至</w:t>
      </w:r>
      <w:r w:rsidR="005725AA" w:rsidRPr="0097571C">
        <w:rPr>
          <w:rFonts w:ascii="Times New Roman" w:eastAsia="標楷體" w:hAnsi="Times New Roman" w:hint="eastAsia"/>
          <w:szCs w:val="24"/>
        </w:rPr>
        <w:t>8</w:t>
      </w:r>
      <w:r w:rsidR="00B05820" w:rsidRPr="0097571C">
        <w:rPr>
          <w:rFonts w:ascii="Times New Roman" w:eastAsia="標楷體" w:hAnsi="Times New Roman" w:hint="eastAsia"/>
          <w:szCs w:val="24"/>
        </w:rPr>
        <w:t>時</w:t>
      </w:r>
      <w:r w:rsidR="00AF1C6E" w:rsidRPr="0097571C">
        <w:rPr>
          <w:rFonts w:ascii="Times New Roman" w:eastAsia="標楷體" w:hAnsi="Times New Roman" w:hint="eastAsia"/>
          <w:szCs w:val="24"/>
        </w:rPr>
        <w:t>。</w:t>
      </w:r>
    </w:p>
    <w:p w:rsidR="002A09CA" w:rsidRPr="0097571C" w:rsidRDefault="002A09CA" w:rsidP="00800FEC">
      <w:pPr>
        <w:pStyle w:val="a8"/>
        <w:numPr>
          <w:ilvl w:val="3"/>
          <w:numId w:val="1"/>
        </w:numPr>
        <w:ind w:leftChars="0" w:left="1418" w:hanging="284"/>
        <w:rPr>
          <w:rFonts w:ascii="Times New Roman" w:eastAsia="標楷體" w:hAnsi="Times New Roman"/>
          <w:szCs w:val="24"/>
        </w:rPr>
      </w:pPr>
      <w:r w:rsidRPr="0097571C">
        <w:rPr>
          <w:rFonts w:ascii="Times New Roman" w:eastAsia="標楷體" w:hAnsi="Times New Roman" w:hint="eastAsia"/>
          <w:szCs w:val="24"/>
        </w:rPr>
        <w:t>訓練期間若為平常日白天，參與選手由各國中端協助辦理公假事宜，並須全程配合指導老師訓練規畫，並視訓練情形得滾動式修正訓練時程。</w:t>
      </w:r>
    </w:p>
    <w:p w:rsidR="00307A70" w:rsidRPr="0097571C" w:rsidRDefault="00307A70" w:rsidP="00307A70">
      <w:pPr>
        <w:pStyle w:val="a8"/>
        <w:numPr>
          <w:ilvl w:val="2"/>
          <w:numId w:val="1"/>
        </w:numPr>
        <w:ind w:leftChars="0"/>
        <w:rPr>
          <w:rFonts w:ascii="Times New Roman" w:eastAsia="標楷體" w:hAnsi="Times New Roman"/>
          <w:szCs w:val="24"/>
        </w:rPr>
      </w:pPr>
      <w:r w:rsidRPr="0097571C">
        <w:rPr>
          <w:rFonts w:ascii="Times New Roman" w:eastAsia="標楷體" w:hAnsi="Times New Roman" w:hint="eastAsia"/>
          <w:szCs w:val="24"/>
        </w:rPr>
        <w:t>海青工商：</w:t>
      </w:r>
    </w:p>
    <w:p w:rsidR="004D4987" w:rsidRPr="0097571C" w:rsidRDefault="004D4987" w:rsidP="00800FEC">
      <w:pPr>
        <w:pStyle w:val="a8"/>
        <w:numPr>
          <w:ilvl w:val="3"/>
          <w:numId w:val="1"/>
        </w:numPr>
        <w:ind w:leftChars="0" w:left="1418" w:hanging="284"/>
        <w:rPr>
          <w:rFonts w:ascii="Times New Roman" w:eastAsia="標楷體" w:hAnsi="Times New Roman"/>
          <w:szCs w:val="24"/>
        </w:rPr>
      </w:pPr>
      <w:r w:rsidRPr="0097571C">
        <w:rPr>
          <w:rFonts w:ascii="Times New Roman" w:eastAsia="標楷體" w:hAnsi="Times New Roman" w:hint="eastAsia"/>
          <w:szCs w:val="24"/>
        </w:rPr>
        <w:t>星期一至星期五每週</w:t>
      </w:r>
      <w:r w:rsidRPr="0097571C">
        <w:rPr>
          <w:rFonts w:ascii="Times New Roman" w:eastAsia="標楷體" w:hAnsi="Times New Roman" w:hint="eastAsia"/>
          <w:szCs w:val="24"/>
        </w:rPr>
        <w:t>3</w:t>
      </w:r>
      <w:r w:rsidR="00151F48" w:rsidRPr="0097571C">
        <w:rPr>
          <w:rFonts w:ascii="Times New Roman" w:eastAsia="標楷體" w:hAnsi="Times New Roman" w:hint="eastAsia"/>
          <w:szCs w:val="24"/>
        </w:rPr>
        <w:t>至</w:t>
      </w:r>
      <w:r w:rsidRPr="0097571C">
        <w:rPr>
          <w:rFonts w:ascii="Times New Roman" w:eastAsia="標楷體" w:hAnsi="Times New Roman" w:hint="eastAsia"/>
          <w:szCs w:val="24"/>
        </w:rPr>
        <w:t>4</w:t>
      </w:r>
      <w:r w:rsidRPr="0097571C">
        <w:rPr>
          <w:rFonts w:ascii="Times New Roman" w:eastAsia="標楷體" w:hAnsi="Times New Roman" w:hint="eastAsia"/>
          <w:szCs w:val="24"/>
        </w:rPr>
        <w:t>天，</w:t>
      </w:r>
      <w:r w:rsidR="007C5199" w:rsidRPr="0097571C">
        <w:rPr>
          <w:rFonts w:ascii="Times New Roman" w:eastAsia="標楷體" w:hAnsi="Times New Roman" w:hint="eastAsia"/>
          <w:szCs w:val="24"/>
        </w:rPr>
        <w:t xml:space="preserve"> </w:t>
      </w:r>
      <w:r w:rsidR="007C5199" w:rsidRPr="0097571C">
        <w:rPr>
          <w:rFonts w:ascii="Times New Roman" w:eastAsia="標楷體" w:hAnsi="Times New Roman" w:hint="eastAsia"/>
          <w:szCs w:val="24"/>
        </w:rPr>
        <w:t>下午</w:t>
      </w:r>
      <w:r w:rsidR="003D54A4" w:rsidRPr="0097571C">
        <w:rPr>
          <w:rFonts w:ascii="Times New Roman" w:eastAsia="標楷體" w:hAnsi="Times New Roman" w:hint="eastAsia"/>
          <w:szCs w:val="24"/>
        </w:rPr>
        <w:t>6</w:t>
      </w:r>
      <w:r w:rsidR="00B05820" w:rsidRPr="0097571C">
        <w:rPr>
          <w:rFonts w:ascii="Times New Roman" w:eastAsia="標楷體" w:hAnsi="Times New Roman" w:hint="eastAsia"/>
          <w:szCs w:val="24"/>
        </w:rPr>
        <w:t>時</w:t>
      </w:r>
      <w:r w:rsidRPr="0097571C">
        <w:rPr>
          <w:rFonts w:ascii="Times New Roman" w:eastAsia="標楷體" w:hAnsi="Times New Roman" w:hint="eastAsia"/>
          <w:szCs w:val="24"/>
        </w:rPr>
        <w:t>至</w:t>
      </w:r>
      <w:r w:rsidR="007C5199" w:rsidRPr="0097571C">
        <w:rPr>
          <w:rFonts w:ascii="Times New Roman" w:eastAsia="標楷體" w:hAnsi="Times New Roman" w:hint="eastAsia"/>
          <w:szCs w:val="24"/>
        </w:rPr>
        <w:t>晚間</w:t>
      </w:r>
      <w:r w:rsidR="003D54A4" w:rsidRPr="0097571C">
        <w:rPr>
          <w:rFonts w:ascii="Times New Roman" w:eastAsia="標楷體" w:hAnsi="Times New Roman" w:hint="eastAsia"/>
          <w:szCs w:val="24"/>
        </w:rPr>
        <w:t>9</w:t>
      </w:r>
      <w:r w:rsidR="00B05820" w:rsidRPr="0097571C">
        <w:rPr>
          <w:rFonts w:ascii="Times New Roman" w:eastAsia="標楷體" w:hAnsi="Times New Roman" w:hint="eastAsia"/>
          <w:szCs w:val="24"/>
        </w:rPr>
        <w:t>時</w:t>
      </w:r>
      <w:r w:rsidR="00C95CE5" w:rsidRPr="0097571C">
        <w:rPr>
          <w:rFonts w:ascii="Times New Roman" w:eastAsia="標楷體" w:hAnsi="Times New Roman" w:hint="eastAsia"/>
          <w:szCs w:val="24"/>
        </w:rPr>
        <w:t>（訓練時段得再調整）</w:t>
      </w:r>
      <w:r w:rsidRPr="0097571C">
        <w:rPr>
          <w:rFonts w:ascii="Times New Roman" w:eastAsia="標楷體" w:hAnsi="Times New Roman" w:hint="eastAsia"/>
          <w:szCs w:val="24"/>
        </w:rPr>
        <w:t>及星期六、星期日其中</w:t>
      </w:r>
      <w:r w:rsidRPr="0097571C">
        <w:rPr>
          <w:rFonts w:ascii="Times New Roman" w:eastAsia="標楷體" w:hAnsi="Times New Roman" w:hint="eastAsia"/>
          <w:szCs w:val="24"/>
        </w:rPr>
        <w:t>1</w:t>
      </w:r>
      <w:r w:rsidR="009619B7" w:rsidRPr="0097571C">
        <w:rPr>
          <w:rFonts w:ascii="Times New Roman" w:eastAsia="標楷體" w:hAnsi="Times New Roman" w:hint="eastAsia"/>
          <w:szCs w:val="24"/>
        </w:rPr>
        <w:t>日至</w:t>
      </w:r>
      <w:r w:rsidRPr="0097571C">
        <w:rPr>
          <w:rFonts w:ascii="Times New Roman" w:eastAsia="標楷體" w:hAnsi="Times New Roman" w:hint="eastAsia"/>
          <w:szCs w:val="24"/>
        </w:rPr>
        <w:t>2</w:t>
      </w:r>
      <w:r w:rsidRPr="0097571C">
        <w:rPr>
          <w:rFonts w:ascii="Times New Roman" w:eastAsia="標楷體" w:hAnsi="Times New Roman" w:hint="eastAsia"/>
          <w:szCs w:val="24"/>
        </w:rPr>
        <w:t>日整天培訓，遴選成隊後並視學生訓練情形調整夜間及週末訓練比例。</w:t>
      </w:r>
    </w:p>
    <w:p w:rsidR="00BB1389" w:rsidRPr="0097571C" w:rsidRDefault="004D4987" w:rsidP="00800FEC">
      <w:pPr>
        <w:pStyle w:val="a8"/>
        <w:numPr>
          <w:ilvl w:val="3"/>
          <w:numId w:val="1"/>
        </w:numPr>
        <w:ind w:leftChars="0" w:left="1418" w:hanging="284"/>
        <w:rPr>
          <w:rFonts w:ascii="Times New Roman" w:eastAsia="標楷體" w:hAnsi="Times New Roman"/>
          <w:szCs w:val="24"/>
        </w:rPr>
      </w:pPr>
      <w:r w:rsidRPr="0097571C">
        <w:rPr>
          <w:rFonts w:ascii="Times New Roman" w:eastAsia="標楷體" w:hAnsi="Times New Roman" w:hint="eastAsia"/>
          <w:szCs w:val="24"/>
        </w:rPr>
        <w:t>如學生自國中至海青工商車程需</w:t>
      </w:r>
      <w:r w:rsidRPr="0097571C">
        <w:rPr>
          <w:rFonts w:ascii="Times New Roman" w:eastAsia="標楷體" w:hAnsi="Times New Roman" w:hint="eastAsia"/>
          <w:szCs w:val="24"/>
        </w:rPr>
        <w:t>30</w:t>
      </w:r>
      <w:r w:rsidRPr="0097571C">
        <w:rPr>
          <w:rFonts w:ascii="Times New Roman" w:eastAsia="標楷體" w:hAnsi="Times New Roman" w:hint="eastAsia"/>
          <w:szCs w:val="24"/>
        </w:rPr>
        <w:t>分以上者，星期一至星期五訓練時段得調整至下午</w:t>
      </w:r>
      <w:r w:rsidR="007C5199" w:rsidRPr="0097571C">
        <w:rPr>
          <w:rFonts w:ascii="Times New Roman" w:eastAsia="標楷體" w:hAnsi="Times New Roman" w:hint="eastAsia"/>
          <w:szCs w:val="24"/>
        </w:rPr>
        <w:t>5</w:t>
      </w:r>
      <w:r w:rsidR="00B05820" w:rsidRPr="0097571C">
        <w:rPr>
          <w:rFonts w:ascii="Times New Roman" w:eastAsia="標楷體" w:hAnsi="Times New Roman" w:hint="eastAsia"/>
          <w:szCs w:val="24"/>
        </w:rPr>
        <w:t>時</w:t>
      </w:r>
      <w:r w:rsidRPr="0097571C">
        <w:rPr>
          <w:rFonts w:ascii="Times New Roman" w:eastAsia="標楷體" w:hAnsi="Times New Roman" w:hint="eastAsia"/>
          <w:szCs w:val="24"/>
        </w:rPr>
        <w:t>至</w:t>
      </w:r>
      <w:r w:rsidR="007C5199" w:rsidRPr="0097571C">
        <w:rPr>
          <w:rFonts w:ascii="Times New Roman" w:eastAsia="標楷體" w:hAnsi="Times New Roman" w:hint="eastAsia"/>
          <w:szCs w:val="24"/>
        </w:rPr>
        <w:t>8</w:t>
      </w:r>
      <w:r w:rsidR="00B05820" w:rsidRPr="0097571C">
        <w:rPr>
          <w:rFonts w:ascii="Times New Roman" w:eastAsia="標楷體" w:hAnsi="Times New Roman" w:hint="eastAsia"/>
          <w:szCs w:val="24"/>
        </w:rPr>
        <w:t>時</w:t>
      </w:r>
      <w:r w:rsidR="00C95CE5" w:rsidRPr="0097571C">
        <w:rPr>
          <w:rFonts w:ascii="Times New Roman" w:eastAsia="標楷體" w:hAnsi="Times New Roman" w:hint="eastAsia"/>
          <w:szCs w:val="24"/>
        </w:rPr>
        <w:t>（訓練時段得再調整）</w:t>
      </w:r>
      <w:r w:rsidRPr="0097571C">
        <w:rPr>
          <w:rFonts w:ascii="Times New Roman" w:eastAsia="標楷體" w:hAnsi="Times New Roman" w:hint="eastAsia"/>
          <w:szCs w:val="24"/>
        </w:rPr>
        <w:t>。</w:t>
      </w:r>
    </w:p>
    <w:p w:rsidR="00307A70" w:rsidRPr="0097571C" w:rsidRDefault="00307A70" w:rsidP="00307A70">
      <w:pPr>
        <w:pStyle w:val="a8"/>
        <w:numPr>
          <w:ilvl w:val="2"/>
          <w:numId w:val="1"/>
        </w:numPr>
        <w:ind w:leftChars="0"/>
        <w:rPr>
          <w:rFonts w:ascii="Times New Roman" w:eastAsia="標楷體" w:hAnsi="Times New Roman"/>
          <w:szCs w:val="24"/>
        </w:rPr>
      </w:pPr>
      <w:r w:rsidRPr="0097571C">
        <w:rPr>
          <w:rFonts w:ascii="Times New Roman" w:eastAsia="標楷體" w:hAnsi="Times New Roman" w:hint="eastAsia"/>
          <w:szCs w:val="24"/>
        </w:rPr>
        <w:t>三民家商：</w:t>
      </w:r>
    </w:p>
    <w:p w:rsidR="00037C68" w:rsidRPr="0097571C" w:rsidRDefault="00037C68" w:rsidP="00800FEC">
      <w:pPr>
        <w:pStyle w:val="a8"/>
        <w:numPr>
          <w:ilvl w:val="3"/>
          <w:numId w:val="1"/>
        </w:numPr>
        <w:ind w:leftChars="0" w:left="1418" w:hanging="284"/>
        <w:rPr>
          <w:rFonts w:ascii="Times New Roman" w:eastAsia="標楷體" w:hAnsi="Times New Roman"/>
          <w:szCs w:val="24"/>
        </w:rPr>
      </w:pPr>
      <w:r w:rsidRPr="0097571C">
        <w:rPr>
          <w:rFonts w:ascii="Times New Roman" w:eastAsia="標楷體" w:hAnsi="Times New Roman" w:hint="eastAsia"/>
          <w:szCs w:val="24"/>
        </w:rPr>
        <w:t>星期一至星期四晚</w:t>
      </w:r>
      <w:r w:rsidR="006508D6" w:rsidRPr="0097571C">
        <w:rPr>
          <w:rFonts w:ascii="Times New Roman" w:eastAsia="標楷體" w:hAnsi="Times New Roman" w:hint="eastAsia"/>
          <w:szCs w:val="24"/>
        </w:rPr>
        <w:t>上</w:t>
      </w:r>
      <w:r w:rsidR="006508D6" w:rsidRPr="0097571C">
        <w:rPr>
          <w:rFonts w:ascii="Times New Roman" w:eastAsia="標楷體" w:hAnsi="Times New Roman" w:hint="eastAsia"/>
          <w:szCs w:val="24"/>
        </w:rPr>
        <w:t>6</w:t>
      </w:r>
      <w:r w:rsidR="00B05820" w:rsidRPr="0097571C">
        <w:rPr>
          <w:rFonts w:ascii="Times New Roman" w:eastAsia="標楷體" w:hAnsi="Times New Roman" w:hint="eastAsia"/>
          <w:szCs w:val="24"/>
        </w:rPr>
        <w:t>時</w:t>
      </w:r>
      <w:r w:rsidRPr="0097571C">
        <w:rPr>
          <w:rFonts w:ascii="Times New Roman" w:eastAsia="標楷體" w:hAnsi="Times New Roman" w:hint="eastAsia"/>
          <w:szCs w:val="24"/>
        </w:rPr>
        <w:t>至</w:t>
      </w:r>
      <w:r w:rsidR="006508D6" w:rsidRPr="0097571C">
        <w:rPr>
          <w:rFonts w:ascii="Times New Roman" w:eastAsia="標楷體" w:hAnsi="Times New Roman" w:hint="eastAsia"/>
          <w:szCs w:val="24"/>
        </w:rPr>
        <w:t>9</w:t>
      </w:r>
      <w:r w:rsidR="00B05820" w:rsidRPr="0097571C">
        <w:rPr>
          <w:rFonts w:ascii="Times New Roman" w:eastAsia="標楷體" w:hAnsi="Times New Roman" w:hint="eastAsia"/>
          <w:szCs w:val="24"/>
        </w:rPr>
        <w:t>時</w:t>
      </w:r>
      <w:r w:rsidRPr="0097571C">
        <w:rPr>
          <w:rFonts w:ascii="Times New Roman" w:eastAsia="標楷體" w:hAnsi="Times New Roman" w:hint="eastAsia"/>
          <w:szCs w:val="24"/>
        </w:rPr>
        <w:t>及星期六、星期日其中一日整天培訓</w:t>
      </w:r>
      <w:r w:rsidRPr="0097571C">
        <w:rPr>
          <w:rFonts w:ascii="Times New Roman" w:eastAsia="標楷體" w:hAnsi="Times New Roman" w:hint="eastAsia"/>
          <w:szCs w:val="24"/>
        </w:rPr>
        <w:t xml:space="preserve">, </w:t>
      </w:r>
      <w:r w:rsidRPr="0097571C">
        <w:rPr>
          <w:rFonts w:ascii="Times New Roman" w:eastAsia="標楷體" w:hAnsi="Times New Roman" w:hint="eastAsia"/>
          <w:szCs w:val="24"/>
        </w:rPr>
        <w:t>並視學生訓練情形調整週末訓練比例。</w:t>
      </w:r>
    </w:p>
    <w:p w:rsidR="00BB1389" w:rsidRPr="0097571C" w:rsidRDefault="00037C68" w:rsidP="00800FEC">
      <w:pPr>
        <w:pStyle w:val="a8"/>
        <w:numPr>
          <w:ilvl w:val="3"/>
          <w:numId w:val="1"/>
        </w:numPr>
        <w:ind w:leftChars="0" w:left="1418" w:hanging="284"/>
        <w:rPr>
          <w:rFonts w:ascii="Times New Roman" w:eastAsia="標楷體" w:hAnsi="Times New Roman"/>
          <w:szCs w:val="24"/>
        </w:rPr>
      </w:pPr>
      <w:r w:rsidRPr="0097571C">
        <w:rPr>
          <w:rFonts w:ascii="Times New Roman" w:eastAsia="標楷體" w:hAnsi="Times New Roman" w:hint="eastAsia"/>
          <w:szCs w:val="24"/>
        </w:rPr>
        <w:t>如學生自國中</w:t>
      </w:r>
      <w:r w:rsidR="006508D6" w:rsidRPr="0097571C">
        <w:rPr>
          <w:rFonts w:ascii="Times New Roman" w:eastAsia="標楷體" w:hAnsi="Times New Roman" w:hint="eastAsia"/>
          <w:szCs w:val="24"/>
        </w:rPr>
        <w:t>到</w:t>
      </w:r>
      <w:r w:rsidRPr="0097571C">
        <w:rPr>
          <w:rFonts w:ascii="Times New Roman" w:eastAsia="標楷體" w:hAnsi="Times New Roman" w:hint="eastAsia"/>
          <w:szCs w:val="24"/>
        </w:rPr>
        <w:t>三民家商車程需</w:t>
      </w:r>
      <w:r w:rsidRPr="0097571C">
        <w:rPr>
          <w:rFonts w:ascii="Times New Roman" w:eastAsia="標楷體" w:hAnsi="Times New Roman" w:hint="eastAsia"/>
          <w:szCs w:val="24"/>
        </w:rPr>
        <w:t>30</w:t>
      </w:r>
      <w:r w:rsidRPr="0097571C">
        <w:rPr>
          <w:rFonts w:ascii="Times New Roman" w:eastAsia="標楷體" w:hAnsi="Times New Roman" w:hint="eastAsia"/>
          <w:szCs w:val="24"/>
        </w:rPr>
        <w:t>分以上者</w:t>
      </w:r>
      <w:r w:rsidRPr="0097571C">
        <w:rPr>
          <w:rFonts w:ascii="Times New Roman" w:eastAsia="標楷體" w:hAnsi="Times New Roman" w:hint="eastAsia"/>
          <w:szCs w:val="24"/>
        </w:rPr>
        <w:t>,</w:t>
      </w:r>
      <w:r w:rsidRPr="0097571C">
        <w:rPr>
          <w:rFonts w:ascii="Times New Roman" w:eastAsia="標楷體" w:hAnsi="Times New Roman" w:hint="eastAsia"/>
          <w:szCs w:val="24"/>
        </w:rPr>
        <w:t>星期一至星期四訓練時段得調整至下午</w:t>
      </w:r>
      <w:r w:rsidR="006508D6" w:rsidRPr="0097571C">
        <w:rPr>
          <w:rFonts w:ascii="Times New Roman" w:eastAsia="標楷體" w:hAnsi="Times New Roman" w:hint="eastAsia"/>
          <w:szCs w:val="24"/>
        </w:rPr>
        <w:t>5</w:t>
      </w:r>
      <w:r w:rsidR="00B05820" w:rsidRPr="0097571C">
        <w:rPr>
          <w:rFonts w:ascii="Times New Roman" w:eastAsia="標楷體" w:hAnsi="Times New Roman" w:hint="eastAsia"/>
          <w:szCs w:val="24"/>
        </w:rPr>
        <w:t>時</w:t>
      </w:r>
      <w:r w:rsidRPr="0097571C">
        <w:rPr>
          <w:rFonts w:ascii="Times New Roman" w:eastAsia="標楷體" w:hAnsi="Times New Roman" w:hint="eastAsia"/>
          <w:szCs w:val="24"/>
        </w:rPr>
        <w:t>至</w:t>
      </w:r>
      <w:r w:rsidR="006508D6" w:rsidRPr="0097571C">
        <w:rPr>
          <w:rFonts w:ascii="Times New Roman" w:eastAsia="標楷體" w:hAnsi="Times New Roman" w:hint="eastAsia"/>
          <w:szCs w:val="24"/>
        </w:rPr>
        <w:t>8</w:t>
      </w:r>
      <w:r w:rsidR="00B05820" w:rsidRPr="0097571C">
        <w:rPr>
          <w:rFonts w:ascii="Times New Roman" w:eastAsia="標楷體" w:hAnsi="Times New Roman" w:hint="eastAsia"/>
          <w:szCs w:val="24"/>
        </w:rPr>
        <w:t>時</w:t>
      </w:r>
      <w:r w:rsidRPr="0097571C">
        <w:rPr>
          <w:rFonts w:ascii="Times New Roman" w:eastAsia="標楷體" w:hAnsi="Times New Roman" w:hint="eastAsia"/>
          <w:szCs w:val="24"/>
        </w:rPr>
        <w:t>。</w:t>
      </w:r>
    </w:p>
    <w:p w:rsidR="00307A70" w:rsidRPr="0097571C" w:rsidRDefault="00307A70" w:rsidP="00307A70">
      <w:pPr>
        <w:pStyle w:val="a8"/>
        <w:numPr>
          <w:ilvl w:val="2"/>
          <w:numId w:val="1"/>
        </w:numPr>
        <w:ind w:leftChars="0"/>
        <w:rPr>
          <w:rFonts w:ascii="Times New Roman" w:eastAsia="標楷體" w:hAnsi="Times New Roman"/>
          <w:szCs w:val="24"/>
        </w:rPr>
      </w:pPr>
      <w:r w:rsidRPr="0097571C">
        <w:rPr>
          <w:rFonts w:ascii="Times New Roman" w:eastAsia="標楷體" w:hAnsi="Times New Roman" w:hint="eastAsia"/>
          <w:szCs w:val="24"/>
        </w:rPr>
        <w:t>中正高工：</w:t>
      </w:r>
    </w:p>
    <w:p w:rsidR="00D75D28" w:rsidRPr="0097571C" w:rsidRDefault="00D75D28" w:rsidP="00800FEC">
      <w:pPr>
        <w:pStyle w:val="a8"/>
        <w:numPr>
          <w:ilvl w:val="3"/>
          <w:numId w:val="1"/>
        </w:numPr>
        <w:ind w:leftChars="0" w:left="1418" w:hanging="284"/>
        <w:rPr>
          <w:rFonts w:ascii="Times New Roman" w:eastAsia="標楷體" w:hAnsi="Times New Roman"/>
          <w:szCs w:val="24"/>
        </w:rPr>
      </w:pPr>
      <w:r w:rsidRPr="0097571C">
        <w:rPr>
          <w:rFonts w:ascii="Times New Roman" w:eastAsia="標楷體" w:hAnsi="Times New Roman" w:hint="eastAsia"/>
          <w:szCs w:val="24"/>
        </w:rPr>
        <w:t>星期三下午</w:t>
      </w:r>
      <w:r w:rsidR="00A6243A" w:rsidRPr="0097571C">
        <w:rPr>
          <w:rFonts w:ascii="Times New Roman" w:eastAsia="標楷體" w:hAnsi="Times New Roman" w:hint="eastAsia"/>
          <w:szCs w:val="24"/>
        </w:rPr>
        <w:t>1</w:t>
      </w:r>
      <w:r w:rsidR="00B05820" w:rsidRPr="0097571C">
        <w:rPr>
          <w:rFonts w:ascii="Times New Roman" w:eastAsia="標楷體" w:hAnsi="Times New Roman" w:hint="eastAsia"/>
          <w:szCs w:val="24"/>
        </w:rPr>
        <w:t>時</w:t>
      </w:r>
      <w:r w:rsidRPr="0097571C">
        <w:rPr>
          <w:rFonts w:ascii="Times New Roman" w:eastAsia="標楷體" w:hAnsi="Times New Roman" w:hint="eastAsia"/>
          <w:szCs w:val="24"/>
        </w:rPr>
        <w:t>至</w:t>
      </w:r>
      <w:r w:rsidR="00A6243A" w:rsidRPr="0097571C">
        <w:rPr>
          <w:rFonts w:ascii="Times New Roman" w:eastAsia="標楷體" w:hAnsi="Times New Roman" w:hint="eastAsia"/>
          <w:szCs w:val="24"/>
        </w:rPr>
        <w:t>5</w:t>
      </w:r>
      <w:r w:rsidR="00B05820" w:rsidRPr="0097571C">
        <w:rPr>
          <w:rFonts w:ascii="Times New Roman" w:eastAsia="標楷體" w:hAnsi="Times New Roman" w:hint="eastAsia"/>
          <w:szCs w:val="24"/>
        </w:rPr>
        <w:t>時</w:t>
      </w:r>
      <w:r w:rsidRPr="0097571C">
        <w:rPr>
          <w:rFonts w:ascii="Times New Roman" w:eastAsia="標楷體" w:hAnsi="Times New Roman" w:hint="eastAsia"/>
          <w:szCs w:val="24"/>
        </w:rPr>
        <w:t>及星期六、星期日其中一日整天培訓，並視學生訓練情形調整週末訓練比例。</w:t>
      </w:r>
    </w:p>
    <w:p w:rsidR="00D75D28" w:rsidRPr="0097571C" w:rsidRDefault="00D75D28" w:rsidP="00D75D28">
      <w:pPr>
        <w:pStyle w:val="a8"/>
        <w:numPr>
          <w:ilvl w:val="3"/>
          <w:numId w:val="1"/>
        </w:numPr>
        <w:ind w:leftChars="0"/>
        <w:rPr>
          <w:rFonts w:ascii="Times New Roman" w:eastAsia="標楷體" w:hAnsi="Times New Roman"/>
          <w:szCs w:val="24"/>
        </w:rPr>
      </w:pPr>
      <w:r w:rsidRPr="0097571C">
        <w:rPr>
          <w:rFonts w:ascii="Times New Roman" w:eastAsia="標楷體" w:hAnsi="Times New Roman" w:hint="eastAsia"/>
          <w:szCs w:val="24"/>
        </w:rPr>
        <w:t>視錄取學生狀況機動調整。</w:t>
      </w:r>
    </w:p>
    <w:p w:rsidR="00A74004" w:rsidRPr="0097571C" w:rsidRDefault="00A74004" w:rsidP="00640112">
      <w:pPr>
        <w:pStyle w:val="a8"/>
        <w:numPr>
          <w:ilvl w:val="1"/>
          <w:numId w:val="1"/>
        </w:numPr>
        <w:ind w:leftChars="0"/>
        <w:rPr>
          <w:rFonts w:ascii="Times New Roman" w:eastAsia="標楷體" w:hAnsi="Times New Roman"/>
          <w:szCs w:val="24"/>
        </w:rPr>
      </w:pPr>
      <w:r w:rsidRPr="0097571C">
        <w:rPr>
          <w:rFonts w:ascii="Times New Roman" w:eastAsia="標楷體" w:hAnsi="Times New Roman" w:hint="eastAsia"/>
          <w:szCs w:val="24"/>
        </w:rPr>
        <w:t>各職類培訓地點</w:t>
      </w:r>
      <w:r w:rsidR="00640112" w:rsidRPr="0097571C">
        <w:rPr>
          <w:rFonts w:ascii="Times New Roman" w:eastAsia="標楷體" w:hAnsi="Times New Roman" w:hint="eastAsia"/>
          <w:szCs w:val="24"/>
        </w:rPr>
        <w:t>：</w:t>
      </w:r>
    </w:p>
    <w:p w:rsidR="00FE32F5" w:rsidRPr="0097571C" w:rsidRDefault="00371D2F" w:rsidP="00FE32F5">
      <w:pPr>
        <w:pStyle w:val="a8"/>
        <w:numPr>
          <w:ilvl w:val="2"/>
          <w:numId w:val="1"/>
        </w:numPr>
        <w:ind w:leftChars="0"/>
        <w:rPr>
          <w:rFonts w:ascii="Times New Roman" w:eastAsia="標楷體" w:hAnsi="Times New Roman"/>
          <w:szCs w:val="24"/>
        </w:rPr>
      </w:pPr>
      <w:r w:rsidRPr="0097571C">
        <w:rPr>
          <w:rFonts w:ascii="Times New Roman" w:eastAsia="標楷體" w:hAnsi="Times New Roman" w:hint="eastAsia"/>
          <w:szCs w:val="24"/>
        </w:rPr>
        <w:t>高雄高工</w:t>
      </w:r>
    </w:p>
    <w:tbl>
      <w:tblPr>
        <w:tblStyle w:val="a9"/>
        <w:tblW w:w="8930" w:type="dxa"/>
        <w:tblInd w:w="70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268"/>
        <w:gridCol w:w="2977"/>
        <w:gridCol w:w="3685"/>
      </w:tblGrid>
      <w:tr w:rsidR="0097571C" w:rsidRPr="0097571C" w:rsidTr="00FF7553">
        <w:tc>
          <w:tcPr>
            <w:tcW w:w="2268" w:type="dxa"/>
          </w:tcPr>
          <w:p w:rsidR="00F47DF5" w:rsidRPr="0097571C" w:rsidRDefault="00F47DF5" w:rsidP="00880E7F">
            <w:pPr>
              <w:pStyle w:val="a8"/>
              <w:ind w:leftChars="0" w:left="0"/>
              <w:jc w:val="center"/>
              <w:rPr>
                <w:rFonts w:ascii="Times New Roman" w:eastAsia="標楷體" w:hAnsi="Times New Roman"/>
                <w:szCs w:val="24"/>
              </w:rPr>
            </w:pPr>
            <w:r w:rsidRPr="0097571C">
              <w:rPr>
                <w:rFonts w:ascii="Times New Roman" w:eastAsia="標楷體" w:hAnsi="Times New Roman" w:hint="eastAsia"/>
                <w:szCs w:val="24"/>
              </w:rPr>
              <w:t>職</w:t>
            </w:r>
            <w:r w:rsidR="001A09A9" w:rsidRPr="0097571C">
              <w:rPr>
                <w:rFonts w:ascii="Times New Roman" w:eastAsia="標楷體" w:hAnsi="Times New Roman" w:hint="eastAsia"/>
                <w:szCs w:val="24"/>
              </w:rPr>
              <w:t xml:space="preserve"> </w:t>
            </w:r>
            <w:r w:rsidRPr="0097571C">
              <w:rPr>
                <w:rFonts w:ascii="Times New Roman" w:eastAsia="標楷體" w:hAnsi="Times New Roman" w:hint="eastAsia"/>
                <w:szCs w:val="24"/>
              </w:rPr>
              <w:t>類</w:t>
            </w:r>
          </w:p>
        </w:tc>
        <w:tc>
          <w:tcPr>
            <w:tcW w:w="2977" w:type="dxa"/>
          </w:tcPr>
          <w:p w:rsidR="00F47DF5" w:rsidRPr="0097571C" w:rsidRDefault="00F47DF5" w:rsidP="00880E7F">
            <w:pPr>
              <w:pStyle w:val="a8"/>
              <w:ind w:leftChars="0" w:left="0"/>
              <w:jc w:val="center"/>
              <w:rPr>
                <w:rFonts w:ascii="Times New Roman" w:eastAsia="標楷體" w:hAnsi="Times New Roman"/>
                <w:szCs w:val="24"/>
              </w:rPr>
            </w:pPr>
            <w:r w:rsidRPr="0097571C">
              <w:rPr>
                <w:rFonts w:ascii="Times New Roman" w:eastAsia="標楷體" w:hAnsi="Times New Roman" w:hint="eastAsia"/>
                <w:szCs w:val="24"/>
              </w:rPr>
              <w:t>培</w:t>
            </w:r>
            <w:r w:rsidR="001A09A9" w:rsidRPr="0097571C">
              <w:rPr>
                <w:rFonts w:ascii="Times New Roman" w:eastAsia="標楷體" w:hAnsi="Times New Roman" w:hint="eastAsia"/>
                <w:szCs w:val="24"/>
              </w:rPr>
              <w:t xml:space="preserve"> </w:t>
            </w:r>
            <w:r w:rsidRPr="0097571C">
              <w:rPr>
                <w:rFonts w:ascii="Times New Roman" w:eastAsia="標楷體" w:hAnsi="Times New Roman" w:hint="eastAsia"/>
                <w:szCs w:val="24"/>
              </w:rPr>
              <w:t>訓</w:t>
            </w:r>
            <w:r w:rsidR="001A09A9" w:rsidRPr="0097571C">
              <w:rPr>
                <w:rFonts w:ascii="Times New Roman" w:eastAsia="標楷體" w:hAnsi="Times New Roman" w:hint="eastAsia"/>
                <w:szCs w:val="24"/>
              </w:rPr>
              <w:t xml:space="preserve"> </w:t>
            </w:r>
            <w:r w:rsidRPr="0097571C">
              <w:rPr>
                <w:rFonts w:ascii="Times New Roman" w:eastAsia="標楷體" w:hAnsi="Times New Roman" w:hint="eastAsia"/>
                <w:szCs w:val="24"/>
              </w:rPr>
              <w:t>地</w:t>
            </w:r>
            <w:r w:rsidR="001A09A9" w:rsidRPr="0097571C">
              <w:rPr>
                <w:rFonts w:ascii="Times New Roman" w:eastAsia="標楷體" w:hAnsi="Times New Roman" w:hint="eastAsia"/>
                <w:szCs w:val="24"/>
              </w:rPr>
              <w:t xml:space="preserve"> </w:t>
            </w:r>
            <w:r w:rsidRPr="0097571C">
              <w:rPr>
                <w:rFonts w:ascii="Times New Roman" w:eastAsia="標楷體" w:hAnsi="Times New Roman" w:hint="eastAsia"/>
                <w:szCs w:val="24"/>
              </w:rPr>
              <w:t>點</w:t>
            </w:r>
          </w:p>
        </w:tc>
        <w:tc>
          <w:tcPr>
            <w:tcW w:w="3685" w:type="dxa"/>
          </w:tcPr>
          <w:p w:rsidR="00F47DF5" w:rsidRPr="0097571C" w:rsidRDefault="00F47DF5" w:rsidP="00880E7F">
            <w:pPr>
              <w:pStyle w:val="a8"/>
              <w:ind w:leftChars="0" w:left="0"/>
              <w:jc w:val="center"/>
              <w:rPr>
                <w:rFonts w:ascii="Times New Roman" w:eastAsia="標楷體" w:hAnsi="Times New Roman"/>
                <w:szCs w:val="24"/>
              </w:rPr>
            </w:pPr>
            <w:r w:rsidRPr="0097571C">
              <w:rPr>
                <w:rFonts w:ascii="Times New Roman" w:eastAsia="標楷體" w:hAnsi="Times New Roman"/>
                <w:szCs w:val="24"/>
              </w:rPr>
              <w:t>聯</w:t>
            </w:r>
            <w:r w:rsidR="001A09A9" w:rsidRPr="0097571C">
              <w:rPr>
                <w:rFonts w:ascii="Times New Roman" w:eastAsia="標楷體" w:hAnsi="Times New Roman" w:hint="eastAsia"/>
                <w:szCs w:val="24"/>
              </w:rPr>
              <w:t xml:space="preserve"> </w:t>
            </w:r>
            <w:r w:rsidRPr="0097571C">
              <w:rPr>
                <w:rFonts w:ascii="Times New Roman" w:eastAsia="標楷體" w:hAnsi="Times New Roman"/>
                <w:szCs w:val="24"/>
              </w:rPr>
              <w:t>絡</w:t>
            </w:r>
            <w:r w:rsidR="001A09A9" w:rsidRPr="0097571C">
              <w:rPr>
                <w:rFonts w:ascii="Times New Roman" w:eastAsia="標楷體" w:hAnsi="Times New Roman" w:hint="eastAsia"/>
                <w:szCs w:val="24"/>
              </w:rPr>
              <w:t xml:space="preserve"> </w:t>
            </w:r>
            <w:r w:rsidRPr="0097571C">
              <w:rPr>
                <w:rFonts w:ascii="Times New Roman" w:eastAsia="標楷體" w:hAnsi="Times New Roman"/>
                <w:szCs w:val="24"/>
              </w:rPr>
              <w:t>窗</w:t>
            </w:r>
            <w:r w:rsidR="001A09A9" w:rsidRPr="0097571C">
              <w:rPr>
                <w:rFonts w:ascii="Times New Roman" w:eastAsia="標楷體" w:hAnsi="Times New Roman" w:hint="eastAsia"/>
                <w:szCs w:val="24"/>
              </w:rPr>
              <w:t xml:space="preserve"> </w:t>
            </w:r>
            <w:r w:rsidRPr="0097571C">
              <w:rPr>
                <w:rFonts w:ascii="Times New Roman" w:eastAsia="標楷體" w:hAnsi="Times New Roman"/>
                <w:szCs w:val="24"/>
              </w:rPr>
              <w:t>口</w:t>
            </w:r>
          </w:p>
        </w:tc>
      </w:tr>
      <w:tr w:rsidR="0097571C" w:rsidRPr="0097571C" w:rsidTr="00FF7553">
        <w:tc>
          <w:tcPr>
            <w:tcW w:w="2268" w:type="dxa"/>
            <w:vAlign w:val="center"/>
          </w:tcPr>
          <w:p w:rsidR="00F47DF5" w:rsidRPr="0097571C" w:rsidRDefault="00F47DF5" w:rsidP="00F47DF5">
            <w:pPr>
              <w:pStyle w:val="a8"/>
              <w:ind w:leftChars="0" w:left="0"/>
              <w:rPr>
                <w:rFonts w:ascii="Times New Roman" w:eastAsia="標楷體" w:hAnsi="Times New Roman"/>
                <w:szCs w:val="24"/>
              </w:rPr>
            </w:pPr>
            <w:r w:rsidRPr="0097571C">
              <w:rPr>
                <w:rFonts w:ascii="Times New Roman" w:eastAsia="標楷體" w:hAnsi="Times New Roman" w:hint="eastAsia"/>
                <w:szCs w:val="24"/>
              </w:rPr>
              <w:t>CAD</w:t>
            </w:r>
            <w:r w:rsidRPr="0097571C">
              <w:rPr>
                <w:rFonts w:ascii="Times New Roman" w:eastAsia="標楷體" w:hAnsi="Times New Roman" w:hint="eastAsia"/>
                <w:szCs w:val="24"/>
              </w:rPr>
              <w:t>機械設計製圖</w:t>
            </w:r>
          </w:p>
        </w:tc>
        <w:tc>
          <w:tcPr>
            <w:tcW w:w="2977" w:type="dxa"/>
            <w:vAlign w:val="center"/>
          </w:tcPr>
          <w:p w:rsidR="00F47DF5" w:rsidRPr="0097571C" w:rsidRDefault="00640112" w:rsidP="00F47DF5">
            <w:pPr>
              <w:pStyle w:val="a8"/>
              <w:ind w:leftChars="0" w:left="0"/>
              <w:rPr>
                <w:rFonts w:ascii="Times New Roman" w:eastAsia="標楷體" w:hAnsi="Times New Roman"/>
                <w:szCs w:val="24"/>
              </w:rPr>
            </w:pPr>
            <w:r w:rsidRPr="0097571C">
              <w:rPr>
                <w:rFonts w:ascii="Times New Roman" w:eastAsia="標楷體" w:hAnsi="Times New Roman" w:hint="eastAsia"/>
                <w:szCs w:val="24"/>
              </w:rPr>
              <w:t>技術教學大樓</w:t>
            </w:r>
            <w:r w:rsidRPr="0097571C">
              <w:rPr>
                <w:rFonts w:ascii="Times New Roman" w:eastAsia="標楷體" w:hAnsi="Times New Roman" w:hint="eastAsia"/>
                <w:szCs w:val="24"/>
              </w:rPr>
              <w:t>2</w:t>
            </w:r>
            <w:r w:rsidRPr="0097571C">
              <w:rPr>
                <w:rFonts w:ascii="Times New Roman" w:eastAsia="標楷體" w:hAnsi="Times New Roman" w:hint="eastAsia"/>
                <w:szCs w:val="24"/>
              </w:rPr>
              <w:t>樓選手室</w:t>
            </w:r>
          </w:p>
        </w:tc>
        <w:tc>
          <w:tcPr>
            <w:tcW w:w="3685" w:type="dxa"/>
            <w:vAlign w:val="center"/>
          </w:tcPr>
          <w:p w:rsidR="00F47DF5" w:rsidRPr="0097571C" w:rsidRDefault="00640112" w:rsidP="00F47DF5">
            <w:pPr>
              <w:pStyle w:val="a8"/>
              <w:ind w:leftChars="0" w:left="0"/>
              <w:rPr>
                <w:rFonts w:ascii="Times New Roman" w:eastAsia="標楷體" w:hAnsi="Times New Roman"/>
                <w:szCs w:val="24"/>
              </w:rPr>
            </w:pPr>
            <w:r w:rsidRPr="0097571C">
              <w:rPr>
                <w:rFonts w:ascii="Times New Roman" w:eastAsia="標楷體" w:hAnsi="Times New Roman" w:hint="eastAsia"/>
                <w:szCs w:val="24"/>
              </w:rPr>
              <w:t>李老師</w:t>
            </w:r>
          </w:p>
          <w:p w:rsidR="00F77D3F" w:rsidRPr="0097571C" w:rsidRDefault="00547ECE" w:rsidP="00F47DF5">
            <w:pPr>
              <w:pStyle w:val="a8"/>
              <w:ind w:leftChars="0" w:left="0"/>
              <w:rPr>
                <w:rFonts w:ascii="Times New Roman" w:eastAsia="標楷體" w:hAnsi="Times New Roman"/>
                <w:szCs w:val="24"/>
              </w:rPr>
            </w:pPr>
            <w:r w:rsidRPr="0097571C">
              <w:rPr>
                <w:rFonts w:ascii="Times New Roman" w:eastAsia="標楷體" w:hAnsi="Times New Roman" w:hint="eastAsia"/>
                <w:szCs w:val="24"/>
              </w:rPr>
              <w:t>祝老師</w:t>
            </w:r>
          </w:p>
          <w:p w:rsidR="00640112" w:rsidRPr="0097571C" w:rsidRDefault="00640112" w:rsidP="00F47DF5">
            <w:pPr>
              <w:pStyle w:val="a8"/>
              <w:ind w:leftChars="0" w:left="0"/>
              <w:rPr>
                <w:rFonts w:ascii="Times New Roman" w:eastAsia="標楷體" w:hAnsi="Times New Roman"/>
                <w:szCs w:val="24"/>
              </w:rPr>
            </w:pPr>
            <w:r w:rsidRPr="0097571C">
              <w:rPr>
                <w:rFonts w:ascii="Times New Roman" w:eastAsia="標楷體" w:hAnsi="Times New Roman" w:hint="eastAsia"/>
                <w:szCs w:val="24"/>
              </w:rPr>
              <w:t>電話：</w:t>
            </w:r>
            <w:r w:rsidRPr="0097571C">
              <w:rPr>
                <w:rFonts w:ascii="Times New Roman" w:eastAsia="標楷體" w:hAnsi="Times New Roman" w:hint="eastAsia"/>
                <w:szCs w:val="24"/>
              </w:rPr>
              <w:t>07-3815365</w:t>
            </w:r>
            <w:r w:rsidRPr="0097571C">
              <w:rPr>
                <w:rFonts w:ascii="Times New Roman" w:eastAsia="標楷體" w:hAnsi="Times New Roman" w:hint="eastAsia"/>
                <w:szCs w:val="24"/>
              </w:rPr>
              <w:t>分機</w:t>
            </w:r>
            <w:r w:rsidRPr="0097571C">
              <w:rPr>
                <w:rFonts w:ascii="Times New Roman" w:eastAsia="標楷體" w:hAnsi="Times New Roman" w:hint="eastAsia"/>
                <w:szCs w:val="24"/>
              </w:rPr>
              <w:t>2200</w:t>
            </w:r>
          </w:p>
        </w:tc>
      </w:tr>
      <w:tr w:rsidR="0097571C" w:rsidRPr="0097571C" w:rsidTr="00FF7553">
        <w:tc>
          <w:tcPr>
            <w:tcW w:w="2268" w:type="dxa"/>
            <w:vAlign w:val="center"/>
          </w:tcPr>
          <w:p w:rsidR="00F47DF5" w:rsidRPr="0097571C" w:rsidRDefault="00F47DF5" w:rsidP="00FF7553">
            <w:pPr>
              <w:pStyle w:val="a8"/>
              <w:ind w:leftChars="0" w:left="0"/>
              <w:jc w:val="center"/>
              <w:rPr>
                <w:rFonts w:ascii="Times New Roman" w:eastAsia="標楷體" w:hAnsi="Times New Roman"/>
                <w:szCs w:val="24"/>
              </w:rPr>
            </w:pPr>
            <w:r w:rsidRPr="0097571C">
              <w:rPr>
                <w:rFonts w:ascii="Times New Roman" w:eastAsia="標楷體" w:hAnsi="Times New Roman" w:hint="eastAsia"/>
                <w:szCs w:val="24"/>
              </w:rPr>
              <w:t>電</w:t>
            </w:r>
            <w:r w:rsidR="001E2877" w:rsidRPr="0097571C">
              <w:rPr>
                <w:rFonts w:ascii="Times New Roman" w:eastAsia="標楷體" w:hAnsi="Times New Roman" w:hint="eastAsia"/>
                <w:szCs w:val="24"/>
              </w:rPr>
              <w:t>氣</w:t>
            </w:r>
            <w:r w:rsidRPr="0097571C">
              <w:rPr>
                <w:rFonts w:ascii="Times New Roman" w:eastAsia="標楷體" w:hAnsi="Times New Roman" w:hint="eastAsia"/>
                <w:szCs w:val="24"/>
              </w:rPr>
              <w:t>裝配</w:t>
            </w:r>
          </w:p>
        </w:tc>
        <w:tc>
          <w:tcPr>
            <w:tcW w:w="2977" w:type="dxa"/>
            <w:vAlign w:val="center"/>
          </w:tcPr>
          <w:p w:rsidR="00F47DF5" w:rsidRPr="0097571C" w:rsidRDefault="00F47DF5" w:rsidP="00F47DF5">
            <w:pPr>
              <w:pStyle w:val="a8"/>
              <w:ind w:leftChars="0" w:left="0"/>
              <w:rPr>
                <w:rFonts w:ascii="Times New Roman" w:eastAsia="標楷體" w:hAnsi="Times New Roman"/>
                <w:szCs w:val="24"/>
              </w:rPr>
            </w:pPr>
            <w:r w:rsidRPr="0097571C">
              <w:rPr>
                <w:rFonts w:ascii="Times New Roman" w:eastAsia="標楷體" w:hAnsi="Times New Roman" w:hint="eastAsia"/>
                <w:szCs w:val="24"/>
              </w:rPr>
              <w:t>綜合</w:t>
            </w:r>
            <w:r w:rsidR="00F16340" w:rsidRPr="0097571C">
              <w:rPr>
                <w:rFonts w:ascii="Times New Roman" w:eastAsia="標楷體" w:hAnsi="Times New Roman" w:hint="eastAsia"/>
                <w:szCs w:val="24"/>
              </w:rPr>
              <w:t>工廠</w:t>
            </w:r>
            <w:r w:rsidR="00FE1498" w:rsidRPr="0097571C">
              <w:rPr>
                <w:rFonts w:ascii="Times New Roman" w:eastAsia="標楷體" w:hAnsi="Times New Roman" w:hint="eastAsia"/>
                <w:szCs w:val="24"/>
              </w:rPr>
              <w:t>(</w:t>
            </w:r>
            <w:r w:rsidR="00FE1498" w:rsidRPr="0097571C">
              <w:rPr>
                <w:rFonts w:ascii="Times New Roman" w:eastAsia="標楷體" w:hAnsi="Times New Roman" w:hint="eastAsia"/>
                <w:szCs w:val="24"/>
              </w:rPr>
              <w:t>駕駛訓練場旁</w:t>
            </w:r>
            <w:r w:rsidR="00FE1498" w:rsidRPr="0097571C">
              <w:rPr>
                <w:rFonts w:ascii="Times New Roman" w:eastAsia="標楷體" w:hAnsi="Times New Roman" w:hint="eastAsia"/>
                <w:szCs w:val="24"/>
              </w:rPr>
              <w:t>)</w:t>
            </w:r>
          </w:p>
        </w:tc>
        <w:tc>
          <w:tcPr>
            <w:tcW w:w="3685" w:type="dxa"/>
            <w:vAlign w:val="center"/>
          </w:tcPr>
          <w:p w:rsidR="00640112" w:rsidRPr="0097571C" w:rsidRDefault="00640112" w:rsidP="00640112">
            <w:pPr>
              <w:pStyle w:val="a8"/>
              <w:ind w:leftChars="0" w:left="0"/>
              <w:rPr>
                <w:rFonts w:ascii="Times New Roman" w:eastAsia="標楷體" w:hAnsi="Times New Roman"/>
                <w:szCs w:val="24"/>
              </w:rPr>
            </w:pPr>
            <w:r w:rsidRPr="0097571C">
              <w:rPr>
                <w:rFonts w:ascii="Times New Roman" w:eastAsia="標楷體" w:hAnsi="Times New Roman" w:hint="eastAsia"/>
                <w:szCs w:val="24"/>
              </w:rPr>
              <w:t>林主任</w:t>
            </w:r>
          </w:p>
          <w:p w:rsidR="00F47DF5" w:rsidRPr="0097571C" w:rsidRDefault="00640112" w:rsidP="00640112">
            <w:pPr>
              <w:pStyle w:val="a8"/>
              <w:ind w:leftChars="0" w:left="0"/>
              <w:rPr>
                <w:rFonts w:ascii="Times New Roman" w:eastAsia="標楷體" w:hAnsi="Times New Roman"/>
                <w:szCs w:val="24"/>
              </w:rPr>
            </w:pPr>
            <w:r w:rsidRPr="0097571C">
              <w:rPr>
                <w:rFonts w:ascii="Times New Roman" w:eastAsia="標楷體" w:hAnsi="Times New Roman" w:hint="eastAsia"/>
                <w:szCs w:val="24"/>
              </w:rPr>
              <w:t>電話：</w:t>
            </w:r>
            <w:r w:rsidRPr="0097571C">
              <w:rPr>
                <w:rFonts w:ascii="Times New Roman" w:eastAsia="標楷體" w:hAnsi="Times New Roman" w:hint="eastAsia"/>
                <w:szCs w:val="24"/>
              </w:rPr>
              <w:t>07-3815365</w:t>
            </w:r>
            <w:r w:rsidRPr="0097571C">
              <w:rPr>
                <w:rFonts w:ascii="Times New Roman" w:eastAsia="標楷體" w:hAnsi="Times New Roman" w:hint="eastAsia"/>
                <w:szCs w:val="24"/>
              </w:rPr>
              <w:t>分機</w:t>
            </w:r>
            <w:r w:rsidRPr="0097571C">
              <w:rPr>
                <w:rFonts w:ascii="Times New Roman" w:eastAsia="標楷體" w:hAnsi="Times New Roman" w:hint="eastAsia"/>
                <w:szCs w:val="24"/>
              </w:rPr>
              <w:t>2239</w:t>
            </w:r>
          </w:p>
        </w:tc>
      </w:tr>
      <w:tr w:rsidR="00F50B1A" w:rsidRPr="0097571C" w:rsidTr="001A09A9">
        <w:trPr>
          <w:trHeight w:val="1208"/>
        </w:trPr>
        <w:tc>
          <w:tcPr>
            <w:tcW w:w="2268" w:type="dxa"/>
            <w:vAlign w:val="center"/>
          </w:tcPr>
          <w:p w:rsidR="00F47DF5" w:rsidRPr="0097571C" w:rsidRDefault="00F47DF5" w:rsidP="00FF7553">
            <w:pPr>
              <w:pStyle w:val="a8"/>
              <w:ind w:leftChars="0" w:left="0"/>
              <w:jc w:val="center"/>
              <w:rPr>
                <w:rFonts w:ascii="Times New Roman" w:eastAsia="標楷體" w:hAnsi="Times New Roman"/>
                <w:szCs w:val="24"/>
              </w:rPr>
            </w:pPr>
            <w:r w:rsidRPr="0097571C">
              <w:rPr>
                <w:rFonts w:ascii="Times New Roman" w:eastAsia="標楷體" w:hAnsi="Times New Roman" w:hint="eastAsia"/>
                <w:szCs w:val="24"/>
              </w:rPr>
              <w:t>工業控制</w:t>
            </w:r>
          </w:p>
        </w:tc>
        <w:tc>
          <w:tcPr>
            <w:tcW w:w="2977" w:type="dxa"/>
            <w:vAlign w:val="center"/>
          </w:tcPr>
          <w:p w:rsidR="00F47DF5" w:rsidRPr="0097571C" w:rsidRDefault="00F16340" w:rsidP="00F47DF5">
            <w:pPr>
              <w:pStyle w:val="a8"/>
              <w:ind w:leftChars="0" w:left="0"/>
              <w:rPr>
                <w:rFonts w:ascii="Times New Roman" w:eastAsia="標楷體" w:hAnsi="Times New Roman"/>
                <w:szCs w:val="24"/>
              </w:rPr>
            </w:pPr>
            <w:r w:rsidRPr="0097571C">
              <w:rPr>
                <w:rFonts w:ascii="Times New Roman" w:eastAsia="標楷體" w:hAnsi="Times New Roman" w:hint="eastAsia"/>
                <w:szCs w:val="24"/>
              </w:rPr>
              <w:t>綜合工廠</w:t>
            </w:r>
            <w:r w:rsidR="00FE1498" w:rsidRPr="0097571C">
              <w:rPr>
                <w:rFonts w:ascii="Times New Roman" w:eastAsia="標楷體" w:hAnsi="Times New Roman" w:hint="eastAsia"/>
                <w:szCs w:val="24"/>
              </w:rPr>
              <w:t>(</w:t>
            </w:r>
            <w:r w:rsidR="00FE1498" w:rsidRPr="0097571C">
              <w:rPr>
                <w:rFonts w:ascii="Times New Roman" w:eastAsia="標楷體" w:hAnsi="Times New Roman" w:hint="eastAsia"/>
                <w:szCs w:val="24"/>
              </w:rPr>
              <w:t>駕駛訓練場旁</w:t>
            </w:r>
            <w:r w:rsidR="00FE1498" w:rsidRPr="0097571C">
              <w:rPr>
                <w:rFonts w:ascii="Times New Roman" w:eastAsia="標楷體" w:hAnsi="Times New Roman" w:hint="eastAsia"/>
                <w:szCs w:val="24"/>
              </w:rPr>
              <w:t>)</w:t>
            </w:r>
          </w:p>
        </w:tc>
        <w:tc>
          <w:tcPr>
            <w:tcW w:w="3685" w:type="dxa"/>
            <w:vAlign w:val="center"/>
          </w:tcPr>
          <w:p w:rsidR="00640112" w:rsidRPr="0097571C" w:rsidRDefault="00640112" w:rsidP="00640112">
            <w:pPr>
              <w:pStyle w:val="a8"/>
              <w:ind w:leftChars="0" w:left="0"/>
              <w:rPr>
                <w:rFonts w:ascii="Times New Roman" w:eastAsia="標楷體" w:hAnsi="Times New Roman"/>
                <w:szCs w:val="24"/>
              </w:rPr>
            </w:pPr>
            <w:r w:rsidRPr="0097571C">
              <w:rPr>
                <w:rFonts w:ascii="Times New Roman" w:eastAsia="標楷體" w:hAnsi="Times New Roman" w:hint="eastAsia"/>
                <w:szCs w:val="24"/>
              </w:rPr>
              <w:t>張簡</w:t>
            </w:r>
            <w:r w:rsidR="00F77D3F" w:rsidRPr="0097571C">
              <w:rPr>
                <w:rFonts w:ascii="Times New Roman" w:eastAsia="標楷體" w:hAnsi="Times New Roman" w:hint="eastAsia"/>
                <w:szCs w:val="24"/>
              </w:rPr>
              <w:t>主任</w:t>
            </w:r>
          </w:p>
          <w:p w:rsidR="00F47DF5" w:rsidRPr="0097571C" w:rsidRDefault="00640112" w:rsidP="00640112">
            <w:pPr>
              <w:pStyle w:val="a8"/>
              <w:ind w:leftChars="0" w:left="0"/>
              <w:rPr>
                <w:rFonts w:ascii="Times New Roman" w:eastAsia="標楷體" w:hAnsi="Times New Roman"/>
                <w:szCs w:val="24"/>
              </w:rPr>
            </w:pPr>
            <w:r w:rsidRPr="0097571C">
              <w:rPr>
                <w:rFonts w:ascii="Times New Roman" w:eastAsia="標楷體" w:hAnsi="Times New Roman" w:hint="eastAsia"/>
                <w:szCs w:val="24"/>
              </w:rPr>
              <w:t>電話：</w:t>
            </w:r>
            <w:r w:rsidRPr="0097571C">
              <w:rPr>
                <w:rFonts w:ascii="Times New Roman" w:eastAsia="標楷體" w:hAnsi="Times New Roman" w:hint="eastAsia"/>
                <w:szCs w:val="24"/>
              </w:rPr>
              <w:t>07-3815365</w:t>
            </w:r>
            <w:r w:rsidRPr="0097571C">
              <w:rPr>
                <w:rFonts w:ascii="Times New Roman" w:eastAsia="標楷體" w:hAnsi="Times New Roman" w:hint="eastAsia"/>
                <w:szCs w:val="24"/>
              </w:rPr>
              <w:t>分機</w:t>
            </w:r>
            <w:r w:rsidRPr="0097571C">
              <w:rPr>
                <w:rFonts w:ascii="Times New Roman" w:eastAsia="標楷體" w:hAnsi="Times New Roman" w:hint="eastAsia"/>
                <w:szCs w:val="24"/>
              </w:rPr>
              <w:t>22</w:t>
            </w:r>
            <w:r w:rsidR="00CC459F" w:rsidRPr="0097571C">
              <w:rPr>
                <w:rFonts w:ascii="Times New Roman" w:eastAsia="標楷體" w:hAnsi="Times New Roman" w:hint="eastAsia"/>
                <w:szCs w:val="24"/>
              </w:rPr>
              <w:t>63</w:t>
            </w:r>
          </w:p>
        </w:tc>
      </w:tr>
    </w:tbl>
    <w:p w:rsidR="00937CF8" w:rsidRPr="0097571C" w:rsidRDefault="00937CF8" w:rsidP="00937CF8">
      <w:pPr>
        <w:rPr>
          <w:rFonts w:ascii="Times New Roman" w:eastAsia="標楷體" w:hAnsi="Times New Roman"/>
          <w:szCs w:val="24"/>
        </w:rPr>
      </w:pPr>
    </w:p>
    <w:p w:rsidR="00AB44D6" w:rsidRPr="0097571C" w:rsidRDefault="00371D2F" w:rsidP="00371D2F">
      <w:pPr>
        <w:pStyle w:val="a8"/>
        <w:numPr>
          <w:ilvl w:val="2"/>
          <w:numId w:val="1"/>
        </w:numPr>
        <w:ind w:leftChars="0"/>
        <w:rPr>
          <w:rFonts w:ascii="Times New Roman" w:eastAsia="標楷體" w:hAnsi="Times New Roman"/>
          <w:szCs w:val="24"/>
        </w:rPr>
      </w:pPr>
      <w:r w:rsidRPr="0097571C">
        <w:rPr>
          <w:rFonts w:ascii="Times New Roman" w:eastAsia="標楷體" w:hAnsi="Times New Roman" w:hint="eastAsia"/>
          <w:szCs w:val="24"/>
        </w:rPr>
        <w:lastRenderedPageBreak/>
        <w:t>海青工商：</w:t>
      </w:r>
    </w:p>
    <w:tbl>
      <w:tblPr>
        <w:tblStyle w:val="a9"/>
        <w:tblW w:w="8930" w:type="dxa"/>
        <w:tblInd w:w="70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268"/>
        <w:gridCol w:w="2977"/>
        <w:gridCol w:w="3685"/>
      </w:tblGrid>
      <w:tr w:rsidR="0097571C" w:rsidRPr="0097571C" w:rsidTr="00FF7553">
        <w:tc>
          <w:tcPr>
            <w:tcW w:w="2268" w:type="dxa"/>
          </w:tcPr>
          <w:p w:rsidR="00371D2F" w:rsidRPr="0097571C" w:rsidRDefault="00371D2F" w:rsidP="00880E7F">
            <w:pPr>
              <w:pStyle w:val="a8"/>
              <w:ind w:leftChars="0" w:left="0"/>
              <w:jc w:val="center"/>
              <w:rPr>
                <w:rFonts w:ascii="Times New Roman" w:eastAsia="標楷體" w:hAnsi="Times New Roman"/>
                <w:szCs w:val="24"/>
              </w:rPr>
            </w:pPr>
            <w:r w:rsidRPr="0097571C">
              <w:rPr>
                <w:rFonts w:ascii="Times New Roman" w:eastAsia="標楷體" w:hAnsi="Times New Roman" w:hint="eastAsia"/>
                <w:szCs w:val="24"/>
              </w:rPr>
              <w:t>職</w:t>
            </w:r>
            <w:r w:rsidR="001A09A9" w:rsidRPr="0097571C">
              <w:rPr>
                <w:rFonts w:ascii="Times New Roman" w:eastAsia="標楷體" w:hAnsi="Times New Roman" w:hint="eastAsia"/>
                <w:szCs w:val="24"/>
              </w:rPr>
              <w:t xml:space="preserve"> </w:t>
            </w:r>
            <w:r w:rsidRPr="0097571C">
              <w:rPr>
                <w:rFonts w:ascii="Times New Roman" w:eastAsia="標楷體" w:hAnsi="Times New Roman" w:hint="eastAsia"/>
                <w:szCs w:val="24"/>
              </w:rPr>
              <w:t>類</w:t>
            </w:r>
          </w:p>
        </w:tc>
        <w:tc>
          <w:tcPr>
            <w:tcW w:w="2977" w:type="dxa"/>
          </w:tcPr>
          <w:p w:rsidR="00371D2F" w:rsidRPr="0097571C" w:rsidRDefault="00371D2F" w:rsidP="00880E7F">
            <w:pPr>
              <w:pStyle w:val="a8"/>
              <w:ind w:leftChars="0" w:left="0"/>
              <w:jc w:val="center"/>
              <w:rPr>
                <w:rFonts w:ascii="Times New Roman" w:eastAsia="標楷體" w:hAnsi="Times New Roman"/>
                <w:szCs w:val="24"/>
              </w:rPr>
            </w:pPr>
            <w:r w:rsidRPr="0097571C">
              <w:rPr>
                <w:rFonts w:ascii="Times New Roman" w:eastAsia="標楷體" w:hAnsi="Times New Roman" w:hint="eastAsia"/>
                <w:szCs w:val="24"/>
              </w:rPr>
              <w:t>培</w:t>
            </w:r>
            <w:r w:rsidR="001A09A9" w:rsidRPr="0097571C">
              <w:rPr>
                <w:rFonts w:ascii="Times New Roman" w:eastAsia="標楷體" w:hAnsi="Times New Roman" w:hint="eastAsia"/>
                <w:szCs w:val="24"/>
              </w:rPr>
              <w:t xml:space="preserve"> </w:t>
            </w:r>
            <w:r w:rsidRPr="0097571C">
              <w:rPr>
                <w:rFonts w:ascii="Times New Roman" w:eastAsia="標楷體" w:hAnsi="Times New Roman" w:hint="eastAsia"/>
                <w:szCs w:val="24"/>
              </w:rPr>
              <w:t>訓</w:t>
            </w:r>
            <w:r w:rsidR="001A09A9" w:rsidRPr="0097571C">
              <w:rPr>
                <w:rFonts w:ascii="Times New Roman" w:eastAsia="標楷體" w:hAnsi="Times New Roman" w:hint="eastAsia"/>
                <w:szCs w:val="24"/>
              </w:rPr>
              <w:t xml:space="preserve"> </w:t>
            </w:r>
            <w:r w:rsidRPr="0097571C">
              <w:rPr>
                <w:rFonts w:ascii="Times New Roman" w:eastAsia="標楷體" w:hAnsi="Times New Roman" w:hint="eastAsia"/>
                <w:szCs w:val="24"/>
              </w:rPr>
              <w:t>地</w:t>
            </w:r>
            <w:r w:rsidR="001A09A9" w:rsidRPr="0097571C">
              <w:rPr>
                <w:rFonts w:ascii="Times New Roman" w:eastAsia="標楷體" w:hAnsi="Times New Roman" w:hint="eastAsia"/>
                <w:szCs w:val="24"/>
              </w:rPr>
              <w:t xml:space="preserve"> </w:t>
            </w:r>
            <w:r w:rsidRPr="0097571C">
              <w:rPr>
                <w:rFonts w:ascii="Times New Roman" w:eastAsia="標楷體" w:hAnsi="Times New Roman" w:hint="eastAsia"/>
                <w:szCs w:val="24"/>
              </w:rPr>
              <w:t>點</w:t>
            </w:r>
          </w:p>
        </w:tc>
        <w:tc>
          <w:tcPr>
            <w:tcW w:w="3685" w:type="dxa"/>
          </w:tcPr>
          <w:p w:rsidR="00371D2F" w:rsidRPr="0097571C" w:rsidRDefault="00371D2F" w:rsidP="00880E7F">
            <w:pPr>
              <w:pStyle w:val="a8"/>
              <w:ind w:leftChars="0" w:left="0"/>
              <w:jc w:val="center"/>
              <w:rPr>
                <w:rFonts w:ascii="Times New Roman" w:eastAsia="標楷體" w:hAnsi="Times New Roman"/>
                <w:szCs w:val="24"/>
              </w:rPr>
            </w:pPr>
            <w:r w:rsidRPr="0097571C">
              <w:rPr>
                <w:rFonts w:ascii="Times New Roman" w:eastAsia="標楷體" w:hAnsi="Times New Roman"/>
                <w:szCs w:val="24"/>
              </w:rPr>
              <w:t>聯</w:t>
            </w:r>
            <w:r w:rsidR="001A09A9" w:rsidRPr="0097571C">
              <w:rPr>
                <w:rFonts w:ascii="Times New Roman" w:eastAsia="標楷體" w:hAnsi="Times New Roman" w:hint="eastAsia"/>
                <w:szCs w:val="24"/>
              </w:rPr>
              <w:t xml:space="preserve"> </w:t>
            </w:r>
            <w:r w:rsidRPr="0097571C">
              <w:rPr>
                <w:rFonts w:ascii="Times New Roman" w:eastAsia="標楷體" w:hAnsi="Times New Roman"/>
                <w:szCs w:val="24"/>
              </w:rPr>
              <w:t>絡</w:t>
            </w:r>
            <w:r w:rsidR="001A09A9" w:rsidRPr="0097571C">
              <w:rPr>
                <w:rFonts w:ascii="Times New Roman" w:eastAsia="標楷體" w:hAnsi="Times New Roman" w:hint="eastAsia"/>
                <w:szCs w:val="24"/>
              </w:rPr>
              <w:t xml:space="preserve"> </w:t>
            </w:r>
            <w:r w:rsidRPr="0097571C">
              <w:rPr>
                <w:rFonts w:ascii="Times New Roman" w:eastAsia="標楷體" w:hAnsi="Times New Roman"/>
                <w:szCs w:val="24"/>
              </w:rPr>
              <w:t>窗</w:t>
            </w:r>
            <w:r w:rsidR="001A09A9" w:rsidRPr="0097571C">
              <w:rPr>
                <w:rFonts w:ascii="Times New Roman" w:eastAsia="標楷體" w:hAnsi="Times New Roman" w:hint="eastAsia"/>
                <w:szCs w:val="24"/>
              </w:rPr>
              <w:t xml:space="preserve"> </w:t>
            </w:r>
            <w:r w:rsidRPr="0097571C">
              <w:rPr>
                <w:rFonts w:ascii="Times New Roman" w:eastAsia="標楷體" w:hAnsi="Times New Roman"/>
                <w:szCs w:val="24"/>
              </w:rPr>
              <w:t>口</w:t>
            </w:r>
          </w:p>
        </w:tc>
      </w:tr>
      <w:tr w:rsidR="0097571C" w:rsidRPr="0097571C" w:rsidTr="00FF7553">
        <w:tc>
          <w:tcPr>
            <w:tcW w:w="2268" w:type="dxa"/>
            <w:vAlign w:val="center"/>
          </w:tcPr>
          <w:p w:rsidR="006A1E0A" w:rsidRPr="0097571C" w:rsidRDefault="006A1E0A" w:rsidP="00FF7553">
            <w:pPr>
              <w:pStyle w:val="a8"/>
              <w:ind w:leftChars="0" w:left="0"/>
              <w:jc w:val="center"/>
              <w:rPr>
                <w:rFonts w:ascii="Times New Roman" w:eastAsia="標楷體" w:hAnsi="Times New Roman"/>
                <w:szCs w:val="24"/>
              </w:rPr>
            </w:pPr>
            <w:r w:rsidRPr="0097571C">
              <w:rPr>
                <w:rFonts w:ascii="Times New Roman" w:eastAsia="標楷體" w:hAnsi="Times New Roman" w:hint="eastAsia"/>
                <w:szCs w:val="24"/>
              </w:rPr>
              <w:t>平面設計技術</w:t>
            </w:r>
          </w:p>
        </w:tc>
        <w:tc>
          <w:tcPr>
            <w:tcW w:w="2977" w:type="dxa"/>
            <w:vAlign w:val="center"/>
          </w:tcPr>
          <w:p w:rsidR="006A1E0A" w:rsidRPr="0097571C" w:rsidRDefault="006A1E0A" w:rsidP="006A1E0A">
            <w:pPr>
              <w:pStyle w:val="a8"/>
              <w:ind w:leftChars="0" w:left="0"/>
              <w:rPr>
                <w:rFonts w:ascii="Times New Roman" w:eastAsia="標楷體" w:hAnsi="Times New Roman"/>
                <w:szCs w:val="24"/>
              </w:rPr>
            </w:pPr>
            <w:r w:rsidRPr="0097571C">
              <w:rPr>
                <w:rFonts w:ascii="Times New Roman" w:eastAsia="標楷體" w:hAnsi="Times New Roman" w:hint="eastAsia"/>
                <w:szCs w:val="24"/>
              </w:rPr>
              <w:t>美廣大樓二樓商科選手室</w:t>
            </w:r>
          </w:p>
        </w:tc>
        <w:tc>
          <w:tcPr>
            <w:tcW w:w="3685" w:type="dxa"/>
            <w:vAlign w:val="center"/>
          </w:tcPr>
          <w:p w:rsidR="006A1E0A" w:rsidRPr="0097571C" w:rsidRDefault="006A1E0A" w:rsidP="006A1E0A">
            <w:pPr>
              <w:pStyle w:val="a8"/>
              <w:ind w:leftChars="0" w:left="0"/>
              <w:rPr>
                <w:rFonts w:ascii="Times New Roman" w:eastAsia="標楷體" w:hAnsi="Times New Roman"/>
                <w:szCs w:val="24"/>
              </w:rPr>
            </w:pPr>
            <w:r w:rsidRPr="0097571C">
              <w:rPr>
                <w:rFonts w:ascii="Times New Roman" w:eastAsia="標楷體" w:hAnsi="Times New Roman" w:hint="eastAsia"/>
                <w:szCs w:val="24"/>
              </w:rPr>
              <w:t>曾老師</w:t>
            </w:r>
          </w:p>
          <w:p w:rsidR="006A1E0A" w:rsidRPr="0097571C" w:rsidRDefault="006A1E0A" w:rsidP="006A1E0A">
            <w:pPr>
              <w:pStyle w:val="a8"/>
              <w:ind w:leftChars="0" w:left="0"/>
              <w:rPr>
                <w:rFonts w:ascii="Times New Roman" w:eastAsia="標楷體" w:hAnsi="Times New Roman"/>
                <w:szCs w:val="24"/>
              </w:rPr>
            </w:pPr>
            <w:r w:rsidRPr="0097571C">
              <w:rPr>
                <w:rFonts w:ascii="Times New Roman" w:eastAsia="標楷體" w:hAnsi="Times New Roman" w:hint="eastAsia"/>
                <w:szCs w:val="24"/>
              </w:rPr>
              <w:t>電話：</w:t>
            </w:r>
            <w:r w:rsidRPr="0097571C">
              <w:rPr>
                <w:rFonts w:ascii="Times New Roman" w:eastAsia="標楷體" w:hAnsi="Times New Roman" w:hint="eastAsia"/>
                <w:szCs w:val="24"/>
              </w:rPr>
              <w:t>07-5819155</w:t>
            </w:r>
            <w:r w:rsidRPr="0097571C">
              <w:rPr>
                <w:rFonts w:ascii="Times New Roman" w:eastAsia="標楷體" w:hAnsi="Times New Roman" w:hint="eastAsia"/>
                <w:szCs w:val="24"/>
              </w:rPr>
              <w:t>分機</w:t>
            </w:r>
            <w:r w:rsidRPr="0097571C">
              <w:rPr>
                <w:rFonts w:ascii="Times New Roman" w:eastAsia="標楷體" w:hAnsi="Times New Roman" w:hint="eastAsia"/>
                <w:szCs w:val="24"/>
              </w:rPr>
              <w:t>632</w:t>
            </w:r>
          </w:p>
        </w:tc>
      </w:tr>
      <w:tr w:rsidR="0097571C" w:rsidRPr="0097571C" w:rsidTr="00FF7553">
        <w:tc>
          <w:tcPr>
            <w:tcW w:w="2268" w:type="dxa"/>
            <w:vAlign w:val="center"/>
          </w:tcPr>
          <w:p w:rsidR="006A1E0A" w:rsidRPr="0097571C" w:rsidRDefault="006A1E0A" w:rsidP="00FF7553">
            <w:pPr>
              <w:pStyle w:val="a8"/>
              <w:ind w:leftChars="0" w:left="0"/>
              <w:jc w:val="center"/>
              <w:rPr>
                <w:rFonts w:ascii="Times New Roman" w:eastAsia="標楷體" w:hAnsi="Times New Roman"/>
                <w:szCs w:val="24"/>
              </w:rPr>
            </w:pPr>
            <w:r w:rsidRPr="0097571C">
              <w:rPr>
                <w:rFonts w:ascii="Times New Roman" w:eastAsia="標楷體" w:hAnsi="Times New Roman" w:hint="eastAsia"/>
                <w:szCs w:val="24"/>
              </w:rPr>
              <w:t xml:space="preserve">3D </w:t>
            </w:r>
            <w:r w:rsidRPr="0097571C">
              <w:rPr>
                <w:rFonts w:ascii="Times New Roman" w:eastAsia="標楷體" w:hAnsi="Times New Roman" w:hint="eastAsia"/>
                <w:szCs w:val="24"/>
              </w:rPr>
              <w:t>數位遊戲藝術</w:t>
            </w:r>
          </w:p>
        </w:tc>
        <w:tc>
          <w:tcPr>
            <w:tcW w:w="2977" w:type="dxa"/>
            <w:vAlign w:val="center"/>
          </w:tcPr>
          <w:p w:rsidR="006A1E0A" w:rsidRPr="0097571C" w:rsidRDefault="006A1E0A" w:rsidP="006A1E0A">
            <w:pPr>
              <w:pStyle w:val="a8"/>
              <w:ind w:leftChars="0" w:left="0"/>
              <w:rPr>
                <w:rFonts w:ascii="Times New Roman" w:eastAsia="標楷體" w:hAnsi="Times New Roman"/>
                <w:szCs w:val="24"/>
              </w:rPr>
            </w:pPr>
            <w:r w:rsidRPr="0097571C">
              <w:rPr>
                <w:rFonts w:ascii="Times New Roman" w:eastAsia="標楷體" w:hAnsi="Times New Roman" w:hint="eastAsia"/>
                <w:szCs w:val="24"/>
              </w:rPr>
              <w:t>美廣大樓二樓工科選手室</w:t>
            </w:r>
          </w:p>
        </w:tc>
        <w:tc>
          <w:tcPr>
            <w:tcW w:w="3685" w:type="dxa"/>
            <w:vAlign w:val="center"/>
          </w:tcPr>
          <w:p w:rsidR="006A1E0A" w:rsidRPr="0097571C" w:rsidRDefault="006A1E0A" w:rsidP="006A1E0A">
            <w:pPr>
              <w:pStyle w:val="a8"/>
              <w:ind w:leftChars="0" w:left="0"/>
              <w:rPr>
                <w:rFonts w:ascii="Times New Roman" w:eastAsia="標楷體" w:hAnsi="Times New Roman"/>
                <w:szCs w:val="24"/>
              </w:rPr>
            </w:pPr>
            <w:r w:rsidRPr="0097571C">
              <w:rPr>
                <w:rFonts w:ascii="Times New Roman" w:eastAsia="標楷體" w:hAnsi="Times New Roman" w:hint="eastAsia"/>
                <w:szCs w:val="24"/>
              </w:rPr>
              <w:t>楊老師</w:t>
            </w:r>
          </w:p>
          <w:p w:rsidR="006A1E0A" w:rsidRPr="0097571C" w:rsidRDefault="006A1E0A" w:rsidP="006A1E0A">
            <w:pPr>
              <w:pStyle w:val="a8"/>
              <w:ind w:leftChars="0" w:left="0"/>
              <w:rPr>
                <w:rFonts w:ascii="Times New Roman" w:eastAsia="標楷體" w:hAnsi="Times New Roman"/>
                <w:szCs w:val="24"/>
              </w:rPr>
            </w:pPr>
            <w:r w:rsidRPr="0097571C">
              <w:rPr>
                <w:rFonts w:ascii="Times New Roman" w:eastAsia="標楷體" w:hAnsi="Times New Roman" w:hint="eastAsia"/>
                <w:szCs w:val="24"/>
              </w:rPr>
              <w:t>電話：</w:t>
            </w:r>
            <w:r w:rsidRPr="0097571C">
              <w:rPr>
                <w:rFonts w:ascii="Times New Roman" w:eastAsia="標楷體" w:hAnsi="Times New Roman" w:hint="eastAsia"/>
                <w:szCs w:val="24"/>
              </w:rPr>
              <w:t>07-5819155</w:t>
            </w:r>
            <w:r w:rsidRPr="0097571C">
              <w:rPr>
                <w:rFonts w:ascii="Times New Roman" w:eastAsia="標楷體" w:hAnsi="Times New Roman" w:hint="eastAsia"/>
                <w:szCs w:val="24"/>
              </w:rPr>
              <w:t>分機</w:t>
            </w:r>
            <w:r w:rsidRPr="0097571C">
              <w:rPr>
                <w:rFonts w:ascii="Times New Roman" w:eastAsia="標楷體" w:hAnsi="Times New Roman" w:hint="eastAsia"/>
                <w:szCs w:val="24"/>
              </w:rPr>
              <w:t>630</w:t>
            </w:r>
          </w:p>
        </w:tc>
      </w:tr>
      <w:tr w:rsidR="0097571C" w:rsidRPr="0097571C" w:rsidTr="00FF7553">
        <w:tc>
          <w:tcPr>
            <w:tcW w:w="2268" w:type="dxa"/>
            <w:vAlign w:val="center"/>
          </w:tcPr>
          <w:p w:rsidR="006A1E0A" w:rsidRPr="0097571C" w:rsidRDefault="006A1E0A" w:rsidP="00FF7553">
            <w:pPr>
              <w:pStyle w:val="a8"/>
              <w:ind w:leftChars="0" w:left="0"/>
              <w:jc w:val="center"/>
              <w:rPr>
                <w:rFonts w:ascii="Times New Roman" w:eastAsia="標楷體" w:hAnsi="Times New Roman"/>
                <w:szCs w:val="24"/>
              </w:rPr>
            </w:pPr>
            <w:r w:rsidRPr="0097571C">
              <w:rPr>
                <w:rFonts w:ascii="Times New Roman" w:eastAsia="標楷體" w:hAnsi="Times New Roman" w:hint="eastAsia"/>
                <w:szCs w:val="24"/>
              </w:rPr>
              <w:t>漆作裝潢</w:t>
            </w:r>
          </w:p>
        </w:tc>
        <w:tc>
          <w:tcPr>
            <w:tcW w:w="2977" w:type="dxa"/>
            <w:vAlign w:val="center"/>
          </w:tcPr>
          <w:p w:rsidR="006A1E0A" w:rsidRPr="0097571C" w:rsidRDefault="006A1E0A" w:rsidP="006A1E0A">
            <w:pPr>
              <w:pStyle w:val="a8"/>
              <w:ind w:leftChars="0" w:left="0"/>
              <w:rPr>
                <w:rFonts w:ascii="Times New Roman" w:eastAsia="標楷體" w:hAnsi="Times New Roman"/>
                <w:szCs w:val="24"/>
              </w:rPr>
            </w:pPr>
            <w:r w:rsidRPr="0097571C">
              <w:rPr>
                <w:rFonts w:ascii="Times New Roman" w:eastAsia="標楷體" w:hAnsi="Times New Roman" w:hint="eastAsia"/>
                <w:szCs w:val="24"/>
              </w:rPr>
              <w:t>室設大樓一樓木工教室</w:t>
            </w:r>
          </w:p>
        </w:tc>
        <w:tc>
          <w:tcPr>
            <w:tcW w:w="3685" w:type="dxa"/>
            <w:vAlign w:val="center"/>
          </w:tcPr>
          <w:p w:rsidR="006A1E0A" w:rsidRPr="0097571C" w:rsidRDefault="006A1E0A" w:rsidP="006A1E0A">
            <w:pPr>
              <w:pStyle w:val="a8"/>
              <w:ind w:leftChars="0" w:left="0"/>
              <w:rPr>
                <w:rFonts w:ascii="Times New Roman" w:eastAsia="標楷體" w:hAnsi="Times New Roman"/>
                <w:szCs w:val="24"/>
              </w:rPr>
            </w:pPr>
            <w:r w:rsidRPr="0097571C">
              <w:rPr>
                <w:rFonts w:ascii="Times New Roman" w:eastAsia="標楷體" w:hAnsi="Times New Roman" w:hint="eastAsia"/>
                <w:szCs w:val="24"/>
              </w:rPr>
              <w:t>許老師</w:t>
            </w:r>
          </w:p>
          <w:p w:rsidR="006A1E0A" w:rsidRPr="0097571C" w:rsidRDefault="006A1E0A" w:rsidP="006A1E0A">
            <w:pPr>
              <w:pStyle w:val="a8"/>
              <w:ind w:leftChars="0" w:left="0"/>
              <w:rPr>
                <w:rFonts w:ascii="Times New Roman" w:eastAsia="標楷體" w:hAnsi="Times New Roman"/>
                <w:szCs w:val="24"/>
              </w:rPr>
            </w:pPr>
            <w:r w:rsidRPr="0097571C">
              <w:rPr>
                <w:rFonts w:ascii="Times New Roman" w:eastAsia="標楷體" w:hAnsi="Times New Roman" w:hint="eastAsia"/>
                <w:szCs w:val="24"/>
              </w:rPr>
              <w:t>電話：</w:t>
            </w:r>
            <w:r w:rsidRPr="0097571C">
              <w:rPr>
                <w:rFonts w:ascii="Times New Roman" w:eastAsia="標楷體" w:hAnsi="Times New Roman" w:hint="eastAsia"/>
                <w:szCs w:val="24"/>
              </w:rPr>
              <w:t>07-5819155</w:t>
            </w:r>
            <w:r w:rsidRPr="0097571C">
              <w:rPr>
                <w:rFonts w:ascii="Times New Roman" w:eastAsia="標楷體" w:hAnsi="Times New Roman" w:hint="eastAsia"/>
                <w:szCs w:val="24"/>
              </w:rPr>
              <w:t>分機</w:t>
            </w:r>
            <w:r w:rsidRPr="0097571C">
              <w:rPr>
                <w:rFonts w:ascii="Times New Roman" w:eastAsia="標楷體" w:hAnsi="Times New Roman" w:hint="eastAsia"/>
                <w:szCs w:val="24"/>
              </w:rPr>
              <w:t>671</w:t>
            </w:r>
          </w:p>
        </w:tc>
      </w:tr>
      <w:tr w:rsidR="0097571C" w:rsidRPr="0097571C" w:rsidTr="00FF7553">
        <w:tc>
          <w:tcPr>
            <w:tcW w:w="2268" w:type="dxa"/>
            <w:vAlign w:val="center"/>
          </w:tcPr>
          <w:p w:rsidR="006A1E0A" w:rsidRPr="0097571C" w:rsidRDefault="006A1E0A" w:rsidP="00FF7553">
            <w:pPr>
              <w:pStyle w:val="a8"/>
              <w:ind w:leftChars="0" w:left="0"/>
              <w:jc w:val="center"/>
              <w:rPr>
                <w:rFonts w:ascii="Times New Roman" w:eastAsia="標楷體" w:hAnsi="Times New Roman"/>
                <w:szCs w:val="24"/>
              </w:rPr>
            </w:pPr>
            <w:r w:rsidRPr="0097571C">
              <w:rPr>
                <w:rFonts w:ascii="Times New Roman" w:eastAsia="標楷體" w:hAnsi="Times New Roman" w:hint="eastAsia"/>
                <w:szCs w:val="24"/>
              </w:rPr>
              <w:t>網頁技術</w:t>
            </w:r>
          </w:p>
        </w:tc>
        <w:tc>
          <w:tcPr>
            <w:tcW w:w="2977" w:type="dxa"/>
            <w:vAlign w:val="center"/>
          </w:tcPr>
          <w:p w:rsidR="006A1E0A" w:rsidRPr="0097571C" w:rsidRDefault="006A1E0A" w:rsidP="006A1E0A">
            <w:pPr>
              <w:pStyle w:val="a8"/>
              <w:ind w:leftChars="0" w:left="0"/>
              <w:rPr>
                <w:rFonts w:ascii="Times New Roman" w:eastAsia="標楷體" w:hAnsi="Times New Roman"/>
                <w:szCs w:val="24"/>
              </w:rPr>
            </w:pPr>
            <w:r w:rsidRPr="0097571C">
              <w:rPr>
                <w:rFonts w:ascii="Times New Roman" w:eastAsia="標楷體" w:hAnsi="Times New Roman" w:hint="eastAsia"/>
                <w:szCs w:val="24"/>
              </w:rPr>
              <w:t>資訊大樓二樓選手室</w:t>
            </w:r>
          </w:p>
        </w:tc>
        <w:tc>
          <w:tcPr>
            <w:tcW w:w="3685" w:type="dxa"/>
            <w:vAlign w:val="center"/>
          </w:tcPr>
          <w:p w:rsidR="006A1E0A" w:rsidRPr="0097571C" w:rsidRDefault="006A1E0A" w:rsidP="006A1E0A">
            <w:pPr>
              <w:pStyle w:val="a8"/>
              <w:ind w:leftChars="0" w:left="0"/>
              <w:rPr>
                <w:rFonts w:ascii="Times New Roman" w:eastAsia="標楷體" w:hAnsi="Times New Roman"/>
                <w:szCs w:val="24"/>
              </w:rPr>
            </w:pPr>
            <w:r w:rsidRPr="0097571C">
              <w:rPr>
                <w:rFonts w:ascii="Times New Roman" w:eastAsia="標楷體" w:hAnsi="Times New Roman" w:hint="eastAsia"/>
                <w:szCs w:val="24"/>
              </w:rPr>
              <w:t>鄞老師</w:t>
            </w:r>
          </w:p>
          <w:p w:rsidR="006A1E0A" w:rsidRPr="0097571C" w:rsidRDefault="006A1E0A" w:rsidP="006A1E0A">
            <w:pPr>
              <w:pStyle w:val="a8"/>
              <w:ind w:leftChars="0" w:left="0"/>
              <w:rPr>
                <w:rFonts w:ascii="Times New Roman" w:eastAsia="標楷體" w:hAnsi="Times New Roman"/>
                <w:szCs w:val="24"/>
              </w:rPr>
            </w:pPr>
            <w:r w:rsidRPr="0097571C">
              <w:rPr>
                <w:rFonts w:ascii="Times New Roman" w:eastAsia="標楷體" w:hAnsi="Times New Roman" w:hint="eastAsia"/>
                <w:szCs w:val="24"/>
              </w:rPr>
              <w:t>電話：</w:t>
            </w:r>
            <w:r w:rsidRPr="0097571C">
              <w:rPr>
                <w:rFonts w:ascii="Times New Roman" w:eastAsia="標楷體" w:hAnsi="Times New Roman" w:hint="eastAsia"/>
                <w:szCs w:val="24"/>
              </w:rPr>
              <w:t>07-5819155</w:t>
            </w:r>
            <w:r w:rsidRPr="0097571C">
              <w:rPr>
                <w:rFonts w:ascii="Times New Roman" w:eastAsia="標楷體" w:hAnsi="Times New Roman" w:hint="eastAsia"/>
                <w:szCs w:val="24"/>
              </w:rPr>
              <w:t>分機</w:t>
            </w:r>
            <w:r w:rsidRPr="0097571C">
              <w:rPr>
                <w:rFonts w:ascii="Times New Roman" w:eastAsia="標楷體" w:hAnsi="Times New Roman" w:hint="eastAsia"/>
                <w:szCs w:val="24"/>
              </w:rPr>
              <w:t>620</w:t>
            </w:r>
          </w:p>
        </w:tc>
      </w:tr>
      <w:tr w:rsidR="006A1E0A" w:rsidRPr="0097571C" w:rsidTr="00FF7553">
        <w:tc>
          <w:tcPr>
            <w:tcW w:w="2268" w:type="dxa"/>
            <w:vAlign w:val="center"/>
          </w:tcPr>
          <w:p w:rsidR="006A1E0A" w:rsidRPr="0097571C" w:rsidRDefault="006A1E0A" w:rsidP="00FF7553">
            <w:pPr>
              <w:pStyle w:val="a8"/>
              <w:ind w:leftChars="0" w:left="0"/>
              <w:jc w:val="center"/>
              <w:rPr>
                <w:rFonts w:ascii="Times New Roman" w:eastAsia="標楷體" w:hAnsi="Times New Roman"/>
                <w:szCs w:val="24"/>
              </w:rPr>
            </w:pPr>
            <w:r w:rsidRPr="0097571C">
              <w:rPr>
                <w:rFonts w:ascii="Times New Roman" w:eastAsia="標楷體" w:hAnsi="Times New Roman" w:hint="eastAsia"/>
                <w:szCs w:val="24"/>
              </w:rPr>
              <w:t>商務軟體設計</w:t>
            </w:r>
          </w:p>
        </w:tc>
        <w:tc>
          <w:tcPr>
            <w:tcW w:w="2977" w:type="dxa"/>
            <w:vAlign w:val="center"/>
          </w:tcPr>
          <w:p w:rsidR="006A1E0A" w:rsidRPr="0097571C" w:rsidRDefault="006A1E0A" w:rsidP="006A1E0A">
            <w:pPr>
              <w:pStyle w:val="a8"/>
              <w:ind w:leftChars="0" w:left="0"/>
              <w:rPr>
                <w:rFonts w:ascii="Times New Roman" w:eastAsia="標楷體" w:hAnsi="Times New Roman"/>
                <w:szCs w:val="24"/>
              </w:rPr>
            </w:pPr>
            <w:r w:rsidRPr="0097571C">
              <w:rPr>
                <w:rFonts w:ascii="Times New Roman" w:eastAsia="標楷體" w:hAnsi="Times New Roman" w:hint="eastAsia"/>
                <w:szCs w:val="24"/>
              </w:rPr>
              <w:t>資料大樓二樓商科選手室</w:t>
            </w:r>
          </w:p>
        </w:tc>
        <w:tc>
          <w:tcPr>
            <w:tcW w:w="3685" w:type="dxa"/>
            <w:vAlign w:val="center"/>
          </w:tcPr>
          <w:p w:rsidR="006A1E0A" w:rsidRPr="0097571C" w:rsidRDefault="006A1E0A" w:rsidP="006A1E0A">
            <w:pPr>
              <w:pStyle w:val="a8"/>
              <w:ind w:leftChars="0" w:left="0"/>
              <w:rPr>
                <w:rFonts w:ascii="Times New Roman" w:eastAsia="標楷體" w:hAnsi="Times New Roman"/>
                <w:szCs w:val="24"/>
              </w:rPr>
            </w:pPr>
            <w:r w:rsidRPr="0097571C">
              <w:rPr>
                <w:rFonts w:ascii="Times New Roman" w:eastAsia="標楷體" w:hAnsi="Times New Roman" w:hint="eastAsia"/>
                <w:szCs w:val="24"/>
              </w:rPr>
              <w:t>張老師</w:t>
            </w:r>
          </w:p>
          <w:p w:rsidR="006A1E0A" w:rsidRPr="0097571C" w:rsidRDefault="006A1E0A" w:rsidP="006A1E0A">
            <w:pPr>
              <w:pStyle w:val="a8"/>
              <w:ind w:leftChars="0" w:left="0"/>
              <w:rPr>
                <w:rFonts w:ascii="Times New Roman" w:eastAsia="標楷體" w:hAnsi="Times New Roman"/>
                <w:szCs w:val="24"/>
              </w:rPr>
            </w:pPr>
            <w:r w:rsidRPr="0097571C">
              <w:rPr>
                <w:rFonts w:ascii="Times New Roman" w:eastAsia="標楷體" w:hAnsi="Times New Roman" w:hint="eastAsia"/>
                <w:szCs w:val="24"/>
              </w:rPr>
              <w:t>電話：</w:t>
            </w:r>
            <w:r w:rsidRPr="0097571C">
              <w:rPr>
                <w:rFonts w:ascii="Times New Roman" w:eastAsia="標楷體" w:hAnsi="Times New Roman" w:hint="eastAsia"/>
                <w:szCs w:val="24"/>
              </w:rPr>
              <w:t>07-5819155</w:t>
            </w:r>
            <w:r w:rsidRPr="0097571C">
              <w:rPr>
                <w:rFonts w:ascii="Times New Roman" w:eastAsia="標楷體" w:hAnsi="Times New Roman" w:hint="eastAsia"/>
                <w:szCs w:val="24"/>
              </w:rPr>
              <w:t>分機</w:t>
            </w:r>
            <w:r w:rsidRPr="0097571C">
              <w:rPr>
                <w:rFonts w:ascii="Times New Roman" w:eastAsia="標楷體" w:hAnsi="Times New Roman" w:hint="eastAsia"/>
                <w:szCs w:val="24"/>
              </w:rPr>
              <w:t>623</w:t>
            </w:r>
          </w:p>
        </w:tc>
      </w:tr>
    </w:tbl>
    <w:p w:rsidR="00371D2F" w:rsidRPr="0097571C" w:rsidRDefault="00371D2F" w:rsidP="00371D2F">
      <w:pPr>
        <w:pStyle w:val="a8"/>
        <w:ind w:leftChars="0" w:left="1191"/>
        <w:rPr>
          <w:rFonts w:ascii="Times New Roman" w:eastAsia="標楷體" w:hAnsi="Times New Roman"/>
          <w:szCs w:val="24"/>
        </w:rPr>
      </w:pPr>
    </w:p>
    <w:p w:rsidR="00371D2F" w:rsidRPr="0097571C" w:rsidRDefault="0039500F" w:rsidP="00371D2F">
      <w:pPr>
        <w:pStyle w:val="a8"/>
        <w:numPr>
          <w:ilvl w:val="2"/>
          <w:numId w:val="1"/>
        </w:numPr>
        <w:ind w:leftChars="0"/>
        <w:rPr>
          <w:rFonts w:ascii="Times New Roman" w:eastAsia="標楷體" w:hAnsi="Times New Roman"/>
          <w:szCs w:val="24"/>
        </w:rPr>
      </w:pPr>
      <w:r w:rsidRPr="0097571C">
        <w:rPr>
          <w:rFonts w:ascii="Times New Roman" w:eastAsia="標楷體" w:hAnsi="Times New Roman" w:hint="eastAsia"/>
          <w:szCs w:val="24"/>
        </w:rPr>
        <w:t>三民家商：</w:t>
      </w:r>
    </w:p>
    <w:tbl>
      <w:tblPr>
        <w:tblStyle w:val="a9"/>
        <w:tblW w:w="8930" w:type="dxa"/>
        <w:tblInd w:w="70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268"/>
        <w:gridCol w:w="2977"/>
        <w:gridCol w:w="3685"/>
      </w:tblGrid>
      <w:tr w:rsidR="0097571C" w:rsidRPr="0097571C" w:rsidTr="00FF7553">
        <w:tc>
          <w:tcPr>
            <w:tcW w:w="2268" w:type="dxa"/>
          </w:tcPr>
          <w:p w:rsidR="0039500F" w:rsidRPr="0097571C" w:rsidRDefault="0039500F" w:rsidP="00880E7F">
            <w:pPr>
              <w:pStyle w:val="a8"/>
              <w:ind w:leftChars="0" w:left="0"/>
              <w:jc w:val="center"/>
              <w:rPr>
                <w:rFonts w:ascii="Times New Roman" w:eastAsia="標楷體" w:hAnsi="Times New Roman"/>
                <w:szCs w:val="24"/>
              </w:rPr>
            </w:pPr>
            <w:r w:rsidRPr="0097571C">
              <w:rPr>
                <w:rFonts w:ascii="Times New Roman" w:eastAsia="標楷體" w:hAnsi="Times New Roman" w:hint="eastAsia"/>
                <w:szCs w:val="24"/>
              </w:rPr>
              <w:t>職</w:t>
            </w:r>
            <w:r w:rsidR="001A09A9" w:rsidRPr="0097571C">
              <w:rPr>
                <w:rFonts w:ascii="Times New Roman" w:eastAsia="標楷體" w:hAnsi="Times New Roman" w:hint="eastAsia"/>
                <w:szCs w:val="24"/>
              </w:rPr>
              <w:t xml:space="preserve"> </w:t>
            </w:r>
            <w:r w:rsidRPr="0097571C">
              <w:rPr>
                <w:rFonts w:ascii="Times New Roman" w:eastAsia="標楷體" w:hAnsi="Times New Roman" w:hint="eastAsia"/>
                <w:szCs w:val="24"/>
              </w:rPr>
              <w:t>類</w:t>
            </w:r>
          </w:p>
        </w:tc>
        <w:tc>
          <w:tcPr>
            <w:tcW w:w="2977" w:type="dxa"/>
          </w:tcPr>
          <w:p w:rsidR="0039500F" w:rsidRPr="0097571C" w:rsidRDefault="0039500F" w:rsidP="00880E7F">
            <w:pPr>
              <w:pStyle w:val="a8"/>
              <w:ind w:leftChars="0" w:left="0"/>
              <w:jc w:val="center"/>
              <w:rPr>
                <w:rFonts w:ascii="Times New Roman" w:eastAsia="標楷體" w:hAnsi="Times New Roman"/>
                <w:szCs w:val="24"/>
              </w:rPr>
            </w:pPr>
            <w:r w:rsidRPr="0097571C">
              <w:rPr>
                <w:rFonts w:ascii="Times New Roman" w:eastAsia="標楷體" w:hAnsi="Times New Roman" w:hint="eastAsia"/>
                <w:szCs w:val="24"/>
              </w:rPr>
              <w:t>培</w:t>
            </w:r>
            <w:r w:rsidR="001A09A9" w:rsidRPr="0097571C">
              <w:rPr>
                <w:rFonts w:ascii="Times New Roman" w:eastAsia="標楷體" w:hAnsi="Times New Roman" w:hint="eastAsia"/>
                <w:szCs w:val="24"/>
              </w:rPr>
              <w:t xml:space="preserve"> </w:t>
            </w:r>
            <w:r w:rsidRPr="0097571C">
              <w:rPr>
                <w:rFonts w:ascii="Times New Roman" w:eastAsia="標楷體" w:hAnsi="Times New Roman" w:hint="eastAsia"/>
                <w:szCs w:val="24"/>
              </w:rPr>
              <w:t>訓</w:t>
            </w:r>
            <w:r w:rsidR="001A09A9" w:rsidRPr="0097571C">
              <w:rPr>
                <w:rFonts w:ascii="Times New Roman" w:eastAsia="標楷體" w:hAnsi="Times New Roman" w:hint="eastAsia"/>
                <w:szCs w:val="24"/>
              </w:rPr>
              <w:t xml:space="preserve"> </w:t>
            </w:r>
            <w:r w:rsidRPr="0097571C">
              <w:rPr>
                <w:rFonts w:ascii="Times New Roman" w:eastAsia="標楷體" w:hAnsi="Times New Roman" w:hint="eastAsia"/>
                <w:szCs w:val="24"/>
              </w:rPr>
              <w:t>地</w:t>
            </w:r>
            <w:r w:rsidR="001A09A9" w:rsidRPr="0097571C">
              <w:rPr>
                <w:rFonts w:ascii="Times New Roman" w:eastAsia="標楷體" w:hAnsi="Times New Roman" w:hint="eastAsia"/>
                <w:szCs w:val="24"/>
              </w:rPr>
              <w:t xml:space="preserve"> </w:t>
            </w:r>
            <w:r w:rsidRPr="0097571C">
              <w:rPr>
                <w:rFonts w:ascii="Times New Roman" w:eastAsia="標楷體" w:hAnsi="Times New Roman" w:hint="eastAsia"/>
                <w:szCs w:val="24"/>
              </w:rPr>
              <w:t>點</w:t>
            </w:r>
          </w:p>
        </w:tc>
        <w:tc>
          <w:tcPr>
            <w:tcW w:w="3685" w:type="dxa"/>
          </w:tcPr>
          <w:p w:rsidR="0039500F" w:rsidRPr="0097571C" w:rsidRDefault="0039500F" w:rsidP="00880E7F">
            <w:pPr>
              <w:pStyle w:val="a8"/>
              <w:ind w:leftChars="0" w:left="0"/>
              <w:jc w:val="center"/>
              <w:rPr>
                <w:rFonts w:ascii="Times New Roman" w:eastAsia="標楷體" w:hAnsi="Times New Roman"/>
                <w:szCs w:val="24"/>
              </w:rPr>
            </w:pPr>
            <w:r w:rsidRPr="0097571C">
              <w:rPr>
                <w:rFonts w:ascii="Times New Roman" w:eastAsia="標楷體" w:hAnsi="Times New Roman"/>
                <w:szCs w:val="24"/>
              </w:rPr>
              <w:t>聯</w:t>
            </w:r>
            <w:r w:rsidR="001A09A9" w:rsidRPr="0097571C">
              <w:rPr>
                <w:rFonts w:ascii="Times New Roman" w:eastAsia="標楷體" w:hAnsi="Times New Roman" w:hint="eastAsia"/>
                <w:szCs w:val="24"/>
              </w:rPr>
              <w:t xml:space="preserve"> </w:t>
            </w:r>
            <w:r w:rsidRPr="0097571C">
              <w:rPr>
                <w:rFonts w:ascii="Times New Roman" w:eastAsia="標楷體" w:hAnsi="Times New Roman"/>
                <w:szCs w:val="24"/>
              </w:rPr>
              <w:t>絡</w:t>
            </w:r>
            <w:r w:rsidR="001A09A9" w:rsidRPr="0097571C">
              <w:rPr>
                <w:rFonts w:ascii="Times New Roman" w:eastAsia="標楷體" w:hAnsi="Times New Roman" w:hint="eastAsia"/>
                <w:szCs w:val="24"/>
              </w:rPr>
              <w:t xml:space="preserve"> </w:t>
            </w:r>
            <w:r w:rsidRPr="0097571C">
              <w:rPr>
                <w:rFonts w:ascii="Times New Roman" w:eastAsia="標楷體" w:hAnsi="Times New Roman"/>
                <w:szCs w:val="24"/>
              </w:rPr>
              <w:t>窗</w:t>
            </w:r>
            <w:r w:rsidR="001A09A9" w:rsidRPr="0097571C">
              <w:rPr>
                <w:rFonts w:ascii="Times New Roman" w:eastAsia="標楷體" w:hAnsi="Times New Roman" w:hint="eastAsia"/>
                <w:szCs w:val="24"/>
              </w:rPr>
              <w:t xml:space="preserve"> </w:t>
            </w:r>
            <w:r w:rsidRPr="0097571C">
              <w:rPr>
                <w:rFonts w:ascii="Times New Roman" w:eastAsia="標楷體" w:hAnsi="Times New Roman"/>
                <w:szCs w:val="24"/>
              </w:rPr>
              <w:t>口</w:t>
            </w:r>
          </w:p>
        </w:tc>
      </w:tr>
      <w:tr w:rsidR="0039500F" w:rsidRPr="0097571C" w:rsidTr="00FF7553">
        <w:tc>
          <w:tcPr>
            <w:tcW w:w="2268" w:type="dxa"/>
            <w:vAlign w:val="center"/>
          </w:tcPr>
          <w:p w:rsidR="0039500F" w:rsidRPr="0097571C" w:rsidRDefault="008759AD" w:rsidP="00FF7553">
            <w:pPr>
              <w:pStyle w:val="a8"/>
              <w:ind w:leftChars="0" w:left="0"/>
              <w:jc w:val="center"/>
              <w:rPr>
                <w:rFonts w:ascii="Times New Roman" w:eastAsia="標楷體" w:hAnsi="Times New Roman"/>
                <w:szCs w:val="24"/>
              </w:rPr>
            </w:pPr>
            <w:r w:rsidRPr="0097571C">
              <w:rPr>
                <w:rFonts w:ascii="Times New Roman" w:eastAsia="標楷體" w:hAnsi="Times New Roman" w:hint="eastAsia"/>
                <w:szCs w:val="24"/>
              </w:rPr>
              <w:t>餐飲服務</w:t>
            </w:r>
          </w:p>
        </w:tc>
        <w:tc>
          <w:tcPr>
            <w:tcW w:w="2977" w:type="dxa"/>
            <w:vAlign w:val="center"/>
          </w:tcPr>
          <w:p w:rsidR="0039500F" w:rsidRPr="0097571C" w:rsidRDefault="008A3185" w:rsidP="007B2475">
            <w:pPr>
              <w:pStyle w:val="a8"/>
              <w:ind w:leftChars="0" w:left="0"/>
              <w:rPr>
                <w:rFonts w:ascii="Times New Roman" w:eastAsia="標楷體" w:hAnsi="Times New Roman"/>
                <w:szCs w:val="24"/>
              </w:rPr>
            </w:pPr>
            <w:r w:rsidRPr="0097571C">
              <w:rPr>
                <w:rFonts w:ascii="Times New Roman" w:eastAsia="標楷體" w:hAnsi="Times New Roman" w:hint="eastAsia"/>
                <w:szCs w:val="24"/>
              </w:rPr>
              <w:t>三民家商</w:t>
            </w:r>
            <w:r w:rsidR="00FF7553" w:rsidRPr="0097571C">
              <w:rPr>
                <w:rFonts w:ascii="Times New Roman" w:eastAsia="標楷體" w:hAnsi="Times New Roman" w:hint="eastAsia"/>
                <w:szCs w:val="24"/>
              </w:rPr>
              <w:t>餐旅服務</w:t>
            </w:r>
            <w:r w:rsidRPr="0097571C">
              <w:rPr>
                <w:rFonts w:ascii="Times New Roman" w:eastAsia="標楷體" w:hAnsi="Times New Roman" w:hint="eastAsia"/>
                <w:szCs w:val="24"/>
              </w:rPr>
              <w:t>教室</w:t>
            </w:r>
          </w:p>
        </w:tc>
        <w:tc>
          <w:tcPr>
            <w:tcW w:w="3685" w:type="dxa"/>
            <w:vAlign w:val="center"/>
          </w:tcPr>
          <w:p w:rsidR="008A3185" w:rsidRPr="0097571C" w:rsidRDefault="008A3185" w:rsidP="008A3185">
            <w:pPr>
              <w:rPr>
                <w:rFonts w:ascii="Times New Roman" w:eastAsia="標楷體" w:hAnsi="Times New Roman"/>
                <w:szCs w:val="24"/>
              </w:rPr>
            </w:pPr>
            <w:r w:rsidRPr="0097571C">
              <w:rPr>
                <w:rFonts w:ascii="Times New Roman" w:eastAsia="標楷體" w:hAnsi="Times New Roman" w:hint="eastAsia"/>
                <w:szCs w:val="24"/>
              </w:rPr>
              <w:t>觀光科陳主任</w:t>
            </w:r>
          </w:p>
          <w:p w:rsidR="008A3185" w:rsidRPr="0097571C" w:rsidRDefault="008A3185" w:rsidP="008A3185">
            <w:pPr>
              <w:rPr>
                <w:rFonts w:ascii="Times New Roman" w:eastAsia="標楷體" w:hAnsi="Times New Roman"/>
                <w:szCs w:val="24"/>
              </w:rPr>
            </w:pPr>
            <w:r w:rsidRPr="0097571C">
              <w:rPr>
                <w:rFonts w:ascii="Times New Roman" w:eastAsia="標楷體" w:hAnsi="Times New Roman" w:hint="eastAsia"/>
                <w:szCs w:val="24"/>
              </w:rPr>
              <w:t>電話：</w:t>
            </w:r>
            <w:r w:rsidRPr="0097571C">
              <w:rPr>
                <w:rFonts w:ascii="Times New Roman" w:eastAsia="標楷體" w:hAnsi="Times New Roman" w:hint="eastAsia"/>
                <w:szCs w:val="24"/>
              </w:rPr>
              <w:t>07-5525887</w:t>
            </w:r>
            <w:r w:rsidRPr="0097571C">
              <w:rPr>
                <w:rFonts w:ascii="Times New Roman" w:eastAsia="標楷體" w:hAnsi="Times New Roman" w:hint="eastAsia"/>
                <w:szCs w:val="24"/>
              </w:rPr>
              <w:t>分機</w:t>
            </w:r>
            <w:r w:rsidRPr="0097571C">
              <w:rPr>
                <w:rFonts w:ascii="Times New Roman" w:eastAsia="標楷體" w:hAnsi="Times New Roman" w:hint="eastAsia"/>
                <w:szCs w:val="24"/>
              </w:rPr>
              <w:t>351</w:t>
            </w:r>
          </w:p>
          <w:p w:rsidR="008A3185" w:rsidRPr="0097571C" w:rsidRDefault="008A3185" w:rsidP="008A3185">
            <w:pPr>
              <w:rPr>
                <w:rFonts w:ascii="Times New Roman" w:eastAsia="標楷體" w:hAnsi="Times New Roman"/>
                <w:szCs w:val="24"/>
              </w:rPr>
            </w:pPr>
            <w:r w:rsidRPr="0097571C">
              <w:rPr>
                <w:rFonts w:ascii="Times New Roman" w:eastAsia="標楷體" w:hAnsi="Times New Roman" w:hint="eastAsia"/>
                <w:szCs w:val="24"/>
              </w:rPr>
              <w:t>實習處林主任</w:t>
            </w:r>
          </w:p>
          <w:p w:rsidR="0039500F" w:rsidRPr="0097571C" w:rsidRDefault="008A3185" w:rsidP="008A3185">
            <w:pPr>
              <w:pStyle w:val="a8"/>
              <w:ind w:leftChars="0" w:left="0"/>
              <w:rPr>
                <w:rFonts w:ascii="Times New Roman" w:eastAsia="標楷體" w:hAnsi="Times New Roman"/>
                <w:szCs w:val="24"/>
              </w:rPr>
            </w:pPr>
            <w:r w:rsidRPr="0097571C">
              <w:rPr>
                <w:rFonts w:ascii="Times New Roman" w:eastAsia="標楷體" w:hAnsi="Times New Roman" w:hint="eastAsia"/>
                <w:szCs w:val="24"/>
              </w:rPr>
              <w:t>電話：</w:t>
            </w:r>
            <w:r w:rsidRPr="0097571C">
              <w:rPr>
                <w:rFonts w:ascii="Times New Roman" w:eastAsia="標楷體" w:hAnsi="Times New Roman"/>
                <w:szCs w:val="24"/>
              </w:rPr>
              <w:t>07-5525887</w:t>
            </w:r>
            <w:r w:rsidRPr="0097571C">
              <w:rPr>
                <w:rFonts w:ascii="Times New Roman" w:eastAsia="標楷體" w:hAnsi="Times New Roman" w:hint="eastAsia"/>
                <w:szCs w:val="24"/>
              </w:rPr>
              <w:t>分機</w:t>
            </w:r>
            <w:r w:rsidRPr="0097571C">
              <w:rPr>
                <w:rFonts w:ascii="Times New Roman" w:eastAsia="標楷體" w:hAnsi="Times New Roman"/>
                <w:szCs w:val="24"/>
              </w:rPr>
              <w:t>141</w:t>
            </w:r>
          </w:p>
        </w:tc>
      </w:tr>
    </w:tbl>
    <w:p w:rsidR="0039500F" w:rsidRPr="0097571C" w:rsidRDefault="0039500F" w:rsidP="0039500F">
      <w:pPr>
        <w:pStyle w:val="a8"/>
        <w:ind w:leftChars="0" w:left="1191"/>
        <w:rPr>
          <w:rFonts w:ascii="Times New Roman" w:eastAsia="標楷體" w:hAnsi="Times New Roman"/>
          <w:szCs w:val="24"/>
        </w:rPr>
      </w:pPr>
    </w:p>
    <w:p w:rsidR="0039500F" w:rsidRPr="0097571C" w:rsidRDefault="00E835EE" w:rsidP="00371D2F">
      <w:pPr>
        <w:pStyle w:val="a8"/>
        <w:numPr>
          <w:ilvl w:val="2"/>
          <w:numId w:val="1"/>
        </w:numPr>
        <w:ind w:leftChars="0"/>
        <w:rPr>
          <w:rFonts w:ascii="Times New Roman" w:eastAsia="標楷體" w:hAnsi="Times New Roman"/>
          <w:szCs w:val="24"/>
        </w:rPr>
      </w:pPr>
      <w:r w:rsidRPr="0097571C">
        <w:rPr>
          <w:rFonts w:ascii="Times New Roman" w:eastAsia="標楷體" w:hAnsi="Times New Roman" w:hint="eastAsia"/>
          <w:szCs w:val="24"/>
        </w:rPr>
        <w:t>中正高工：</w:t>
      </w:r>
    </w:p>
    <w:tbl>
      <w:tblPr>
        <w:tblStyle w:val="a9"/>
        <w:tblW w:w="8930" w:type="dxa"/>
        <w:tblInd w:w="70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268"/>
        <w:gridCol w:w="2977"/>
        <w:gridCol w:w="3685"/>
      </w:tblGrid>
      <w:tr w:rsidR="0097571C" w:rsidRPr="0097571C" w:rsidTr="00FF7553">
        <w:tc>
          <w:tcPr>
            <w:tcW w:w="2268" w:type="dxa"/>
          </w:tcPr>
          <w:p w:rsidR="00E835EE" w:rsidRPr="0097571C" w:rsidRDefault="00E835EE" w:rsidP="00880E7F">
            <w:pPr>
              <w:pStyle w:val="a8"/>
              <w:ind w:leftChars="0" w:left="0"/>
              <w:jc w:val="center"/>
              <w:rPr>
                <w:rFonts w:ascii="Times New Roman" w:eastAsia="標楷體" w:hAnsi="Times New Roman"/>
                <w:szCs w:val="24"/>
              </w:rPr>
            </w:pPr>
            <w:r w:rsidRPr="0097571C">
              <w:rPr>
                <w:rFonts w:ascii="Times New Roman" w:eastAsia="標楷體" w:hAnsi="Times New Roman" w:hint="eastAsia"/>
                <w:szCs w:val="24"/>
              </w:rPr>
              <w:t>職</w:t>
            </w:r>
            <w:r w:rsidR="001A09A9" w:rsidRPr="0097571C">
              <w:rPr>
                <w:rFonts w:ascii="Times New Roman" w:eastAsia="標楷體" w:hAnsi="Times New Roman" w:hint="eastAsia"/>
                <w:szCs w:val="24"/>
              </w:rPr>
              <w:t xml:space="preserve"> </w:t>
            </w:r>
            <w:r w:rsidRPr="0097571C">
              <w:rPr>
                <w:rFonts w:ascii="Times New Roman" w:eastAsia="標楷體" w:hAnsi="Times New Roman" w:hint="eastAsia"/>
                <w:szCs w:val="24"/>
              </w:rPr>
              <w:t>類</w:t>
            </w:r>
          </w:p>
        </w:tc>
        <w:tc>
          <w:tcPr>
            <w:tcW w:w="2977" w:type="dxa"/>
          </w:tcPr>
          <w:p w:rsidR="00E835EE" w:rsidRPr="0097571C" w:rsidRDefault="00E835EE" w:rsidP="00880E7F">
            <w:pPr>
              <w:pStyle w:val="a8"/>
              <w:ind w:leftChars="0" w:left="0"/>
              <w:jc w:val="center"/>
              <w:rPr>
                <w:rFonts w:ascii="Times New Roman" w:eastAsia="標楷體" w:hAnsi="Times New Roman"/>
                <w:szCs w:val="24"/>
              </w:rPr>
            </w:pPr>
            <w:r w:rsidRPr="0097571C">
              <w:rPr>
                <w:rFonts w:ascii="Times New Roman" w:eastAsia="標楷體" w:hAnsi="Times New Roman" w:hint="eastAsia"/>
                <w:szCs w:val="24"/>
              </w:rPr>
              <w:t>培</w:t>
            </w:r>
            <w:r w:rsidR="001A09A9" w:rsidRPr="0097571C">
              <w:rPr>
                <w:rFonts w:ascii="Times New Roman" w:eastAsia="標楷體" w:hAnsi="Times New Roman" w:hint="eastAsia"/>
                <w:szCs w:val="24"/>
              </w:rPr>
              <w:t xml:space="preserve"> </w:t>
            </w:r>
            <w:r w:rsidRPr="0097571C">
              <w:rPr>
                <w:rFonts w:ascii="Times New Roman" w:eastAsia="標楷體" w:hAnsi="Times New Roman" w:hint="eastAsia"/>
                <w:szCs w:val="24"/>
              </w:rPr>
              <w:t>訓</w:t>
            </w:r>
            <w:r w:rsidR="001A09A9" w:rsidRPr="0097571C">
              <w:rPr>
                <w:rFonts w:ascii="Times New Roman" w:eastAsia="標楷體" w:hAnsi="Times New Roman" w:hint="eastAsia"/>
                <w:szCs w:val="24"/>
              </w:rPr>
              <w:t xml:space="preserve"> </w:t>
            </w:r>
            <w:r w:rsidRPr="0097571C">
              <w:rPr>
                <w:rFonts w:ascii="Times New Roman" w:eastAsia="標楷體" w:hAnsi="Times New Roman" w:hint="eastAsia"/>
                <w:szCs w:val="24"/>
              </w:rPr>
              <w:t>地</w:t>
            </w:r>
            <w:r w:rsidR="001A09A9" w:rsidRPr="0097571C">
              <w:rPr>
                <w:rFonts w:ascii="Times New Roman" w:eastAsia="標楷體" w:hAnsi="Times New Roman" w:hint="eastAsia"/>
                <w:szCs w:val="24"/>
              </w:rPr>
              <w:t xml:space="preserve"> </w:t>
            </w:r>
            <w:r w:rsidRPr="0097571C">
              <w:rPr>
                <w:rFonts w:ascii="Times New Roman" w:eastAsia="標楷體" w:hAnsi="Times New Roman" w:hint="eastAsia"/>
                <w:szCs w:val="24"/>
              </w:rPr>
              <w:t>點</w:t>
            </w:r>
          </w:p>
        </w:tc>
        <w:tc>
          <w:tcPr>
            <w:tcW w:w="3685" w:type="dxa"/>
          </w:tcPr>
          <w:p w:rsidR="00E835EE" w:rsidRPr="0097571C" w:rsidRDefault="00E835EE" w:rsidP="00880E7F">
            <w:pPr>
              <w:pStyle w:val="a8"/>
              <w:ind w:leftChars="0" w:left="0"/>
              <w:jc w:val="center"/>
              <w:rPr>
                <w:rFonts w:ascii="Times New Roman" w:eastAsia="標楷體" w:hAnsi="Times New Roman"/>
                <w:szCs w:val="24"/>
              </w:rPr>
            </w:pPr>
            <w:r w:rsidRPr="0097571C">
              <w:rPr>
                <w:rFonts w:ascii="Times New Roman" w:eastAsia="標楷體" w:hAnsi="Times New Roman"/>
                <w:szCs w:val="24"/>
              </w:rPr>
              <w:t>聯</w:t>
            </w:r>
            <w:r w:rsidR="001A09A9" w:rsidRPr="0097571C">
              <w:rPr>
                <w:rFonts w:ascii="Times New Roman" w:eastAsia="標楷體" w:hAnsi="Times New Roman" w:hint="eastAsia"/>
                <w:szCs w:val="24"/>
              </w:rPr>
              <w:t xml:space="preserve"> </w:t>
            </w:r>
            <w:r w:rsidRPr="0097571C">
              <w:rPr>
                <w:rFonts w:ascii="Times New Roman" w:eastAsia="標楷體" w:hAnsi="Times New Roman"/>
                <w:szCs w:val="24"/>
              </w:rPr>
              <w:t>絡</w:t>
            </w:r>
            <w:r w:rsidR="001A09A9" w:rsidRPr="0097571C">
              <w:rPr>
                <w:rFonts w:ascii="Times New Roman" w:eastAsia="標楷體" w:hAnsi="Times New Roman" w:hint="eastAsia"/>
                <w:szCs w:val="24"/>
              </w:rPr>
              <w:t xml:space="preserve"> </w:t>
            </w:r>
            <w:r w:rsidRPr="0097571C">
              <w:rPr>
                <w:rFonts w:ascii="Times New Roman" w:eastAsia="標楷體" w:hAnsi="Times New Roman"/>
                <w:szCs w:val="24"/>
              </w:rPr>
              <w:t>窗</w:t>
            </w:r>
            <w:r w:rsidR="001A09A9" w:rsidRPr="0097571C">
              <w:rPr>
                <w:rFonts w:ascii="Times New Roman" w:eastAsia="標楷體" w:hAnsi="Times New Roman" w:hint="eastAsia"/>
                <w:szCs w:val="24"/>
              </w:rPr>
              <w:t xml:space="preserve"> </w:t>
            </w:r>
            <w:r w:rsidRPr="0097571C">
              <w:rPr>
                <w:rFonts w:ascii="Times New Roman" w:eastAsia="標楷體" w:hAnsi="Times New Roman"/>
                <w:szCs w:val="24"/>
              </w:rPr>
              <w:t>口</w:t>
            </w:r>
          </w:p>
        </w:tc>
      </w:tr>
      <w:tr w:rsidR="00F50B1A" w:rsidRPr="0097571C" w:rsidTr="001A09A9">
        <w:trPr>
          <w:trHeight w:val="1508"/>
        </w:trPr>
        <w:tc>
          <w:tcPr>
            <w:tcW w:w="2268" w:type="dxa"/>
            <w:vAlign w:val="center"/>
          </w:tcPr>
          <w:p w:rsidR="00E835EE" w:rsidRPr="0097571C" w:rsidRDefault="0098770C" w:rsidP="00FF7553">
            <w:pPr>
              <w:pStyle w:val="a8"/>
              <w:ind w:leftChars="0" w:left="0"/>
              <w:jc w:val="center"/>
              <w:rPr>
                <w:rFonts w:ascii="Times New Roman" w:eastAsia="標楷體" w:hAnsi="Times New Roman"/>
                <w:szCs w:val="24"/>
              </w:rPr>
            </w:pPr>
            <w:r w:rsidRPr="0097571C">
              <w:rPr>
                <w:rFonts w:ascii="Times New Roman" w:eastAsia="標楷體" w:hAnsi="Times New Roman" w:hint="eastAsia"/>
                <w:szCs w:val="24"/>
              </w:rPr>
              <w:t>電子</w:t>
            </w:r>
          </w:p>
        </w:tc>
        <w:tc>
          <w:tcPr>
            <w:tcW w:w="2977" w:type="dxa"/>
            <w:vAlign w:val="center"/>
          </w:tcPr>
          <w:p w:rsidR="00E835EE" w:rsidRPr="0097571C" w:rsidRDefault="00AB7711" w:rsidP="007B2475">
            <w:pPr>
              <w:pStyle w:val="a8"/>
              <w:ind w:leftChars="0" w:left="0"/>
              <w:rPr>
                <w:rFonts w:ascii="Times New Roman" w:eastAsia="標楷體" w:hAnsi="Times New Roman"/>
                <w:szCs w:val="24"/>
              </w:rPr>
            </w:pPr>
            <w:r w:rsidRPr="0097571C">
              <w:rPr>
                <w:rFonts w:ascii="Times New Roman" w:eastAsia="標楷體" w:hAnsi="Times New Roman" w:hint="eastAsia"/>
                <w:szCs w:val="24"/>
              </w:rPr>
              <w:t>忠孝大樓</w:t>
            </w:r>
            <w:r w:rsidRPr="0097571C">
              <w:rPr>
                <w:rFonts w:ascii="Times New Roman" w:eastAsia="標楷體" w:hAnsi="Times New Roman" w:hint="eastAsia"/>
                <w:szCs w:val="24"/>
              </w:rPr>
              <w:t>7</w:t>
            </w:r>
            <w:r w:rsidRPr="0097571C">
              <w:rPr>
                <w:rFonts w:ascii="Times New Roman" w:eastAsia="標楷體" w:hAnsi="Times New Roman" w:hint="eastAsia"/>
                <w:szCs w:val="24"/>
              </w:rPr>
              <w:t>樓選手室</w:t>
            </w:r>
          </w:p>
        </w:tc>
        <w:tc>
          <w:tcPr>
            <w:tcW w:w="3685" w:type="dxa"/>
            <w:vAlign w:val="center"/>
          </w:tcPr>
          <w:p w:rsidR="009149F6" w:rsidRPr="0097571C" w:rsidRDefault="009149F6" w:rsidP="009149F6">
            <w:pPr>
              <w:rPr>
                <w:rFonts w:ascii="Times New Roman" w:eastAsia="標楷體" w:hAnsi="Times New Roman"/>
                <w:szCs w:val="24"/>
              </w:rPr>
            </w:pPr>
            <w:r w:rsidRPr="0097571C">
              <w:rPr>
                <w:rFonts w:ascii="Times New Roman" w:eastAsia="標楷體" w:hAnsi="Times New Roman" w:hint="eastAsia"/>
                <w:szCs w:val="24"/>
              </w:rPr>
              <w:t>科主任：林老師</w:t>
            </w:r>
          </w:p>
          <w:p w:rsidR="009149F6" w:rsidRPr="0097571C" w:rsidRDefault="009149F6" w:rsidP="009149F6">
            <w:pPr>
              <w:rPr>
                <w:rFonts w:ascii="Times New Roman" w:eastAsia="標楷體" w:hAnsi="Times New Roman"/>
                <w:szCs w:val="24"/>
              </w:rPr>
            </w:pPr>
            <w:r w:rsidRPr="0097571C">
              <w:rPr>
                <w:rFonts w:ascii="Times New Roman" w:eastAsia="標楷體" w:hAnsi="Times New Roman" w:hint="eastAsia"/>
                <w:szCs w:val="24"/>
              </w:rPr>
              <w:t>電話：</w:t>
            </w:r>
            <w:r w:rsidRPr="0097571C">
              <w:rPr>
                <w:rFonts w:ascii="Times New Roman" w:eastAsia="標楷體" w:hAnsi="Times New Roman" w:hint="eastAsia"/>
                <w:szCs w:val="24"/>
              </w:rPr>
              <w:t>07-7232301</w:t>
            </w:r>
            <w:r w:rsidRPr="0097571C">
              <w:rPr>
                <w:rFonts w:ascii="Times New Roman" w:eastAsia="標楷體" w:hAnsi="Times New Roman" w:hint="eastAsia"/>
                <w:szCs w:val="24"/>
              </w:rPr>
              <w:t>分機</w:t>
            </w:r>
            <w:r w:rsidRPr="0097571C">
              <w:rPr>
                <w:rFonts w:ascii="Times New Roman" w:eastAsia="標楷體" w:hAnsi="Times New Roman" w:hint="eastAsia"/>
                <w:szCs w:val="24"/>
              </w:rPr>
              <w:t>670</w:t>
            </w:r>
          </w:p>
          <w:p w:rsidR="009149F6" w:rsidRPr="0097571C" w:rsidRDefault="009149F6" w:rsidP="009149F6">
            <w:pPr>
              <w:rPr>
                <w:rFonts w:ascii="Times New Roman" w:eastAsia="標楷體" w:hAnsi="Times New Roman"/>
                <w:szCs w:val="24"/>
              </w:rPr>
            </w:pPr>
            <w:r w:rsidRPr="0097571C">
              <w:rPr>
                <w:rFonts w:ascii="Times New Roman" w:eastAsia="標楷體" w:hAnsi="Times New Roman" w:hint="eastAsia"/>
                <w:szCs w:val="24"/>
              </w:rPr>
              <w:t>實習組長：蘇老師</w:t>
            </w:r>
          </w:p>
          <w:p w:rsidR="00E835EE" w:rsidRPr="0097571C" w:rsidRDefault="009149F6" w:rsidP="009149F6">
            <w:pPr>
              <w:rPr>
                <w:rFonts w:ascii="Times New Roman" w:eastAsia="標楷體" w:hAnsi="Times New Roman"/>
                <w:szCs w:val="24"/>
              </w:rPr>
            </w:pPr>
            <w:r w:rsidRPr="0097571C">
              <w:rPr>
                <w:rFonts w:ascii="Times New Roman" w:eastAsia="標楷體" w:hAnsi="Times New Roman" w:hint="eastAsia"/>
                <w:szCs w:val="24"/>
              </w:rPr>
              <w:t>電話：</w:t>
            </w:r>
            <w:r w:rsidRPr="0097571C">
              <w:rPr>
                <w:rFonts w:ascii="Times New Roman" w:eastAsia="標楷體" w:hAnsi="Times New Roman" w:hint="eastAsia"/>
                <w:szCs w:val="24"/>
              </w:rPr>
              <w:t>07-7232301</w:t>
            </w:r>
            <w:r w:rsidRPr="0097571C">
              <w:rPr>
                <w:rFonts w:ascii="Times New Roman" w:eastAsia="標楷體" w:hAnsi="Times New Roman" w:hint="eastAsia"/>
                <w:szCs w:val="24"/>
              </w:rPr>
              <w:t>分機</w:t>
            </w:r>
            <w:r w:rsidRPr="0097571C">
              <w:rPr>
                <w:rFonts w:ascii="Times New Roman" w:eastAsia="標楷體" w:hAnsi="Times New Roman" w:hint="eastAsia"/>
                <w:szCs w:val="24"/>
              </w:rPr>
              <w:t>603</w:t>
            </w:r>
          </w:p>
        </w:tc>
      </w:tr>
    </w:tbl>
    <w:p w:rsidR="00FE32F5" w:rsidRPr="0097571C" w:rsidRDefault="00FE32F5" w:rsidP="00E835EE">
      <w:pPr>
        <w:rPr>
          <w:rFonts w:ascii="Times New Roman" w:eastAsia="標楷體" w:hAnsi="Times New Roman"/>
          <w:szCs w:val="24"/>
        </w:rPr>
      </w:pPr>
    </w:p>
    <w:p w:rsidR="00A74004" w:rsidRPr="0097571C" w:rsidRDefault="0061572F" w:rsidP="00A74004">
      <w:pPr>
        <w:pStyle w:val="a8"/>
        <w:numPr>
          <w:ilvl w:val="1"/>
          <w:numId w:val="1"/>
        </w:numPr>
        <w:ind w:leftChars="0"/>
        <w:rPr>
          <w:rFonts w:ascii="Times New Roman" w:eastAsia="標楷體" w:hAnsi="Times New Roman"/>
          <w:szCs w:val="24"/>
        </w:rPr>
      </w:pPr>
      <w:r w:rsidRPr="0097571C">
        <w:rPr>
          <w:rFonts w:ascii="Times New Roman" w:eastAsia="標楷體" w:hAnsi="Times New Roman" w:hint="eastAsia"/>
          <w:szCs w:val="24"/>
        </w:rPr>
        <w:t>用餐及交通事宜：</w:t>
      </w:r>
    </w:p>
    <w:p w:rsidR="0061572F" w:rsidRPr="0097571C" w:rsidRDefault="0061572F" w:rsidP="0061572F">
      <w:pPr>
        <w:pStyle w:val="a8"/>
        <w:numPr>
          <w:ilvl w:val="2"/>
          <w:numId w:val="1"/>
        </w:numPr>
        <w:ind w:leftChars="0"/>
        <w:rPr>
          <w:rFonts w:ascii="Times New Roman" w:eastAsia="標楷體" w:hAnsi="Times New Roman"/>
          <w:szCs w:val="24"/>
        </w:rPr>
      </w:pPr>
      <w:r w:rsidRPr="0097571C">
        <w:rPr>
          <w:rFonts w:ascii="Times New Roman" w:eastAsia="標楷體" w:hAnsi="Times New Roman" w:hint="eastAsia"/>
          <w:szCs w:val="24"/>
        </w:rPr>
        <w:t>用餐：</w:t>
      </w:r>
    </w:p>
    <w:p w:rsidR="00781CDD" w:rsidRPr="0097571C" w:rsidRDefault="00781CDD" w:rsidP="00781CDD">
      <w:pPr>
        <w:pStyle w:val="a8"/>
        <w:numPr>
          <w:ilvl w:val="4"/>
          <w:numId w:val="1"/>
        </w:numPr>
        <w:ind w:leftChars="0"/>
        <w:rPr>
          <w:rFonts w:ascii="Times New Roman" w:eastAsia="標楷體" w:hAnsi="Times New Roman"/>
          <w:szCs w:val="24"/>
        </w:rPr>
      </w:pPr>
      <w:r w:rsidRPr="0097571C">
        <w:rPr>
          <w:rFonts w:ascii="Times New Roman" w:eastAsia="標楷體" w:hAnsi="Times New Roman" w:hint="eastAsia"/>
          <w:szCs w:val="24"/>
        </w:rPr>
        <w:t>培訓時</w:t>
      </w:r>
      <w:r w:rsidR="001026FB" w:rsidRPr="0097571C">
        <w:rPr>
          <w:rFonts w:ascii="Times New Roman" w:eastAsia="標楷體" w:hAnsi="Times New Roman" w:hint="eastAsia"/>
          <w:szCs w:val="24"/>
        </w:rPr>
        <w:t>配合各職</w:t>
      </w:r>
      <w:r w:rsidR="00F96057" w:rsidRPr="0097571C">
        <w:rPr>
          <w:rFonts w:ascii="Times New Roman" w:eastAsia="標楷體" w:hAnsi="Times New Roman" w:hint="eastAsia"/>
          <w:szCs w:val="24"/>
        </w:rPr>
        <w:t>類</w:t>
      </w:r>
      <w:r w:rsidR="001026FB" w:rsidRPr="0097571C">
        <w:rPr>
          <w:rFonts w:ascii="Times New Roman" w:eastAsia="標楷體" w:hAnsi="Times New Roman" w:hint="eastAsia"/>
          <w:szCs w:val="24"/>
        </w:rPr>
        <w:t>授課老師規定</w:t>
      </w:r>
      <w:r w:rsidR="0020239F" w:rsidRPr="0097571C">
        <w:rPr>
          <w:rFonts w:ascii="Times New Roman" w:eastAsia="標楷體" w:hAnsi="Times New Roman" w:hint="eastAsia"/>
          <w:szCs w:val="24"/>
        </w:rPr>
        <w:t>。</w:t>
      </w:r>
    </w:p>
    <w:p w:rsidR="00781CDD" w:rsidRPr="0097571C" w:rsidRDefault="00781CDD" w:rsidP="00781CDD">
      <w:pPr>
        <w:pStyle w:val="a8"/>
        <w:numPr>
          <w:ilvl w:val="4"/>
          <w:numId w:val="1"/>
        </w:numPr>
        <w:ind w:leftChars="0"/>
        <w:rPr>
          <w:rFonts w:ascii="Times New Roman" w:eastAsia="標楷體" w:hAnsi="Times New Roman"/>
          <w:szCs w:val="24"/>
        </w:rPr>
      </w:pPr>
      <w:r w:rsidRPr="0097571C">
        <w:rPr>
          <w:rFonts w:ascii="Times New Roman" w:eastAsia="標楷體" w:hAnsi="Times New Roman" w:hint="eastAsia"/>
          <w:szCs w:val="24"/>
        </w:rPr>
        <w:t>競賽時：</w:t>
      </w:r>
      <w:r w:rsidR="0020239F" w:rsidRPr="0097571C">
        <w:rPr>
          <w:rFonts w:ascii="Times New Roman" w:eastAsia="標楷體" w:hAnsi="Times New Roman" w:hint="eastAsia"/>
          <w:szCs w:val="24"/>
        </w:rPr>
        <w:t>由學校代訂</w:t>
      </w:r>
      <w:r w:rsidR="001A09A9" w:rsidRPr="0097571C">
        <w:rPr>
          <w:rFonts w:ascii="Times New Roman" w:eastAsia="標楷體" w:hAnsi="Times New Roman" w:hint="eastAsia"/>
          <w:szCs w:val="24"/>
        </w:rPr>
        <w:t>（</w:t>
      </w:r>
      <w:r w:rsidR="0020239F" w:rsidRPr="0097571C">
        <w:rPr>
          <w:rFonts w:ascii="Times New Roman" w:eastAsia="標楷體" w:hAnsi="Times New Roman" w:hint="eastAsia"/>
          <w:szCs w:val="24"/>
        </w:rPr>
        <w:t>經費由教育局補助</w:t>
      </w:r>
      <w:r w:rsidR="001A09A9" w:rsidRPr="0097571C">
        <w:rPr>
          <w:rFonts w:ascii="Times New Roman" w:eastAsia="標楷體" w:hAnsi="Times New Roman" w:hint="eastAsia"/>
          <w:szCs w:val="24"/>
        </w:rPr>
        <w:t>）</w:t>
      </w:r>
      <w:r w:rsidR="0020239F" w:rsidRPr="0097571C">
        <w:rPr>
          <w:rFonts w:ascii="Times New Roman" w:eastAsia="標楷體" w:hAnsi="Times New Roman" w:hint="eastAsia"/>
          <w:szCs w:val="24"/>
        </w:rPr>
        <w:t>。</w:t>
      </w:r>
    </w:p>
    <w:p w:rsidR="0061572F" w:rsidRPr="0097571C" w:rsidRDefault="0061572F" w:rsidP="0061572F">
      <w:pPr>
        <w:pStyle w:val="a8"/>
        <w:numPr>
          <w:ilvl w:val="2"/>
          <w:numId w:val="1"/>
        </w:numPr>
        <w:ind w:leftChars="0"/>
        <w:rPr>
          <w:rFonts w:ascii="Times New Roman" w:eastAsia="標楷體" w:hAnsi="Times New Roman"/>
          <w:szCs w:val="24"/>
        </w:rPr>
      </w:pPr>
      <w:r w:rsidRPr="0097571C">
        <w:rPr>
          <w:rFonts w:ascii="Times New Roman" w:eastAsia="標楷體" w:hAnsi="Times New Roman" w:hint="eastAsia"/>
          <w:szCs w:val="24"/>
        </w:rPr>
        <w:t>交通費由學生自理</w:t>
      </w:r>
      <w:r w:rsidR="00D50E79" w:rsidRPr="0097571C">
        <w:rPr>
          <w:rFonts w:ascii="Times New Roman" w:eastAsia="標楷體" w:hAnsi="Times New Roman" w:hint="eastAsia"/>
          <w:szCs w:val="24"/>
        </w:rPr>
        <w:t>。</w:t>
      </w:r>
    </w:p>
    <w:p w:rsidR="00781CDD" w:rsidRPr="0097571C" w:rsidRDefault="00781CDD" w:rsidP="0061572F">
      <w:pPr>
        <w:pStyle w:val="a8"/>
        <w:numPr>
          <w:ilvl w:val="2"/>
          <w:numId w:val="1"/>
        </w:numPr>
        <w:ind w:leftChars="0"/>
        <w:rPr>
          <w:rFonts w:ascii="Times New Roman" w:eastAsia="標楷體" w:hAnsi="Times New Roman"/>
          <w:szCs w:val="24"/>
        </w:rPr>
      </w:pPr>
      <w:r w:rsidRPr="0097571C">
        <w:rPr>
          <w:rFonts w:ascii="Times New Roman" w:eastAsia="標楷體" w:hAnsi="Times New Roman" w:hint="eastAsia"/>
          <w:szCs w:val="24"/>
        </w:rPr>
        <w:t>家長接送地點：</w:t>
      </w:r>
      <w:r w:rsidR="00F173EC" w:rsidRPr="0097571C">
        <w:rPr>
          <w:rFonts w:ascii="Times New Roman" w:eastAsia="標楷體" w:hAnsi="Times New Roman" w:hint="eastAsia"/>
          <w:szCs w:val="24"/>
        </w:rPr>
        <w:t>依各培訓學校規定。</w:t>
      </w:r>
    </w:p>
    <w:p w:rsidR="008714CB" w:rsidRPr="0097571C" w:rsidRDefault="0061572F" w:rsidP="00523926">
      <w:pPr>
        <w:pStyle w:val="a8"/>
        <w:numPr>
          <w:ilvl w:val="1"/>
          <w:numId w:val="1"/>
        </w:numPr>
        <w:ind w:leftChars="0"/>
        <w:rPr>
          <w:rFonts w:ascii="Times New Roman" w:eastAsia="標楷體" w:hAnsi="Times New Roman"/>
          <w:szCs w:val="24"/>
        </w:rPr>
      </w:pPr>
      <w:r w:rsidRPr="0097571C">
        <w:rPr>
          <w:rFonts w:ascii="Times New Roman" w:eastAsia="標楷體" w:hAnsi="Times New Roman" w:hint="eastAsia"/>
          <w:szCs w:val="24"/>
        </w:rPr>
        <w:t>培訓費用：學生需負擔</w:t>
      </w:r>
      <w:r w:rsidR="00880E7F" w:rsidRPr="0097571C">
        <w:rPr>
          <w:rFonts w:ascii="Times New Roman" w:eastAsia="標楷體" w:hAnsi="Times New Roman" w:hint="eastAsia"/>
          <w:szCs w:val="24"/>
        </w:rPr>
        <w:t>培訓期間餐費及</w:t>
      </w:r>
      <w:r w:rsidRPr="0097571C">
        <w:rPr>
          <w:rFonts w:ascii="Times New Roman" w:eastAsia="標楷體" w:hAnsi="Times New Roman" w:hint="eastAsia"/>
          <w:szCs w:val="24"/>
        </w:rPr>
        <w:t>報名費用，培訓</w:t>
      </w:r>
      <w:r w:rsidR="00880E7F" w:rsidRPr="0097571C">
        <w:rPr>
          <w:rFonts w:ascii="Times New Roman" w:eastAsia="標楷體" w:hAnsi="Times New Roman" w:hint="eastAsia"/>
          <w:szCs w:val="24"/>
        </w:rPr>
        <w:t>期間</w:t>
      </w:r>
      <w:r w:rsidR="00792FFF" w:rsidRPr="0097571C">
        <w:rPr>
          <w:rFonts w:ascii="Times New Roman" w:eastAsia="標楷體" w:hAnsi="Times New Roman" w:hint="eastAsia"/>
          <w:szCs w:val="24"/>
        </w:rPr>
        <w:t>所需</w:t>
      </w:r>
      <w:r w:rsidR="00880E7F" w:rsidRPr="0097571C">
        <w:rPr>
          <w:rFonts w:ascii="Times New Roman" w:eastAsia="標楷體" w:hAnsi="Times New Roman" w:hint="eastAsia"/>
          <w:szCs w:val="24"/>
        </w:rPr>
        <w:t>其他</w:t>
      </w:r>
      <w:r w:rsidR="00792FFF" w:rsidRPr="0097571C">
        <w:rPr>
          <w:rFonts w:ascii="Times New Roman" w:eastAsia="標楷體" w:hAnsi="Times New Roman" w:hint="eastAsia"/>
          <w:szCs w:val="24"/>
        </w:rPr>
        <w:t>經費由教育局全額補助，參賽所需之住宿費原則由教育局全額補助，並為學生投保公共意外責任險。</w:t>
      </w:r>
    </w:p>
    <w:p w:rsidR="00BB36DE" w:rsidRPr="0097571C" w:rsidRDefault="00CC459F" w:rsidP="007C7F16">
      <w:pPr>
        <w:pStyle w:val="a8"/>
        <w:numPr>
          <w:ilvl w:val="0"/>
          <w:numId w:val="1"/>
        </w:numPr>
        <w:tabs>
          <w:tab w:val="left" w:pos="567"/>
        </w:tabs>
        <w:ind w:leftChars="0"/>
        <w:rPr>
          <w:rFonts w:ascii="Times New Roman" w:eastAsia="標楷體" w:hAnsi="Times New Roman"/>
          <w:szCs w:val="24"/>
        </w:rPr>
      </w:pPr>
      <w:r w:rsidRPr="0097571C">
        <w:rPr>
          <w:rFonts w:ascii="Times New Roman" w:eastAsia="標楷體" w:hAnsi="Times New Roman" w:hint="eastAsia"/>
          <w:szCs w:val="24"/>
        </w:rPr>
        <w:t>「</w:t>
      </w:r>
      <w:r w:rsidR="006F453A" w:rsidRPr="0097571C">
        <w:rPr>
          <w:rFonts w:ascii="Times New Roman" w:eastAsia="標楷體" w:hAnsi="Times New Roman" w:hint="eastAsia"/>
          <w:szCs w:val="24"/>
        </w:rPr>
        <w:t>第</w:t>
      </w:r>
      <w:r w:rsidR="006F453A" w:rsidRPr="0097571C">
        <w:rPr>
          <w:rFonts w:ascii="Times New Roman" w:eastAsia="標楷體" w:hAnsi="Times New Roman" w:hint="eastAsia"/>
          <w:szCs w:val="24"/>
        </w:rPr>
        <w:t>53</w:t>
      </w:r>
      <w:r w:rsidR="006F453A" w:rsidRPr="0097571C">
        <w:rPr>
          <w:rFonts w:ascii="Times New Roman" w:eastAsia="標楷體" w:hAnsi="Times New Roman" w:hint="eastAsia"/>
          <w:szCs w:val="24"/>
        </w:rPr>
        <w:t>屆全國技能競賽</w:t>
      </w:r>
      <w:r w:rsidRPr="0097571C">
        <w:rPr>
          <w:rFonts w:ascii="Times New Roman" w:eastAsia="標楷體" w:hAnsi="Times New Roman" w:hint="eastAsia"/>
          <w:szCs w:val="24"/>
        </w:rPr>
        <w:t>」</w:t>
      </w:r>
      <w:r w:rsidR="007C7F16" w:rsidRPr="0097571C">
        <w:rPr>
          <w:rFonts w:ascii="Times New Roman" w:eastAsia="標楷體" w:hAnsi="Times New Roman" w:hint="eastAsia"/>
          <w:szCs w:val="24"/>
        </w:rPr>
        <w:t>南區</w:t>
      </w:r>
      <w:r w:rsidR="0038340A" w:rsidRPr="0097571C">
        <w:rPr>
          <w:rFonts w:ascii="Times New Roman" w:eastAsia="標楷體" w:hAnsi="Times New Roman" w:hint="eastAsia"/>
          <w:szCs w:val="24"/>
        </w:rPr>
        <w:t>分區技能競賽</w:t>
      </w:r>
      <w:r w:rsidR="00BB36DE" w:rsidRPr="0097571C">
        <w:rPr>
          <w:rFonts w:ascii="Times New Roman" w:eastAsia="標楷體" w:hAnsi="Times New Roman" w:hint="eastAsia"/>
          <w:szCs w:val="24"/>
        </w:rPr>
        <w:t>相關</w:t>
      </w:r>
      <w:r w:rsidR="00133F92" w:rsidRPr="0097571C">
        <w:rPr>
          <w:rFonts w:ascii="Times New Roman" w:eastAsia="標楷體" w:hAnsi="Times New Roman" w:hint="eastAsia"/>
          <w:szCs w:val="24"/>
        </w:rPr>
        <w:t>資訊摘要（</w:t>
      </w:r>
      <w:r w:rsidR="008258D6" w:rsidRPr="0097571C">
        <w:rPr>
          <w:rFonts w:ascii="Times New Roman" w:eastAsia="標楷體" w:hAnsi="Times New Roman" w:hint="eastAsia"/>
          <w:szCs w:val="24"/>
        </w:rPr>
        <w:t>實際資訊</w:t>
      </w:r>
      <w:r w:rsidR="00133F92" w:rsidRPr="0097571C">
        <w:rPr>
          <w:rFonts w:ascii="Times New Roman" w:eastAsia="標楷體" w:hAnsi="Times New Roman" w:hint="eastAsia"/>
          <w:szCs w:val="24"/>
        </w:rPr>
        <w:t>以「第</w:t>
      </w:r>
      <w:r w:rsidR="00133F92" w:rsidRPr="0097571C">
        <w:rPr>
          <w:rFonts w:ascii="Times New Roman" w:eastAsia="標楷體" w:hAnsi="Times New Roman" w:hint="eastAsia"/>
          <w:szCs w:val="24"/>
        </w:rPr>
        <w:t>53</w:t>
      </w:r>
      <w:r w:rsidR="00133F92" w:rsidRPr="0097571C">
        <w:rPr>
          <w:rFonts w:ascii="Times New Roman" w:eastAsia="標楷體" w:hAnsi="Times New Roman" w:hint="eastAsia"/>
          <w:szCs w:val="24"/>
        </w:rPr>
        <w:t>屆</w:t>
      </w:r>
      <w:r w:rsidR="00133F92" w:rsidRPr="0097571C">
        <w:rPr>
          <w:rFonts w:ascii="Times New Roman" w:eastAsia="標楷體" w:hAnsi="Times New Roman" w:hint="eastAsia"/>
          <w:szCs w:val="24"/>
        </w:rPr>
        <w:lastRenderedPageBreak/>
        <w:t>全國技能競賽」簡章之內容為主）</w:t>
      </w:r>
      <w:r w:rsidR="00BB36DE" w:rsidRPr="0097571C">
        <w:rPr>
          <w:rFonts w:ascii="Times New Roman" w:eastAsia="標楷體" w:hAnsi="Times New Roman" w:hint="eastAsia"/>
          <w:szCs w:val="24"/>
        </w:rPr>
        <w:t>：</w:t>
      </w:r>
    </w:p>
    <w:p w:rsidR="00BB36DE" w:rsidRPr="0097571C" w:rsidRDefault="00BB36DE" w:rsidP="00BB36DE">
      <w:pPr>
        <w:pStyle w:val="a8"/>
        <w:numPr>
          <w:ilvl w:val="1"/>
          <w:numId w:val="1"/>
        </w:numPr>
        <w:ind w:leftChars="0"/>
        <w:rPr>
          <w:rFonts w:ascii="Times New Roman" w:eastAsia="標楷體" w:hAnsi="Times New Roman"/>
          <w:szCs w:val="24"/>
        </w:rPr>
      </w:pPr>
      <w:r w:rsidRPr="0097571C">
        <w:rPr>
          <w:rFonts w:ascii="Times New Roman" w:eastAsia="標楷體" w:hAnsi="Times New Roman" w:hint="eastAsia"/>
          <w:szCs w:val="24"/>
        </w:rPr>
        <w:t>辦理方式：推薦參加南區</w:t>
      </w:r>
      <w:r w:rsidR="00CC459F" w:rsidRPr="0097571C">
        <w:rPr>
          <w:rFonts w:ascii="Times New Roman" w:eastAsia="標楷體" w:hAnsi="Times New Roman" w:hint="eastAsia"/>
          <w:szCs w:val="24"/>
        </w:rPr>
        <w:t>分區</w:t>
      </w:r>
      <w:r w:rsidRPr="0097571C">
        <w:rPr>
          <w:rFonts w:ascii="Times New Roman" w:eastAsia="標楷體" w:hAnsi="Times New Roman" w:hint="eastAsia"/>
          <w:szCs w:val="24"/>
        </w:rPr>
        <w:t>技能競賽各職類人數未達規定推薦</w:t>
      </w:r>
      <w:r w:rsidRPr="0097571C">
        <w:rPr>
          <w:rFonts w:ascii="Times New Roman" w:eastAsia="標楷體" w:hAnsi="Times New Roman" w:hint="eastAsia"/>
          <w:szCs w:val="24"/>
        </w:rPr>
        <w:t>6</w:t>
      </w:r>
      <w:r w:rsidRPr="0097571C">
        <w:rPr>
          <w:rFonts w:ascii="Times New Roman" w:eastAsia="標楷體" w:hAnsi="Times New Roman" w:hint="eastAsia"/>
          <w:szCs w:val="24"/>
        </w:rPr>
        <w:t>人或</w:t>
      </w:r>
      <w:r w:rsidRPr="0097571C">
        <w:rPr>
          <w:rFonts w:ascii="Times New Roman" w:eastAsia="標楷體" w:hAnsi="Times New Roman" w:hint="eastAsia"/>
          <w:szCs w:val="24"/>
        </w:rPr>
        <w:t>6</w:t>
      </w:r>
      <w:r w:rsidRPr="0097571C">
        <w:rPr>
          <w:rFonts w:ascii="Times New Roman" w:eastAsia="標楷體" w:hAnsi="Times New Roman" w:hint="eastAsia"/>
          <w:szCs w:val="24"/>
        </w:rPr>
        <w:t>組時，得經徵詢合併至報名已達</w:t>
      </w:r>
      <w:r w:rsidRPr="0097571C">
        <w:rPr>
          <w:rFonts w:ascii="Times New Roman" w:eastAsia="標楷體" w:hAnsi="Times New Roman" w:hint="eastAsia"/>
          <w:szCs w:val="24"/>
        </w:rPr>
        <w:t>6</w:t>
      </w:r>
      <w:r w:rsidRPr="0097571C">
        <w:rPr>
          <w:rFonts w:ascii="Times New Roman" w:eastAsia="標楷體" w:hAnsi="Times New Roman" w:hint="eastAsia"/>
          <w:szCs w:val="24"/>
        </w:rPr>
        <w:t>人組或其他分區；不同意轉移其他分區之選手，取消參賽資格並退還報名費。若</w:t>
      </w:r>
      <w:r w:rsidRPr="0097571C">
        <w:rPr>
          <w:rFonts w:ascii="Times New Roman" w:eastAsia="標楷體" w:hAnsi="Times New Roman" w:hint="eastAsia"/>
          <w:szCs w:val="24"/>
        </w:rPr>
        <w:t>3</w:t>
      </w:r>
      <w:r w:rsidRPr="0097571C">
        <w:rPr>
          <w:rFonts w:ascii="Times New Roman" w:eastAsia="標楷體" w:hAnsi="Times New Roman" w:hint="eastAsia"/>
          <w:szCs w:val="24"/>
        </w:rPr>
        <w:t>區合計未達</w:t>
      </w:r>
      <w:r w:rsidRPr="0097571C">
        <w:rPr>
          <w:rFonts w:ascii="Times New Roman" w:eastAsia="標楷體" w:hAnsi="Times New Roman" w:hint="eastAsia"/>
          <w:szCs w:val="24"/>
        </w:rPr>
        <w:t>6</w:t>
      </w:r>
      <w:r w:rsidRPr="0097571C">
        <w:rPr>
          <w:rFonts w:ascii="Times New Roman" w:eastAsia="標楷體" w:hAnsi="Times New Roman" w:hint="eastAsia"/>
          <w:szCs w:val="24"/>
        </w:rPr>
        <w:t>人組時，該職類暫停辦理，並退還報名費。</w:t>
      </w:r>
    </w:p>
    <w:p w:rsidR="00BB36DE" w:rsidRPr="0097571C" w:rsidRDefault="00BB36DE" w:rsidP="00BB36DE">
      <w:pPr>
        <w:pStyle w:val="a8"/>
        <w:numPr>
          <w:ilvl w:val="1"/>
          <w:numId w:val="1"/>
        </w:numPr>
        <w:ind w:leftChars="0"/>
        <w:rPr>
          <w:rFonts w:ascii="Times New Roman" w:eastAsia="標楷體" w:hAnsi="Times New Roman"/>
          <w:szCs w:val="24"/>
        </w:rPr>
      </w:pPr>
      <w:r w:rsidRPr="0097571C">
        <w:rPr>
          <w:rFonts w:ascii="Times New Roman" w:eastAsia="標楷體" w:hAnsi="Times New Roman" w:hint="eastAsia"/>
          <w:szCs w:val="24"/>
        </w:rPr>
        <w:t>競賽地點：</w:t>
      </w:r>
    </w:p>
    <w:p w:rsidR="00BB36DE" w:rsidRPr="0097571C" w:rsidRDefault="008258D6" w:rsidP="008258D6">
      <w:pPr>
        <w:pStyle w:val="a8"/>
        <w:numPr>
          <w:ilvl w:val="2"/>
          <w:numId w:val="1"/>
        </w:numPr>
        <w:ind w:leftChars="0" w:left="1128" w:hanging="170"/>
        <w:rPr>
          <w:rFonts w:ascii="Times New Roman" w:eastAsia="標楷體" w:hAnsi="Times New Roman"/>
          <w:szCs w:val="24"/>
        </w:rPr>
      </w:pPr>
      <w:r w:rsidRPr="0097571C">
        <w:rPr>
          <w:rFonts w:ascii="標楷體" w:eastAsia="標楷體" w:hAnsi="標楷體" w:hint="eastAsia"/>
          <w:szCs w:val="24"/>
        </w:rPr>
        <w:t>餐飲服務為</w:t>
      </w:r>
      <w:r w:rsidR="00703536" w:rsidRPr="0097571C">
        <w:rPr>
          <w:rFonts w:ascii="標楷體" w:eastAsia="標楷體" w:hAnsi="標楷體" w:hint="eastAsia"/>
          <w:szCs w:val="24"/>
        </w:rPr>
        <w:t>台灣首府大學（</w:t>
      </w:r>
      <w:r w:rsidR="00703536" w:rsidRPr="0097571C">
        <w:rPr>
          <w:rFonts w:ascii="標楷體" w:eastAsia="標楷體" w:hAnsi="標楷體"/>
          <w:szCs w:val="24"/>
        </w:rPr>
        <w:t>72153</w:t>
      </w:r>
      <w:r w:rsidR="00703536" w:rsidRPr="0097571C">
        <w:rPr>
          <w:rFonts w:ascii="標楷體" w:eastAsia="標楷體" w:hAnsi="標楷體" w:hint="eastAsia"/>
          <w:szCs w:val="24"/>
        </w:rPr>
        <w:t>臺南市麻豆區南勢里</w:t>
      </w:r>
      <w:r w:rsidR="00703536" w:rsidRPr="0097571C">
        <w:rPr>
          <w:rFonts w:ascii="標楷體" w:eastAsia="標楷體" w:hAnsi="標楷體"/>
          <w:szCs w:val="24"/>
        </w:rPr>
        <w:t>168</w:t>
      </w:r>
      <w:r w:rsidR="00703536" w:rsidRPr="0097571C">
        <w:rPr>
          <w:rFonts w:ascii="標楷體" w:eastAsia="標楷體" w:hAnsi="標楷體" w:hint="eastAsia"/>
          <w:szCs w:val="24"/>
        </w:rPr>
        <w:t>號）</w:t>
      </w:r>
      <w:r w:rsidRPr="0097571C">
        <w:rPr>
          <w:rFonts w:ascii="標楷體" w:eastAsia="標楷體" w:hAnsi="標楷體" w:hint="eastAsia"/>
          <w:szCs w:val="24"/>
        </w:rPr>
        <w:t>、其餘職類為勞動部勞動力發展署雲嘉南分署（臺南市官田區工業路</w:t>
      </w:r>
      <w:r w:rsidRPr="0097571C">
        <w:rPr>
          <w:rFonts w:ascii="標楷體" w:eastAsia="標楷體" w:hAnsi="標楷體"/>
          <w:szCs w:val="24"/>
        </w:rPr>
        <w:t>40</w:t>
      </w:r>
      <w:r w:rsidRPr="0097571C">
        <w:rPr>
          <w:rFonts w:ascii="標楷體" w:eastAsia="標楷體" w:hAnsi="標楷體" w:hint="eastAsia"/>
          <w:szCs w:val="24"/>
        </w:rPr>
        <w:t>號）。</w:t>
      </w:r>
    </w:p>
    <w:p w:rsidR="00BB36DE" w:rsidRPr="0097571C" w:rsidRDefault="00BB36DE" w:rsidP="008258D6">
      <w:pPr>
        <w:pStyle w:val="a8"/>
        <w:numPr>
          <w:ilvl w:val="2"/>
          <w:numId w:val="1"/>
        </w:numPr>
        <w:ind w:leftChars="0" w:left="1128" w:hanging="170"/>
        <w:rPr>
          <w:rFonts w:ascii="Times New Roman" w:eastAsia="標楷體" w:hAnsi="Times New Roman"/>
          <w:szCs w:val="24"/>
        </w:rPr>
      </w:pPr>
      <w:r w:rsidRPr="0097571C">
        <w:rPr>
          <w:rFonts w:ascii="Times New Roman" w:eastAsia="標楷體" w:hAnsi="Times New Roman" w:hint="eastAsia"/>
          <w:szCs w:val="24"/>
        </w:rPr>
        <w:t>如因報名人數不足合併至其他分區時，將改為中區</w:t>
      </w:r>
      <w:r w:rsidR="0038340A" w:rsidRPr="0097571C">
        <w:rPr>
          <w:rFonts w:ascii="Times New Roman" w:eastAsia="標楷體" w:hAnsi="Times New Roman" w:hint="eastAsia"/>
          <w:szCs w:val="24"/>
        </w:rPr>
        <w:t>（</w:t>
      </w:r>
      <w:r w:rsidRPr="0097571C">
        <w:rPr>
          <w:rFonts w:ascii="Times New Roman" w:eastAsia="標楷體" w:hAnsi="Times New Roman"/>
          <w:szCs w:val="24"/>
        </w:rPr>
        <w:t>勞動部勞動力發展署中彰投分署</w:t>
      </w:r>
      <w:r w:rsidR="00703536" w:rsidRPr="0097571C">
        <w:rPr>
          <w:rFonts w:ascii="Times New Roman" w:eastAsia="標楷體" w:hAnsi="Times New Roman" w:hint="eastAsia"/>
          <w:szCs w:val="24"/>
        </w:rPr>
        <w:t>、</w:t>
      </w:r>
      <w:r w:rsidR="00703536" w:rsidRPr="0097571C">
        <w:rPr>
          <w:rFonts w:ascii="Times New Roman" w:eastAsia="標楷體" w:hAnsi="Times New Roman"/>
          <w:szCs w:val="24"/>
        </w:rPr>
        <w:t>僑光科技</w:t>
      </w:r>
      <w:r w:rsidR="00703536" w:rsidRPr="0097571C">
        <w:rPr>
          <w:rFonts w:ascii="Times New Roman" w:eastAsia="標楷體" w:hAnsi="Times New Roman" w:hint="eastAsia"/>
          <w:szCs w:val="24"/>
        </w:rPr>
        <w:t>大學</w:t>
      </w:r>
      <w:r w:rsidRPr="0097571C">
        <w:rPr>
          <w:rFonts w:ascii="Times New Roman" w:eastAsia="標楷體" w:hAnsi="Times New Roman"/>
          <w:szCs w:val="24"/>
        </w:rPr>
        <w:t>）</w:t>
      </w:r>
      <w:r w:rsidRPr="0097571C">
        <w:rPr>
          <w:rFonts w:ascii="Times New Roman" w:eastAsia="標楷體" w:hAnsi="Times New Roman" w:hint="eastAsia"/>
          <w:szCs w:val="24"/>
        </w:rPr>
        <w:t>或北區</w:t>
      </w:r>
      <w:r w:rsidR="0038340A" w:rsidRPr="0097571C">
        <w:rPr>
          <w:rFonts w:ascii="Times New Roman" w:eastAsia="標楷體" w:hAnsi="Times New Roman" w:hint="eastAsia"/>
          <w:szCs w:val="24"/>
        </w:rPr>
        <w:t>（</w:t>
      </w:r>
      <w:r w:rsidRPr="0097571C">
        <w:rPr>
          <w:rFonts w:ascii="Times New Roman" w:eastAsia="標楷體" w:hAnsi="Times New Roman" w:hint="eastAsia"/>
          <w:szCs w:val="24"/>
        </w:rPr>
        <w:t>勞動部勞動力發展署桃竹苗分署、</w:t>
      </w:r>
      <w:r w:rsidRPr="0097571C">
        <w:rPr>
          <w:rFonts w:ascii="Times New Roman" w:eastAsia="標楷體" w:hAnsi="Times New Roman"/>
          <w:szCs w:val="24"/>
        </w:rPr>
        <w:t>勞動部勞動力發展署桃竹苗分署幼獅職業訓練場</w:t>
      </w:r>
      <w:r w:rsidRPr="0097571C">
        <w:rPr>
          <w:rFonts w:ascii="Times New Roman" w:eastAsia="標楷體" w:hAnsi="Times New Roman" w:hint="eastAsia"/>
          <w:szCs w:val="24"/>
        </w:rPr>
        <w:t>、萬能學校財團法人萬能科技大學</w:t>
      </w:r>
      <w:r w:rsidR="0038340A" w:rsidRPr="0097571C">
        <w:rPr>
          <w:rFonts w:ascii="Times New Roman" w:eastAsia="標楷體" w:hAnsi="Times New Roman" w:hint="eastAsia"/>
          <w:szCs w:val="24"/>
        </w:rPr>
        <w:t>）</w:t>
      </w:r>
      <w:r w:rsidRPr="0097571C">
        <w:rPr>
          <w:rFonts w:ascii="Times New Roman" w:eastAsia="標楷體" w:hAnsi="Times New Roman" w:hint="eastAsia"/>
          <w:szCs w:val="24"/>
        </w:rPr>
        <w:t>競賽地點。</w:t>
      </w:r>
    </w:p>
    <w:p w:rsidR="00BB36DE" w:rsidRPr="0097571C" w:rsidRDefault="00FF7553" w:rsidP="00BB36DE">
      <w:pPr>
        <w:pStyle w:val="a8"/>
        <w:numPr>
          <w:ilvl w:val="1"/>
          <w:numId w:val="1"/>
        </w:numPr>
        <w:ind w:leftChars="0"/>
        <w:rPr>
          <w:rFonts w:ascii="Times New Roman" w:eastAsia="標楷體" w:hAnsi="Times New Roman"/>
          <w:szCs w:val="24"/>
        </w:rPr>
      </w:pPr>
      <w:r w:rsidRPr="0097571C">
        <w:rPr>
          <w:rFonts w:ascii="Times New Roman" w:eastAsia="標楷體" w:hAnsi="Times New Roman" w:hint="eastAsia"/>
          <w:szCs w:val="24"/>
        </w:rPr>
        <w:t>「</w:t>
      </w:r>
      <w:r w:rsidR="00BB36DE" w:rsidRPr="0097571C">
        <w:rPr>
          <w:rFonts w:ascii="Times New Roman" w:eastAsia="標楷體" w:hAnsi="Times New Roman" w:hint="eastAsia"/>
          <w:szCs w:val="24"/>
        </w:rPr>
        <w:t>第</w:t>
      </w:r>
      <w:r w:rsidR="00BB36DE" w:rsidRPr="0097571C">
        <w:rPr>
          <w:rFonts w:ascii="Times New Roman" w:eastAsia="標楷體" w:hAnsi="Times New Roman" w:hint="eastAsia"/>
          <w:szCs w:val="24"/>
        </w:rPr>
        <w:t>52</w:t>
      </w:r>
      <w:r w:rsidR="00BB36DE" w:rsidRPr="0097571C">
        <w:rPr>
          <w:rFonts w:ascii="Times New Roman" w:eastAsia="標楷體" w:hAnsi="Times New Roman" w:hint="eastAsia"/>
          <w:szCs w:val="24"/>
        </w:rPr>
        <w:t>屆</w:t>
      </w:r>
      <w:r w:rsidRPr="0097571C">
        <w:rPr>
          <w:rFonts w:ascii="Times New Roman" w:eastAsia="標楷體" w:hAnsi="Times New Roman" w:hint="eastAsia"/>
          <w:szCs w:val="24"/>
        </w:rPr>
        <w:t>全國技能競賽」</w:t>
      </w:r>
      <w:r w:rsidR="00BB36DE" w:rsidRPr="0097571C">
        <w:rPr>
          <w:rFonts w:ascii="Times New Roman" w:eastAsia="標楷體" w:hAnsi="Times New Roman" w:hint="eastAsia"/>
          <w:szCs w:val="24"/>
        </w:rPr>
        <w:t>南區分區</w:t>
      </w:r>
      <w:r w:rsidR="00CC459F" w:rsidRPr="0097571C">
        <w:rPr>
          <w:rFonts w:ascii="Times New Roman" w:eastAsia="標楷體" w:hAnsi="Times New Roman" w:hint="eastAsia"/>
          <w:szCs w:val="24"/>
        </w:rPr>
        <w:t>技能</w:t>
      </w:r>
      <w:r w:rsidR="00BB36DE" w:rsidRPr="0097571C">
        <w:rPr>
          <w:rFonts w:ascii="Times New Roman" w:eastAsia="標楷體" w:hAnsi="Times New Roman" w:hint="eastAsia"/>
          <w:szCs w:val="24"/>
        </w:rPr>
        <w:t>競賽青少年組參賽人數：</w:t>
      </w:r>
    </w:p>
    <w:p w:rsidR="00BB36DE" w:rsidRPr="0097571C" w:rsidRDefault="00BB36DE" w:rsidP="00BB36DE">
      <w:pPr>
        <w:pStyle w:val="a8"/>
        <w:numPr>
          <w:ilvl w:val="1"/>
          <w:numId w:val="3"/>
        </w:numPr>
        <w:ind w:leftChars="0"/>
        <w:rPr>
          <w:rFonts w:ascii="Times New Roman" w:eastAsia="標楷體" w:hAnsi="Times New Roman"/>
          <w:szCs w:val="24"/>
        </w:rPr>
      </w:pPr>
      <w:r w:rsidRPr="0097571C">
        <w:rPr>
          <w:rFonts w:ascii="Times New Roman" w:eastAsia="標楷體" w:hAnsi="Times New Roman" w:hint="eastAsia"/>
          <w:szCs w:val="24"/>
        </w:rPr>
        <w:t>CAD</w:t>
      </w:r>
      <w:r w:rsidRPr="0097571C">
        <w:rPr>
          <w:rFonts w:ascii="Times New Roman" w:eastAsia="標楷體" w:hAnsi="Times New Roman" w:hint="eastAsia"/>
          <w:szCs w:val="24"/>
        </w:rPr>
        <w:t>機械設計製圖：</w:t>
      </w:r>
      <w:r w:rsidRPr="0097571C">
        <w:rPr>
          <w:rFonts w:ascii="Times New Roman" w:eastAsia="標楷體" w:hAnsi="Times New Roman" w:hint="eastAsia"/>
          <w:szCs w:val="24"/>
        </w:rPr>
        <w:t>18</w:t>
      </w:r>
      <w:r w:rsidRPr="0097571C">
        <w:rPr>
          <w:rFonts w:ascii="Times New Roman" w:eastAsia="標楷體" w:hAnsi="Times New Roman" w:hint="eastAsia"/>
          <w:szCs w:val="24"/>
        </w:rPr>
        <w:t>人</w:t>
      </w:r>
    </w:p>
    <w:p w:rsidR="00BB36DE" w:rsidRPr="0097571C" w:rsidRDefault="00BB36DE" w:rsidP="00BB36DE">
      <w:pPr>
        <w:pStyle w:val="a8"/>
        <w:numPr>
          <w:ilvl w:val="1"/>
          <w:numId w:val="3"/>
        </w:numPr>
        <w:ind w:leftChars="0"/>
        <w:rPr>
          <w:rFonts w:ascii="Times New Roman" w:eastAsia="標楷體" w:hAnsi="Times New Roman"/>
          <w:szCs w:val="24"/>
        </w:rPr>
      </w:pPr>
      <w:r w:rsidRPr="0097571C">
        <w:rPr>
          <w:rFonts w:ascii="Times New Roman" w:eastAsia="標楷體" w:hAnsi="Times New Roman" w:hint="eastAsia"/>
          <w:szCs w:val="24"/>
        </w:rPr>
        <w:t>電氣裝配：</w:t>
      </w:r>
      <w:r w:rsidRPr="0097571C">
        <w:rPr>
          <w:rFonts w:ascii="Times New Roman" w:eastAsia="標楷體" w:hAnsi="Times New Roman" w:hint="eastAsia"/>
          <w:szCs w:val="24"/>
        </w:rPr>
        <w:t>8</w:t>
      </w:r>
      <w:r w:rsidRPr="0097571C">
        <w:rPr>
          <w:rFonts w:ascii="Times New Roman" w:eastAsia="標楷體" w:hAnsi="Times New Roman" w:hint="eastAsia"/>
          <w:szCs w:val="24"/>
        </w:rPr>
        <w:t>人</w:t>
      </w:r>
    </w:p>
    <w:p w:rsidR="00BB36DE" w:rsidRPr="0097571C" w:rsidRDefault="00BB36DE" w:rsidP="00BB36DE">
      <w:pPr>
        <w:pStyle w:val="a8"/>
        <w:numPr>
          <w:ilvl w:val="1"/>
          <w:numId w:val="3"/>
        </w:numPr>
        <w:ind w:leftChars="0"/>
        <w:rPr>
          <w:rFonts w:ascii="Times New Roman" w:eastAsia="標楷體" w:hAnsi="Times New Roman"/>
          <w:szCs w:val="24"/>
        </w:rPr>
      </w:pPr>
      <w:r w:rsidRPr="0097571C">
        <w:rPr>
          <w:rFonts w:ascii="Times New Roman" w:eastAsia="標楷體" w:hAnsi="Times New Roman" w:hint="eastAsia"/>
          <w:szCs w:val="24"/>
        </w:rPr>
        <w:t>工業控制：</w:t>
      </w:r>
      <w:r w:rsidRPr="0097571C">
        <w:rPr>
          <w:rFonts w:ascii="Times New Roman" w:eastAsia="標楷體" w:hAnsi="Times New Roman" w:hint="eastAsia"/>
          <w:szCs w:val="24"/>
        </w:rPr>
        <w:t>8</w:t>
      </w:r>
      <w:r w:rsidRPr="0097571C">
        <w:rPr>
          <w:rFonts w:ascii="Times New Roman" w:eastAsia="標楷體" w:hAnsi="Times New Roman" w:hint="eastAsia"/>
          <w:szCs w:val="24"/>
        </w:rPr>
        <w:t>人</w:t>
      </w:r>
    </w:p>
    <w:p w:rsidR="00BB36DE" w:rsidRPr="0097571C" w:rsidRDefault="00BB36DE" w:rsidP="00BB36DE">
      <w:pPr>
        <w:pStyle w:val="a8"/>
        <w:numPr>
          <w:ilvl w:val="1"/>
          <w:numId w:val="3"/>
        </w:numPr>
        <w:ind w:leftChars="0"/>
        <w:rPr>
          <w:rFonts w:ascii="Times New Roman" w:eastAsia="標楷體" w:hAnsi="Times New Roman"/>
          <w:szCs w:val="24"/>
        </w:rPr>
      </w:pPr>
      <w:r w:rsidRPr="0097571C">
        <w:rPr>
          <w:rFonts w:ascii="Times New Roman" w:eastAsia="標楷體" w:hAnsi="Times New Roman" w:hint="eastAsia"/>
          <w:szCs w:val="24"/>
        </w:rPr>
        <w:t>3D</w:t>
      </w:r>
      <w:r w:rsidRPr="0097571C">
        <w:rPr>
          <w:rFonts w:ascii="Times New Roman" w:eastAsia="標楷體" w:hAnsi="Times New Roman" w:hint="eastAsia"/>
          <w:szCs w:val="24"/>
        </w:rPr>
        <w:t>數位遊戲藝術：</w:t>
      </w:r>
      <w:r w:rsidRPr="0097571C">
        <w:rPr>
          <w:rFonts w:ascii="Times New Roman" w:eastAsia="標楷體" w:hAnsi="Times New Roman" w:hint="eastAsia"/>
          <w:szCs w:val="24"/>
        </w:rPr>
        <w:t>14</w:t>
      </w:r>
      <w:r w:rsidRPr="0097571C">
        <w:rPr>
          <w:rFonts w:ascii="Times New Roman" w:eastAsia="標楷體" w:hAnsi="Times New Roman" w:hint="eastAsia"/>
          <w:szCs w:val="24"/>
        </w:rPr>
        <w:t>人</w:t>
      </w:r>
    </w:p>
    <w:p w:rsidR="00BB36DE" w:rsidRPr="0097571C" w:rsidRDefault="00BB36DE" w:rsidP="00BB36DE">
      <w:pPr>
        <w:pStyle w:val="a8"/>
        <w:numPr>
          <w:ilvl w:val="1"/>
          <w:numId w:val="3"/>
        </w:numPr>
        <w:ind w:leftChars="0"/>
        <w:rPr>
          <w:rFonts w:ascii="Times New Roman" w:eastAsia="標楷體" w:hAnsi="Times New Roman"/>
          <w:szCs w:val="24"/>
        </w:rPr>
      </w:pPr>
      <w:r w:rsidRPr="0097571C">
        <w:rPr>
          <w:rFonts w:ascii="Times New Roman" w:eastAsia="標楷體" w:hAnsi="Times New Roman" w:hint="eastAsia"/>
          <w:szCs w:val="24"/>
        </w:rPr>
        <w:t>網頁技術：</w:t>
      </w:r>
      <w:r w:rsidRPr="0097571C">
        <w:rPr>
          <w:rFonts w:ascii="Times New Roman" w:eastAsia="標楷體" w:hAnsi="Times New Roman" w:hint="eastAsia"/>
          <w:szCs w:val="24"/>
        </w:rPr>
        <w:t>8</w:t>
      </w:r>
      <w:r w:rsidRPr="0097571C">
        <w:rPr>
          <w:rFonts w:ascii="Times New Roman" w:eastAsia="標楷體" w:hAnsi="Times New Roman" w:hint="eastAsia"/>
          <w:szCs w:val="24"/>
        </w:rPr>
        <w:t>人</w:t>
      </w:r>
      <w:r w:rsidR="0038340A" w:rsidRPr="0097571C">
        <w:rPr>
          <w:rFonts w:ascii="Times New Roman" w:eastAsia="標楷體" w:hAnsi="Times New Roman" w:hint="eastAsia"/>
          <w:szCs w:val="24"/>
        </w:rPr>
        <w:t>（</w:t>
      </w:r>
      <w:r w:rsidRPr="0097571C">
        <w:rPr>
          <w:rFonts w:ascii="Times New Roman" w:eastAsia="標楷體" w:hAnsi="Times New Roman" w:hint="eastAsia"/>
          <w:szCs w:val="24"/>
        </w:rPr>
        <w:t>與北區合併</w:t>
      </w:r>
      <w:r w:rsidR="0038340A" w:rsidRPr="0097571C">
        <w:rPr>
          <w:rFonts w:ascii="Times New Roman" w:eastAsia="標楷體" w:hAnsi="Times New Roman" w:hint="eastAsia"/>
          <w:szCs w:val="24"/>
        </w:rPr>
        <w:t>）</w:t>
      </w:r>
    </w:p>
    <w:p w:rsidR="00BB36DE" w:rsidRPr="0097571C" w:rsidRDefault="00BB36DE" w:rsidP="00BB36DE">
      <w:pPr>
        <w:pStyle w:val="a8"/>
        <w:numPr>
          <w:ilvl w:val="1"/>
          <w:numId w:val="3"/>
        </w:numPr>
        <w:ind w:leftChars="0"/>
        <w:rPr>
          <w:rFonts w:ascii="Times New Roman" w:eastAsia="標楷體" w:hAnsi="Times New Roman"/>
          <w:szCs w:val="24"/>
        </w:rPr>
      </w:pPr>
      <w:r w:rsidRPr="0097571C">
        <w:rPr>
          <w:rFonts w:ascii="Times New Roman" w:eastAsia="標楷體" w:hAnsi="Times New Roman" w:hint="eastAsia"/>
          <w:szCs w:val="24"/>
        </w:rPr>
        <w:t>商業軟體設計：</w:t>
      </w:r>
      <w:r w:rsidRPr="0097571C">
        <w:rPr>
          <w:rFonts w:ascii="Times New Roman" w:eastAsia="標楷體" w:hAnsi="Times New Roman" w:hint="eastAsia"/>
          <w:szCs w:val="24"/>
        </w:rPr>
        <w:t>8</w:t>
      </w:r>
      <w:r w:rsidRPr="0097571C">
        <w:rPr>
          <w:rFonts w:ascii="Times New Roman" w:eastAsia="標楷體" w:hAnsi="Times New Roman" w:hint="eastAsia"/>
          <w:szCs w:val="24"/>
        </w:rPr>
        <w:t>人</w:t>
      </w:r>
      <w:r w:rsidR="0059103F" w:rsidRPr="0097571C">
        <w:rPr>
          <w:rFonts w:ascii="Times New Roman" w:eastAsia="標楷體" w:hAnsi="Times New Roman" w:hint="eastAsia"/>
          <w:szCs w:val="24"/>
        </w:rPr>
        <w:t>（</w:t>
      </w:r>
      <w:r w:rsidRPr="0097571C">
        <w:rPr>
          <w:rFonts w:ascii="Times New Roman" w:eastAsia="標楷體" w:hAnsi="Times New Roman" w:hint="eastAsia"/>
          <w:szCs w:val="24"/>
        </w:rPr>
        <w:t>與北區合併</w:t>
      </w:r>
      <w:r w:rsidR="0059103F" w:rsidRPr="0097571C">
        <w:rPr>
          <w:rFonts w:ascii="Times New Roman" w:eastAsia="標楷體" w:hAnsi="Times New Roman" w:hint="eastAsia"/>
          <w:szCs w:val="24"/>
        </w:rPr>
        <w:t>）</w:t>
      </w:r>
    </w:p>
    <w:p w:rsidR="00BB36DE" w:rsidRPr="0097571C" w:rsidRDefault="00BB36DE" w:rsidP="00BB36DE">
      <w:pPr>
        <w:pStyle w:val="a8"/>
        <w:numPr>
          <w:ilvl w:val="1"/>
          <w:numId w:val="3"/>
        </w:numPr>
        <w:ind w:leftChars="0"/>
        <w:rPr>
          <w:rFonts w:ascii="Times New Roman" w:eastAsia="標楷體" w:hAnsi="Times New Roman"/>
          <w:szCs w:val="24"/>
        </w:rPr>
      </w:pPr>
      <w:r w:rsidRPr="0097571C">
        <w:rPr>
          <w:rFonts w:ascii="Times New Roman" w:eastAsia="標楷體" w:hAnsi="Times New Roman" w:hint="eastAsia"/>
          <w:szCs w:val="24"/>
        </w:rPr>
        <w:t>餐飲服務：</w:t>
      </w:r>
      <w:r w:rsidRPr="0097571C">
        <w:rPr>
          <w:rFonts w:ascii="Times New Roman" w:eastAsia="標楷體" w:hAnsi="Times New Roman" w:hint="eastAsia"/>
          <w:szCs w:val="24"/>
        </w:rPr>
        <w:t>10</w:t>
      </w:r>
      <w:r w:rsidRPr="0097571C">
        <w:rPr>
          <w:rFonts w:ascii="Times New Roman" w:eastAsia="標楷體" w:hAnsi="Times New Roman" w:hint="eastAsia"/>
          <w:szCs w:val="24"/>
        </w:rPr>
        <w:t>人</w:t>
      </w:r>
      <w:r w:rsidR="0059103F" w:rsidRPr="0097571C">
        <w:rPr>
          <w:rFonts w:ascii="Times New Roman" w:eastAsia="標楷體" w:hAnsi="Times New Roman" w:hint="eastAsia"/>
          <w:szCs w:val="24"/>
        </w:rPr>
        <w:t>（</w:t>
      </w:r>
      <w:r w:rsidRPr="0097571C">
        <w:rPr>
          <w:rFonts w:ascii="Times New Roman" w:eastAsia="標楷體" w:hAnsi="Times New Roman" w:hint="eastAsia"/>
          <w:szCs w:val="24"/>
        </w:rPr>
        <w:t>與北區合併</w:t>
      </w:r>
      <w:r w:rsidR="0059103F" w:rsidRPr="0097571C">
        <w:rPr>
          <w:rFonts w:ascii="Times New Roman" w:eastAsia="標楷體" w:hAnsi="Times New Roman" w:hint="eastAsia"/>
          <w:szCs w:val="24"/>
        </w:rPr>
        <w:t>）</w:t>
      </w:r>
    </w:p>
    <w:p w:rsidR="00A41A83" w:rsidRPr="0097571C" w:rsidRDefault="00BB36DE" w:rsidP="00C93A33">
      <w:pPr>
        <w:pStyle w:val="a8"/>
        <w:numPr>
          <w:ilvl w:val="1"/>
          <w:numId w:val="3"/>
        </w:numPr>
        <w:ind w:leftChars="0"/>
        <w:rPr>
          <w:rFonts w:ascii="Times New Roman" w:eastAsia="標楷體" w:hAnsi="Times New Roman"/>
          <w:szCs w:val="24"/>
        </w:rPr>
      </w:pPr>
      <w:r w:rsidRPr="0097571C">
        <w:rPr>
          <w:rFonts w:ascii="Times New Roman" w:eastAsia="標楷體" w:hAnsi="Times New Roman" w:hint="eastAsia"/>
          <w:szCs w:val="24"/>
        </w:rPr>
        <w:t>電子：往年未成賽。</w:t>
      </w:r>
    </w:p>
    <w:p w:rsidR="00BB36DE" w:rsidRPr="0097571C" w:rsidRDefault="00BB36DE" w:rsidP="00BB36DE">
      <w:pPr>
        <w:pStyle w:val="a8"/>
        <w:numPr>
          <w:ilvl w:val="0"/>
          <w:numId w:val="1"/>
        </w:numPr>
        <w:ind w:leftChars="0"/>
        <w:rPr>
          <w:rFonts w:ascii="Times New Roman" w:eastAsia="標楷體" w:hAnsi="Times New Roman"/>
          <w:szCs w:val="24"/>
        </w:rPr>
      </w:pPr>
      <w:r w:rsidRPr="0097571C">
        <w:rPr>
          <w:rFonts w:ascii="Times New Roman" w:eastAsia="標楷體" w:hAnsi="Times New Roman" w:hint="eastAsia"/>
          <w:szCs w:val="24"/>
        </w:rPr>
        <w:t>參賽獲獎優勢</w:t>
      </w:r>
      <w:r w:rsidR="008B2EE1" w:rsidRPr="0097571C">
        <w:rPr>
          <w:rFonts w:ascii="Times New Roman" w:eastAsia="標楷體" w:hAnsi="Times New Roman" w:hint="eastAsia"/>
          <w:szCs w:val="24"/>
        </w:rPr>
        <w:t>（實際</w:t>
      </w:r>
      <w:r w:rsidR="00C50E95" w:rsidRPr="0097571C">
        <w:rPr>
          <w:rFonts w:ascii="Times New Roman" w:eastAsia="標楷體" w:hAnsi="Times New Roman" w:hint="eastAsia"/>
          <w:szCs w:val="24"/>
        </w:rPr>
        <w:t>情形</w:t>
      </w:r>
      <w:r w:rsidR="008B2EE1" w:rsidRPr="0097571C">
        <w:rPr>
          <w:rFonts w:ascii="Times New Roman" w:eastAsia="標楷體" w:hAnsi="Times New Roman" w:hint="eastAsia"/>
          <w:szCs w:val="24"/>
        </w:rPr>
        <w:t>以「第</w:t>
      </w:r>
      <w:r w:rsidR="008B2EE1" w:rsidRPr="0097571C">
        <w:rPr>
          <w:rFonts w:ascii="Times New Roman" w:eastAsia="標楷體" w:hAnsi="Times New Roman" w:hint="eastAsia"/>
          <w:szCs w:val="24"/>
        </w:rPr>
        <w:t>53</w:t>
      </w:r>
      <w:r w:rsidR="008B2EE1" w:rsidRPr="0097571C">
        <w:rPr>
          <w:rFonts w:ascii="Times New Roman" w:eastAsia="標楷體" w:hAnsi="Times New Roman" w:hint="eastAsia"/>
          <w:szCs w:val="24"/>
        </w:rPr>
        <w:t>屆全國技能競賽」簡章之內容為主）</w:t>
      </w:r>
      <w:r w:rsidRPr="0097571C">
        <w:rPr>
          <w:rFonts w:ascii="Times New Roman" w:eastAsia="標楷體" w:hAnsi="Times New Roman" w:hint="eastAsia"/>
          <w:szCs w:val="24"/>
        </w:rPr>
        <w:t>：</w:t>
      </w:r>
    </w:p>
    <w:p w:rsidR="00BB36DE" w:rsidRPr="0097571C" w:rsidRDefault="00BB36DE" w:rsidP="00BB36DE">
      <w:pPr>
        <w:pStyle w:val="a8"/>
        <w:numPr>
          <w:ilvl w:val="0"/>
          <w:numId w:val="2"/>
        </w:numPr>
        <w:ind w:leftChars="0"/>
        <w:rPr>
          <w:rFonts w:ascii="Times New Roman" w:eastAsia="標楷體" w:hAnsi="Times New Roman"/>
          <w:szCs w:val="24"/>
        </w:rPr>
      </w:pPr>
      <w:r w:rsidRPr="0097571C">
        <w:rPr>
          <w:rFonts w:ascii="Times New Roman" w:eastAsia="標楷體" w:hAnsi="Times New Roman" w:hint="eastAsia"/>
          <w:szCs w:val="24"/>
        </w:rPr>
        <w:t>獲獎獎勵：</w:t>
      </w:r>
    </w:p>
    <w:p w:rsidR="00BB36DE" w:rsidRPr="0097571C" w:rsidRDefault="00BB36DE" w:rsidP="00BB36DE">
      <w:pPr>
        <w:pStyle w:val="a8"/>
        <w:numPr>
          <w:ilvl w:val="1"/>
          <w:numId w:val="2"/>
        </w:numPr>
        <w:ind w:leftChars="400" w:left="1527" w:hanging="567"/>
        <w:rPr>
          <w:rFonts w:ascii="Times New Roman" w:eastAsia="標楷體" w:hAnsi="Times New Roman"/>
          <w:szCs w:val="24"/>
        </w:rPr>
      </w:pPr>
      <w:r w:rsidRPr="0097571C">
        <w:rPr>
          <w:rFonts w:ascii="Times New Roman" w:eastAsia="標楷體" w:hAnsi="Times New Roman" w:hint="eastAsia"/>
          <w:szCs w:val="24"/>
        </w:rPr>
        <w:t>第</w:t>
      </w:r>
      <w:r w:rsidRPr="0097571C">
        <w:rPr>
          <w:rFonts w:ascii="Times New Roman" w:eastAsia="標楷體" w:hAnsi="Times New Roman"/>
          <w:szCs w:val="24"/>
        </w:rPr>
        <w:t>1</w:t>
      </w:r>
      <w:r w:rsidRPr="0097571C">
        <w:rPr>
          <w:rFonts w:ascii="Times New Roman" w:eastAsia="標楷體" w:hAnsi="Times New Roman" w:hint="eastAsia"/>
          <w:szCs w:val="24"/>
        </w:rPr>
        <w:t>名：獎金</w:t>
      </w:r>
      <w:r w:rsidRPr="0097571C">
        <w:rPr>
          <w:rFonts w:ascii="Times New Roman" w:eastAsia="標楷體" w:hAnsi="Times New Roman"/>
          <w:szCs w:val="24"/>
        </w:rPr>
        <w:t>2</w:t>
      </w:r>
      <w:r w:rsidRPr="0097571C">
        <w:rPr>
          <w:rFonts w:ascii="Times New Roman" w:eastAsia="標楷體" w:hAnsi="Times New Roman" w:hint="eastAsia"/>
          <w:szCs w:val="24"/>
        </w:rPr>
        <w:t>,</w:t>
      </w:r>
      <w:r w:rsidRPr="0097571C">
        <w:rPr>
          <w:rFonts w:ascii="Times New Roman" w:eastAsia="標楷體" w:hAnsi="Times New Roman"/>
          <w:szCs w:val="24"/>
        </w:rPr>
        <w:t>4</w:t>
      </w:r>
      <w:r w:rsidRPr="0097571C">
        <w:rPr>
          <w:rFonts w:ascii="Times New Roman" w:eastAsia="標楷體" w:hAnsi="Times New Roman" w:hint="eastAsia"/>
          <w:szCs w:val="24"/>
        </w:rPr>
        <w:t>0</w:t>
      </w:r>
      <w:r w:rsidRPr="0097571C">
        <w:rPr>
          <w:rFonts w:ascii="Times New Roman" w:eastAsia="標楷體" w:hAnsi="Times New Roman"/>
          <w:szCs w:val="24"/>
        </w:rPr>
        <w:t>0</w:t>
      </w:r>
      <w:r w:rsidRPr="0097571C">
        <w:rPr>
          <w:rFonts w:ascii="Times New Roman" w:eastAsia="標楷體" w:hAnsi="Times New Roman" w:hint="eastAsia"/>
          <w:szCs w:val="24"/>
        </w:rPr>
        <w:t>元、金牌</w:t>
      </w:r>
      <w:r w:rsidRPr="0097571C">
        <w:rPr>
          <w:rFonts w:ascii="Times New Roman" w:eastAsia="標楷體" w:hAnsi="Times New Roman"/>
          <w:szCs w:val="24"/>
        </w:rPr>
        <w:t>1</w:t>
      </w:r>
      <w:r w:rsidRPr="0097571C">
        <w:rPr>
          <w:rFonts w:ascii="Times New Roman" w:eastAsia="標楷體" w:hAnsi="Times New Roman" w:hint="eastAsia"/>
          <w:szCs w:val="24"/>
        </w:rPr>
        <w:t>面、獎狀乙幀。</w:t>
      </w:r>
    </w:p>
    <w:p w:rsidR="00BB36DE" w:rsidRPr="0097571C" w:rsidRDefault="00BB36DE" w:rsidP="00BB36DE">
      <w:pPr>
        <w:pStyle w:val="a8"/>
        <w:numPr>
          <w:ilvl w:val="1"/>
          <w:numId w:val="2"/>
        </w:numPr>
        <w:ind w:leftChars="400" w:left="1527" w:hanging="567"/>
        <w:rPr>
          <w:rFonts w:ascii="Times New Roman" w:eastAsia="標楷體" w:hAnsi="Times New Roman"/>
          <w:szCs w:val="24"/>
        </w:rPr>
      </w:pPr>
      <w:r w:rsidRPr="0097571C">
        <w:rPr>
          <w:rFonts w:ascii="Times New Roman" w:eastAsia="標楷體" w:hAnsi="Times New Roman" w:hint="eastAsia"/>
          <w:szCs w:val="24"/>
        </w:rPr>
        <w:t>第</w:t>
      </w:r>
      <w:r w:rsidRPr="0097571C">
        <w:rPr>
          <w:rFonts w:ascii="Times New Roman" w:eastAsia="標楷體" w:hAnsi="Times New Roman"/>
          <w:szCs w:val="24"/>
        </w:rPr>
        <w:t>2</w:t>
      </w:r>
      <w:r w:rsidRPr="0097571C">
        <w:rPr>
          <w:rFonts w:ascii="Times New Roman" w:eastAsia="標楷體" w:hAnsi="Times New Roman" w:hint="eastAsia"/>
          <w:szCs w:val="24"/>
        </w:rPr>
        <w:t>名：獎金</w:t>
      </w:r>
      <w:r w:rsidRPr="0097571C">
        <w:rPr>
          <w:rFonts w:ascii="Times New Roman" w:eastAsia="標楷體" w:hAnsi="Times New Roman"/>
          <w:szCs w:val="24"/>
        </w:rPr>
        <w:t>1,2</w:t>
      </w:r>
      <w:r w:rsidRPr="0097571C">
        <w:rPr>
          <w:rFonts w:ascii="Times New Roman" w:eastAsia="標楷體" w:hAnsi="Times New Roman" w:hint="eastAsia"/>
          <w:szCs w:val="24"/>
        </w:rPr>
        <w:t>0</w:t>
      </w:r>
      <w:r w:rsidRPr="0097571C">
        <w:rPr>
          <w:rFonts w:ascii="Times New Roman" w:eastAsia="標楷體" w:hAnsi="Times New Roman"/>
          <w:szCs w:val="24"/>
        </w:rPr>
        <w:t>0</w:t>
      </w:r>
      <w:r w:rsidRPr="0097571C">
        <w:rPr>
          <w:rFonts w:ascii="Times New Roman" w:eastAsia="標楷體" w:hAnsi="Times New Roman" w:hint="eastAsia"/>
          <w:szCs w:val="24"/>
        </w:rPr>
        <w:t>元、銀牌</w:t>
      </w:r>
      <w:r w:rsidRPr="0097571C">
        <w:rPr>
          <w:rFonts w:ascii="Times New Roman" w:eastAsia="標楷體" w:hAnsi="Times New Roman"/>
          <w:szCs w:val="24"/>
        </w:rPr>
        <w:t>1</w:t>
      </w:r>
      <w:r w:rsidRPr="0097571C">
        <w:rPr>
          <w:rFonts w:ascii="Times New Roman" w:eastAsia="標楷體" w:hAnsi="Times New Roman" w:hint="eastAsia"/>
          <w:szCs w:val="24"/>
        </w:rPr>
        <w:t>面、獎狀乙幀。</w:t>
      </w:r>
    </w:p>
    <w:p w:rsidR="00BB36DE" w:rsidRPr="0097571C" w:rsidRDefault="00BB36DE" w:rsidP="00BB36DE">
      <w:pPr>
        <w:pStyle w:val="a8"/>
        <w:numPr>
          <w:ilvl w:val="1"/>
          <w:numId w:val="2"/>
        </w:numPr>
        <w:ind w:leftChars="400" w:left="1527" w:hanging="567"/>
        <w:rPr>
          <w:rFonts w:ascii="Times New Roman" w:eastAsia="標楷體" w:hAnsi="Times New Roman"/>
          <w:szCs w:val="24"/>
        </w:rPr>
      </w:pPr>
      <w:r w:rsidRPr="0097571C">
        <w:rPr>
          <w:rFonts w:ascii="Times New Roman" w:eastAsia="標楷體" w:hAnsi="Times New Roman" w:hint="eastAsia"/>
          <w:szCs w:val="24"/>
        </w:rPr>
        <w:t>第</w:t>
      </w:r>
      <w:r w:rsidRPr="0097571C">
        <w:rPr>
          <w:rFonts w:ascii="Times New Roman" w:eastAsia="標楷體" w:hAnsi="Times New Roman"/>
          <w:szCs w:val="24"/>
        </w:rPr>
        <w:t>3</w:t>
      </w:r>
      <w:r w:rsidRPr="0097571C">
        <w:rPr>
          <w:rFonts w:ascii="Times New Roman" w:eastAsia="標楷體" w:hAnsi="Times New Roman" w:hint="eastAsia"/>
          <w:szCs w:val="24"/>
        </w:rPr>
        <w:t>名：獎金</w:t>
      </w:r>
      <w:r w:rsidRPr="0097571C">
        <w:rPr>
          <w:rFonts w:ascii="Times New Roman" w:eastAsia="標楷體" w:hAnsi="Times New Roman"/>
          <w:szCs w:val="24"/>
        </w:rPr>
        <w:t>8</w:t>
      </w:r>
      <w:r w:rsidRPr="0097571C">
        <w:rPr>
          <w:rFonts w:ascii="Times New Roman" w:eastAsia="標楷體" w:hAnsi="Times New Roman" w:hint="eastAsia"/>
          <w:szCs w:val="24"/>
        </w:rPr>
        <w:t>0</w:t>
      </w:r>
      <w:r w:rsidRPr="0097571C">
        <w:rPr>
          <w:rFonts w:ascii="Times New Roman" w:eastAsia="標楷體" w:hAnsi="Times New Roman"/>
          <w:szCs w:val="24"/>
        </w:rPr>
        <w:t>0</w:t>
      </w:r>
      <w:r w:rsidRPr="0097571C">
        <w:rPr>
          <w:rFonts w:ascii="Times New Roman" w:eastAsia="標楷體" w:hAnsi="Times New Roman" w:hint="eastAsia"/>
          <w:szCs w:val="24"/>
        </w:rPr>
        <w:t>元、銅牌</w:t>
      </w:r>
      <w:r w:rsidRPr="0097571C">
        <w:rPr>
          <w:rFonts w:ascii="Times New Roman" w:eastAsia="標楷體" w:hAnsi="Times New Roman"/>
          <w:szCs w:val="24"/>
        </w:rPr>
        <w:t>1</w:t>
      </w:r>
      <w:r w:rsidRPr="0097571C">
        <w:rPr>
          <w:rFonts w:ascii="Times New Roman" w:eastAsia="標楷體" w:hAnsi="Times New Roman" w:hint="eastAsia"/>
          <w:szCs w:val="24"/>
        </w:rPr>
        <w:t>面、獎狀乙幀。</w:t>
      </w:r>
    </w:p>
    <w:p w:rsidR="00BB36DE" w:rsidRPr="0097571C" w:rsidRDefault="00BB36DE" w:rsidP="00BB36DE">
      <w:pPr>
        <w:pStyle w:val="a8"/>
        <w:numPr>
          <w:ilvl w:val="1"/>
          <w:numId w:val="2"/>
        </w:numPr>
        <w:ind w:leftChars="400" w:left="1527" w:hanging="567"/>
        <w:rPr>
          <w:rFonts w:ascii="Times New Roman" w:eastAsia="標楷體" w:hAnsi="Times New Roman"/>
          <w:szCs w:val="24"/>
        </w:rPr>
      </w:pPr>
      <w:r w:rsidRPr="0097571C">
        <w:rPr>
          <w:rFonts w:ascii="Times New Roman" w:eastAsia="標楷體" w:hAnsi="Times New Roman" w:hint="eastAsia"/>
          <w:szCs w:val="24"/>
        </w:rPr>
        <w:t>第</w:t>
      </w:r>
      <w:r w:rsidRPr="0097571C">
        <w:rPr>
          <w:rFonts w:ascii="Times New Roman" w:eastAsia="標楷體" w:hAnsi="Times New Roman"/>
          <w:szCs w:val="24"/>
        </w:rPr>
        <w:t>4</w:t>
      </w:r>
      <w:r w:rsidRPr="0097571C">
        <w:rPr>
          <w:rFonts w:ascii="Times New Roman" w:eastAsia="標楷體" w:hAnsi="Times New Roman" w:hint="eastAsia"/>
          <w:szCs w:val="24"/>
        </w:rPr>
        <w:t>名、第</w:t>
      </w:r>
      <w:r w:rsidRPr="0097571C">
        <w:rPr>
          <w:rFonts w:ascii="Times New Roman" w:eastAsia="標楷體" w:hAnsi="Times New Roman"/>
          <w:szCs w:val="24"/>
        </w:rPr>
        <w:t>5</w:t>
      </w:r>
      <w:r w:rsidRPr="0097571C">
        <w:rPr>
          <w:rFonts w:ascii="Times New Roman" w:eastAsia="標楷體" w:hAnsi="Times New Roman" w:hint="eastAsia"/>
          <w:szCs w:val="24"/>
        </w:rPr>
        <w:t>名、佳作：獎狀乙幀。</w:t>
      </w:r>
    </w:p>
    <w:p w:rsidR="00BB36DE" w:rsidRPr="0097571C" w:rsidRDefault="00BB36DE" w:rsidP="00BB36DE">
      <w:pPr>
        <w:pStyle w:val="a8"/>
        <w:numPr>
          <w:ilvl w:val="0"/>
          <w:numId w:val="2"/>
        </w:numPr>
        <w:ind w:leftChars="0"/>
        <w:rPr>
          <w:rFonts w:ascii="Times New Roman" w:eastAsia="標楷體" w:hAnsi="Times New Roman"/>
          <w:szCs w:val="24"/>
        </w:rPr>
      </w:pPr>
      <w:r w:rsidRPr="0097571C">
        <w:rPr>
          <w:rFonts w:ascii="Times New Roman" w:eastAsia="標楷體" w:hAnsi="Times New Roman" w:hint="eastAsia"/>
          <w:szCs w:val="24"/>
        </w:rPr>
        <w:t>技優甄審加分：</w:t>
      </w:r>
    </w:p>
    <w:p w:rsidR="00BB36DE" w:rsidRPr="0097571C" w:rsidRDefault="00BB36DE" w:rsidP="00BB36DE">
      <w:pPr>
        <w:pStyle w:val="a8"/>
        <w:numPr>
          <w:ilvl w:val="1"/>
          <w:numId w:val="2"/>
        </w:numPr>
        <w:ind w:leftChars="0" w:left="1446" w:hanging="482"/>
        <w:rPr>
          <w:rFonts w:ascii="Times New Roman" w:eastAsia="標楷體" w:hAnsi="Times New Roman"/>
          <w:szCs w:val="24"/>
        </w:rPr>
      </w:pPr>
      <w:r w:rsidRPr="0097571C">
        <w:rPr>
          <w:rFonts w:ascii="Times New Roman" w:eastAsia="標楷體" w:hAnsi="Times New Roman" w:hint="eastAsia"/>
          <w:szCs w:val="24"/>
        </w:rPr>
        <w:t>第</w:t>
      </w:r>
      <w:r w:rsidRPr="0097571C">
        <w:rPr>
          <w:rFonts w:ascii="Times New Roman" w:eastAsia="標楷體" w:hAnsi="Times New Roman" w:hint="eastAsia"/>
          <w:szCs w:val="24"/>
        </w:rPr>
        <w:t>1</w:t>
      </w:r>
      <w:r w:rsidRPr="0097571C">
        <w:rPr>
          <w:rFonts w:ascii="Times New Roman" w:eastAsia="標楷體" w:hAnsi="Times New Roman" w:hint="eastAsia"/>
          <w:szCs w:val="24"/>
        </w:rPr>
        <w:t>名、第</w:t>
      </w:r>
      <w:r w:rsidRPr="0097571C">
        <w:rPr>
          <w:rFonts w:ascii="Times New Roman" w:eastAsia="標楷體" w:hAnsi="Times New Roman" w:hint="eastAsia"/>
          <w:szCs w:val="24"/>
        </w:rPr>
        <w:t>2</w:t>
      </w:r>
      <w:r w:rsidRPr="0097571C">
        <w:rPr>
          <w:rFonts w:ascii="Times New Roman" w:eastAsia="標楷體" w:hAnsi="Times New Roman" w:hint="eastAsia"/>
          <w:szCs w:val="24"/>
        </w:rPr>
        <w:t>名、第</w:t>
      </w:r>
      <w:r w:rsidRPr="0097571C">
        <w:rPr>
          <w:rFonts w:ascii="Times New Roman" w:eastAsia="標楷體" w:hAnsi="Times New Roman" w:hint="eastAsia"/>
          <w:szCs w:val="24"/>
        </w:rPr>
        <w:t>3</w:t>
      </w:r>
      <w:r w:rsidRPr="0097571C">
        <w:rPr>
          <w:rFonts w:ascii="Times New Roman" w:eastAsia="標楷體" w:hAnsi="Times New Roman" w:hint="eastAsia"/>
          <w:szCs w:val="24"/>
        </w:rPr>
        <w:t>名：</w:t>
      </w:r>
      <w:r w:rsidRPr="0097571C">
        <w:rPr>
          <w:rFonts w:ascii="Times New Roman" w:eastAsia="標楷體" w:hAnsi="Times New Roman" w:hint="eastAsia"/>
          <w:szCs w:val="24"/>
        </w:rPr>
        <w:t>95</w:t>
      </w:r>
      <w:r w:rsidRPr="0097571C">
        <w:rPr>
          <w:rFonts w:ascii="Times New Roman" w:eastAsia="標楷體" w:hAnsi="Times New Roman" w:hint="eastAsia"/>
          <w:szCs w:val="24"/>
        </w:rPr>
        <w:t>分</w:t>
      </w:r>
    </w:p>
    <w:p w:rsidR="008F46DC" w:rsidRPr="0097571C" w:rsidRDefault="00BB36DE" w:rsidP="00E44511">
      <w:pPr>
        <w:pStyle w:val="a8"/>
        <w:numPr>
          <w:ilvl w:val="1"/>
          <w:numId w:val="2"/>
        </w:numPr>
        <w:ind w:leftChars="0" w:left="1446" w:hanging="482"/>
        <w:rPr>
          <w:rFonts w:ascii="Times New Roman" w:eastAsia="標楷體" w:hAnsi="Times New Roman"/>
          <w:szCs w:val="24"/>
        </w:rPr>
      </w:pPr>
      <w:r w:rsidRPr="0097571C">
        <w:rPr>
          <w:rFonts w:ascii="Times New Roman" w:eastAsia="標楷體" w:hAnsi="Times New Roman" w:hint="eastAsia"/>
          <w:szCs w:val="24"/>
        </w:rPr>
        <w:t>第</w:t>
      </w:r>
      <w:r w:rsidRPr="0097571C">
        <w:rPr>
          <w:rFonts w:ascii="Times New Roman" w:eastAsia="標楷體" w:hAnsi="Times New Roman"/>
          <w:szCs w:val="24"/>
        </w:rPr>
        <w:t>4</w:t>
      </w:r>
      <w:r w:rsidRPr="0097571C">
        <w:rPr>
          <w:rFonts w:ascii="Times New Roman" w:eastAsia="標楷體" w:hAnsi="Times New Roman" w:hint="eastAsia"/>
          <w:szCs w:val="24"/>
        </w:rPr>
        <w:t>名、第</w:t>
      </w:r>
      <w:r w:rsidRPr="0097571C">
        <w:rPr>
          <w:rFonts w:ascii="Times New Roman" w:eastAsia="標楷體" w:hAnsi="Times New Roman"/>
          <w:szCs w:val="24"/>
        </w:rPr>
        <w:t>5</w:t>
      </w:r>
      <w:r w:rsidRPr="0097571C">
        <w:rPr>
          <w:rFonts w:ascii="Times New Roman" w:eastAsia="標楷體" w:hAnsi="Times New Roman" w:hint="eastAsia"/>
          <w:szCs w:val="24"/>
        </w:rPr>
        <w:t>名、佳作：</w:t>
      </w:r>
      <w:r w:rsidRPr="0097571C">
        <w:rPr>
          <w:rFonts w:ascii="Times New Roman" w:eastAsia="標楷體" w:hAnsi="Times New Roman" w:hint="eastAsia"/>
          <w:szCs w:val="24"/>
        </w:rPr>
        <w:t>80</w:t>
      </w:r>
      <w:r w:rsidRPr="0097571C">
        <w:rPr>
          <w:rFonts w:ascii="Times New Roman" w:eastAsia="標楷體" w:hAnsi="Times New Roman" w:hint="eastAsia"/>
          <w:szCs w:val="24"/>
        </w:rPr>
        <w:t>分</w:t>
      </w:r>
    </w:p>
    <w:p w:rsidR="00EC1932" w:rsidRPr="0097571C" w:rsidRDefault="00C50E95" w:rsidP="006F0C59">
      <w:pPr>
        <w:pStyle w:val="a8"/>
        <w:numPr>
          <w:ilvl w:val="0"/>
          <w:numId w:val="1"/>
        </w:numPr>
        <w:ind w:leftChars="0" w:left="709" w:hanging="709"/>
        <w:rPr>
          <w:rFonts w:ascii="Times New Roman" w:eastAsia="標楷體" w:hAnsi="Times New Roman"/>
          <w:szCs w:val="24"/>
        </w:rPr>
      </w:pPr>
      <w:r w:rsidRPr="0097571C">
        <w:rPr>
          <w:rFonts w:ascii="Times New Roman" w:eastAsia="標楷體" w:hAnsi="Times New Roman" w:hint="eastAsia"/>
          <w:szCs w:val="24"/>
        </w:rPr>
        <w:t>本簡章內容如與第</w:t>
      </w:r>
      <w:r w:rsidRPr="0097571C">
        <w:rPr>
          <w:rFonts w:ascii="Times New Roman" w:eastAsia="標楷體" w:hAnsi="Times New Roman" w:hint="eastAsia"/>
          <w:szCs w:val="24"/>
        </w:rPr>
        <w:t>53</w:t>
      </w:r>
      <w:r w:rsidRPr="0097571C">
        <w:rPr>
          <w:rFonts w:ascii="Times New Roman" w:eastAsia="標楷體" w:hAnsi="Times New Roman" w:hint="eastAsia"/>
          <w:szCs w:val="24"/>
        </w:rPr>
        <w:t>屆全國技能競賽實施計畫或簡章內容牴觸，</w:t>
      </w:r>
      <w:r w:rsidR="006F0C59" w:rsidRPr="0097571C">
        <w:rPr>
          <w:rFonts w:ascii="Times New Roman" w:eastAsia="標楷體" w:hAnsi="Times New Roman" w:hint="eastAsia"/>
          <w:szCs w:val="24"/>
        </w:rPr>
        <w:t>以第</w:t>
      </w:r>
      <w:r w:rsidR="006F0C59" w:rsidRPr="0097571C">
        <w:rPr>
          <w:rFonts w:ascii="Times New Roman" w:eastAsia="標楷體" w:hAnsi="Times New Roman" w:hint="eastAsia"/>
          <w:szCs w:val="24"/>
        </w:rPr>
        <w:t>53</w:t>
      </w:r>
      <w:r w:rsidR="006F0C59" w:rsidRPr="0097571C">
        <w:rPr>
          <w:rFonts w:ascii="Times New Roman" w:eastAsia="標楷體" w:hAnsi="Times New Roman" w:hint="eastAsia"/>
          <w:szCs w:val="24"/>
        </w:rPr>
        <w:t>屆全國技能競賽實施計畫或簡章內容為主。</w:t>
      </w:r>
    </w:p>
    <w:p w:rsidR="00DC3F75" w:rsidRPr="0097571C" w:rsidRDefault="00DC3F75" w:rsidP="006F0C59">
      <w:pPr>
        <w:pStyle w:val="a8"/>
        <w:numPr>
          <w:ilvl w:val="0"/>
          <w:numId w:val="1"/>
        </w:numPr>
        <w:ind w:leftChars="0"/>
        <w:rPr>
          <w:rFonts w:ascii="Times New Roman" w:eastAsia="標楷體" w:hAnsi="Times New Roman"/>
          <w:szCs w:val="24"/>
        </w:rPr>
      </w:pPr>
      <w:r w:rsidRPr="0097571C">
        <w:rPr>
          <w:rFonts w:ascii="Times New Roman" w:eastAsia="標楷體" w:hAnsi="Times New Roman" w:hint="eastAsia"/>
          <w:szCs w:val="24"/>
        </w:rPr>
        <w:t>本</w:t>
      </w:r>
      <w:r w:rsidR="006F0C59" w:rsidRPr="0097571C">
        <w:rPr>
          <w:rFonts w:ascii="Times New Roman" w:eastAsia="標楷體" w:hAnsi="Times New Roman" w:hint="eastAsia"/>
          <w:szCs w:val="24"/>
        </w:rPr>
        <w:t>簡章</w:t>
      </w:r>
      <w:r w:rsidR="00D15899" w:rsidRPr="0097571C">
        <w:rPr>
          <w:rFonts w:ascii="Times New Roman" w:eastAsia="標楷體" w:hAnsi="Times New Roman" w:hint="eastAsia"/>
          <w:szCs w:val="24"/>
        </w:rPr>
        <w:t>如有</w:t>
      </w:r>
      <w:r w:rsidR="006F0C59" w:rsidRPr="0097571C">
        <w:rPr>
          <w:rFonts w:ascii="Times New Roman" w:eastAsia="標楷體" w:hAnsi="Times New Roman" w:hint="eastAsia"/>
          <w:szCs w:val="24"/>
        </w:rPr>
        <w:t>未竟事宜</w:t>
      </w:r>
      <w:r w:rsidR="00D15899" w:rsidRPr="0097571C">
        <w:rPr>
          <w:rFonts w:ascii="Times New Roman" w:eastAsia="標楷體" w:hAnsi="Times New Roman" w:hint="eastAsia"/>
          <w:szCs w:val="24"/>
        </w:rPr>
        <w:t>，</w:t>
      </w:r>
      <w:r w:rsidR="006F0C59" w:rsidRPr="0097571C">
        <w:rPr>
          <w:rFonts w:ascii="Times New Roman" w:eastAsia="標楷體" w:hAnsi="Times New Roman" w:hint="eastAsia"/>
          <w:szCs w:val="24"/>
        </w:rPr>
        <w:t>另依第</w:t>
      </w:r>
      <w:r w:rsidR="006F0C59" w:rsidRPr="0097571C">
        <w:rPr>
          <w:rFonts w:ascii="Times New Roman" w:eastAsia="標楷體" w:hAnsi="Times New Roman" w:hint="eastAsia"/>
          <w:szCs w:val="24"/>
        </w:rPr>
        <w:t>53</w:t>
      </w:r>
      <w:r w:rsidR="006F0C59" w:rsidRPr="0097571C">
        <w:rPr>
          <w:rFonts w:ascii="Times New Roman" w:eastAsia="標楷體" w:hAnsi="Times New Roman" w:hint="eastAsia"/>
          <w:szCs w:val="24"/>
        </w:rPr>
        <w:t>屆全國技能競賽實施計畫或簡章</w:t>
      </w:r>
      <w:r w:rsidR="00D15899" w:rsidRPr="0097571C">
        <w:rPr>
          <w:rFonts w:ascii="Times New Roman" w:eastAsia="標楷體" w:hAnsi="Times New Roman" w:hint="eastAsia"/>
          <w:szCs w:val="24"/>
        </w:rPr>
        <w:t>規定辦理</w:t>
      </w:r>
      <w:r w:rsidRPr="0097571C">
        <w:rPr>
          <w:rFonts w:ascii="Times New Roman" w:eastAsia="標楷體" w:hAnsi="Times New Roman" w:hint="eastAsia"/>
          <w:szCs w:val="24"/>
        </w:rPr>
        <w:t>。</w:t>
      </w:r>
    </w:p>
    <w:p w:rsidR="00EC1932" w:rsidRPr="0097571C" w:rsidRDefault="00EC1932" w:rsidP="00E44511">
      <w:pPr>
        <w:rPr>
          <w:rFonts w:ascii="Times New Roman" w:eastAsia="標楷體" w:hAnsi="Times New Roman"/>
          <w:szCs w:val="24"/>
        </w:rPr>
      </w:pPr>
    </w:p>
    <w:p w:rsidR="00A84449" w:rsidRPr="0097571C" w:rsidRDefault="00A84449" w:rsidP="00E44511">
      <w:pPr>
        <w:rPr>
          <w:rFonts w:ascii="Times New Roman" w:eastAsia="標楷體" w:hAnsi="Times New Roman"/>
          <w:szCs w:val="24"/>
        </w:rPr>
        <w:sectPr w:rsidR="00A84449" w:rsidRPr="0097571C" w:rsidSect="00A11D97">
          <w:footerReference w:type="default" r:id="rId9"/>
          <w:pgSz w:w="11906" w:h="16838"/>
          <w:pgMar w:top="1418" w:right="1361" w:bottom="1418" w:left="1361" w:header="851" w:footer="754" w:gutter="0"/>
          <w:cols w:space="425"/>
          <w:docGrid w:type="lines" w:linePitch="360"/>
        </w:sectPr>
      </w:pPr>
    </w:p>
    <w:p w:rsidR="005264D6" w:rsidRPr="0097571C" w:rsidRDefault="00923932" w:rsidP="00E44511">
      <w:pPr>
        <w:rPr>
          <w:rFonts w:ascii="Times New Roman" w:eastAsia="標楷體" w:hAnsi="Times New Roman"/>
          <w:szCs w:val="24"/>
        </w:rPr>
      </w:pPr>
      <w:r w:rsidRPr="0097571C">
        <w:rPr>
          <w:rFonts w:ascii="Times New Roman" w:eastAsia="標楷體" w:hAnsi="Times New Roman"/>
          <w:noProof/>
          <w:szCs w:val="24"/>
        </w:rPr>
        <w:lastRenderedPageBreak/>
        <mc:AlternateContent>
          <mc:Choice Requires="wps">
            <w:drawing>
              <wp:anchor distT="0" distB="0" distL="114300" distR="114300" simplePos="0" relativeHeight="251659264" behindDoc="0" locked="0" layoutInCell="1" allowOverlap="1" wp14:anchorId="642C58D1" wp14:editId="14582D49">
                <wp:simplePos x="0" y="0"/>
                <wp:positionH relativeFrom="column">
                  <wp:posOffset>37426</wp:posOffset>
                </wp:positionH>
                <wp:positionV relativeFrom="paragraph">
                  <wp:posOffset>-260911</wp:posOffset>
                </wp:positionV>
                <wp:extent cx="768545" cy="308540"/>
                <wp:effectExtent l="0" t="0" r="12700" b="15875"/>
                <wp:wrapNone/>
                <wp:docPr id="3" name="文字方塊 3"/>
                <wp:cNvGraphicFramePr/>
                <a:graphic xmlns:a="http://schemas.openxmlformats.org/drawingml/2006/main">
                  <a:graphicData uri="http://schemas.microsoft.com/office/word/2010/wordprocessingShape">
                    <wps:wsp>
                      <wps:cNvSpPr txBox="1"/>
                      <wps:spPr>
                        <a:xfrm>
                          <a:off x="0" y="0"/>
                          <a:ext cx="768545" cy="308540"/>
                        </a:xfrm>
                        <a:prstGeom prst="rect">
                          <a:avLst/>
                        </a:prstGeom>
                        <a:solidFill>
                          <a:schemeClr val="lt1"/>
                        </a:solidFill>
                        <a:ln w="6350">
                          <a:solidFill>
                            <a:prstClr val="black"/>
                          </a:solidFill>
                        </a:ln>
                      </wps:spPr>
                      <wps:txbx>
                        <w:txbxContent>
                          <w:p w:rsidR="00C90F49" w:rsidRPr="00923932" w:rsidRDefault="00C90F49" w:rsidP="007C7F16">
                            <w:pPr>
                              <w:snapToGrid w:val="0"/>
                              <w:jc w:val="center"/>
                              <w:rPr>
                                <w:rFonts w:ascii="標楷體" w:eastAsia="標楷體" w:hAnsi="標楷體"/>
                                <w:sz w:val="28"/>
                              </w:rPr>
                            </w:pPr>
                            <w:r w:rsidRPr="00923932">
                              <w:rPr>
                                <w:rFonts w:ascii="標楷體" w:eastAsia="標楷體" w:hAnsi="標楷體" w:hint="eastAsia"/>
                                <w:sz w:val="28"/>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2C58D1" id="_x0000_t202" coordsize="21600,21600" o:spt="202" path="m,l,21600r21600,l21600,xe">
                <v:stroke joinstyle="miter"/>
                <v:path gradientshapeok="t" o:connecttype="rect"/>
              </v:shapetype>
              <v:shape id="文字方塊 3" o:spid="_x0000_s1026" type="#_x0000_t202" style="position:absolute;margin-left:2.95pt;margin-top:-20.55pt;width:60.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" fillcolor="white [3201]" strokeweight=".5pt">
                <v:textbox>
                  <w:txbxContent>
                    <w:p w:rsidR="00C90F49" w:rsidRPr="00923932" w:rsidRDefault="00C90F49" w:rsidP="007C7F16">
                      <w:pPr>
                        <w:snapToGrid w:val="0"/>
                        <w:jc w:val="center"/>
                        <w:rPr>
                          <w:rFonts w:ascii="標楷體" w:eastAsia="標楷體" w:hAnsi="標楷體"/>
                          <w:sz w:val="28"/>
                        </w:rPr>
                      </w:pPr>
                      <w:r w:rsidRPr="00923932">
                        <w:rPr>
                          <w:rFonts w:ascii="標楷體" w:eastAsia="標楷體" w:hAnsi="標楷體" w:hint="eastAsia"/>
                          <w:sz w:val="28"/>
                        </w:rPr>
                        <w:t>附件一</w:t>
                      </w:r>
                    </w:p>
                  </w:txbxContent>
                </v:textbox>
              </v:shape>
            </w:pict>
          </mc:Fallback>
        </mc:AlternateContent>
      </w:r>
    </w:p>
    <w:p w:rsidR="005264D6" w:rsidRPr="0097571C" w:rsidRDefault="005264D6" w:rsidP="005264D6">
      <w:pPr>
        <w:jc w:val="center"/>
        <w:rPr>
          <w:rFonts w:ascii="Times New Roman" w:eastAsia="標楷體" w:hAnsi="Times New Roman"/>
          <w:sz w:val="40"/>
          <w:szCs w:val="40"/>
        </w:rPr>
      </w:pPr>
      <w:r w:rsidRPr="0097571C">
        <w:rPr>
          <w:rFonts w:ascii="Times New Roman" w:eastAsia="標楷體" w:hAnsi="Times New Roman" w:hint="eastAsia"/>
          <w:sz w:val="40"/>
          <w:szCs w:val="40"/>
        </w:rPr>
        <w:t>「第</w:t>
      </w:r>
      <w:r w:rsidRPr="0097571C">
        <w:rPr>
          <w:rFonts w:ascii="Times New Roman" w:eastAsia="標楷體" w:hAnsi="Times New Roman"/>
          <w:sz w:val="40"/>
          <w:szCs w:val="40"/>
        </w:rPr>
        <w:t>5</w:t>
      </w:r>
      <w:r w:rsidRPr="0097571C">
        <w:rPr>
          <w:rFonts w:ascii="Times New Roman" w:eastAsia="標楷體" w:hAnsi="Times New Roman" w:hint="eastAsia"/>
          <w:sz w:val="40"/>
          <w:szCs w:val="40"/>
        </w:rPr>
        <w:t>3</w:t>
      </w:r>
      <w:r w:rsidRPr="0097571C">
        <w:rPr>
          <w:rFonts w:ascii="Times New Roman" w:eastAsia="標楷體" w:hAnsi="Times New Roman" w:hint="eastAsia"/>
          <w:sz w:val="40"/>
          <w:szCs w:val="40"/>
        </w:rPr>
        <w:t>屆全國技能競賽」南區分區技能競賽</w:t>
      </w:r>
    </w:p>
    <w:p w:rsidR="005264D6" w:rsidRPr="0097571C" w:rsidRDefault="005264D6" w:rsidP="005264D6">
      <w:pPr>
        <w:jc w:val="center"/>
        <w:rPr>
          <w:rFonts w:ascii="Times New Roman" w:eastAsia="標楷體" w:hAnsi="Times New Roman"/>
          <w:szCs w:val="24"/>
        </w:rPr>
      </w:pPr>
      <w:r w:rsidRPr="0097571C">
        <w:rPr>
          <w:rFonts w:ascii="Times New Roman" w:eastAsia="標楷體" w:hAnsi="Times New Roman" w:hint="eastAsia"/>
          <w:sz w:val="40"/>
          <w:szCs w:val="40"/>
        </w:rPr>
        <w:t>青少年組培訓班甄選內容一覽表</w:t>
      </w:r>
    </w:p>
    <w:p w:rsidR="005264D6" w:rsidRPr="0097571C" w:rsidRDefault="005264D6" w:rsidP="00E44511">
      <w:pPr>
        <w:rPr>
          <w:rFonts w:ascii="Times New Roman" w:eastAsia="標楷體" w:hAnsi="Times New Roman"/>
          <w:szCs w:val="24"/>
        </w:rPr>
      </w:pPr>
    </w:p>
    <w:tbl>
      <w:tblPr>
        <w:tblStyle w:val="a9"/>
        <w:tblW w:w="10627" w:type="dxa"/>
        <w:jc w:val="center"/>
        <w:tblLook w:val="04A0" w:firstRow="1" w:lastRow="0" w:firstColumn="1" w:lastColumn="0" w:noHBand="0" w:noVBand="1"/>
      </w:tblPr>
      <w:tblGrid>
        <w:gridCol w:w="1479"/>
        <w:gridCol w:w="1467"/>
        <w:gridCol w:w="1444"/>
        <w:gridCol w:w="1606"/>
        <w:gridCol w:w="1229"/>
        <w:gridCol w:w="1701"/>
        <w:gridCol w:w="1701"/>
      </w:tblGrid>
      <w:tr w:rsidR="0097571C" w:rsidRPr="0097571C" w:rsidTr="00D81B7F">
        <w:trPr>
          <w:jc w:val="center"/>
        </w:trPr>
        <w:tc>
          <w:tcPr>
            <w:tcW w:w="1479" w:type="dxa"/>
          </w:tcPr>
          <w:p w:rsidR="005264D6" w:rsidRPr="0097571C" w:rsidRDefault="005264D6" w:rsidP="005264D6">
            <w:pPr>
              <w:jc w:val="center"/>
              <w:rPr>
                <w:rFonts w:ascii="Times New Roman" w:eastAsia="標楷體" w:hAnsi="Times New Roman" w:cs="Times New Roman"/>
                <w:sz w:val="28"/>
              </w:rPr>
            </w:pPr>
            <w:r w:rsidRPr="0097571C">
              <w:rPr>
                <w:rFonts w:ascii="Times New Roman" w:eastAsia="標楷體" w:hAnsi="Times New Roman" w:cs="Times New Roman"/>
                <w:sz w:val="28"/>
              </w:rPr>
              <w:t>職類代碼</w:t>
            </w:r>
          </w:p>
        </w:tc>
        <w:tc>
          <w:tcPr>
            <w:tcW w:w="1467" w:type="dxa"/>
          </w:tcPr>
          <w:p w:rsidR="005264D6" w:rsidRPr="0097571C" w:rsidRDefault="005264D6" w:rsidP="005264D6">
            <w:pPr>
              <w:jc w:val="center"/>
              <w:rPr>
                <w:rFonts w:ascii="Times New Roman" w:eastAsia="標楷體" w:hAnsi="Times New Roman" w:cs="Times New Roman"/>
                <w:sz w:val="28"/>
              </w:rPr>
            </w:pPr>
            <w:r w:rsidRPr="0097571C">
              <w:rPr>
                <w:rFonts w:ascii="Times New Roman" w:eastAsia="標楷體" w:hAnsi="Times New Roman" w:cs="Times New Roman"/>
                <w:sz w:val="28"/>
              </w:rPr>
              <w:t>培訓單位</w:t>
            </w:r>
          </w:p>
        </w:tc>
        <w:tc>
          <w:tcPr>
            <w:tcW w:w="1444" w:type="dxa"/>
          </w:tcPr>
          <w:p w:rsidR="005264D6" w:rsidRPr="0097571C" w:rsidRDefault="005264D6" w:rsidP="005264D6">
            <w:pPr>
              <w:jc w:val="center"/>
              <w:rPr>
                <w:rFonts w:ascii="Times New Roman" w:eastAsia="標楷體" w:hAnsi="Times New Roman" w:cs="Times New Roman"/>
                <w:sz w:val="28"/>
              </w:rPr>
            </w:pPr>
            <w:r w:rsidRPr="0097571C">
              <w:rPr>
                <w:rFonts w:ascii="Times New Roman" w:eastAsia="標楷體" w:hAnsi="Times New Roman" w:cs="Times New Roman"/>
                <w:sz w:val="28"/>
              </w:rPr>
              <w:t>職類名稱</w:t>
            </w:r>
          </w:p>
        </w:tc>
        <w:tc>
          <w:tcPr>
            <w:tcW w:w="4536" w:type="dxa"/>
            <w:gridSpan w:val="3"/>
            <w:vAlign w:val="center"/>
          </w:tcPr>
          <w:p w:rsidR="005264D6" w:rsidRPr="0097571C" w:rsidRDefault="005264D6" w:rsidP="005264D6">
            <w:pPr>
              <w:jc w:val="center"/>
              <w:rPr>
                <w:rFonts w:ascii="Times New Roman" w:eastAsia="標楷體" w:hAnsi="Times New Roman"/>
                <w:szCs w:val="24"/>
              </w:rPr>
            </w:pPr>
            <w:r w:rsidRPr="0097571C">
              <w:rPr>
                <w:rFonts w:ascii="Times New Roman" w:eastAsia="標楷體" w:hAnsi="Times New Roman" w:hint="eastAsia"/>
                <w:sz w:val="28"/>
                <w:szCs w:val="24"/>
              </w:rPr>
              <w:t>甄選內容</w:t>
            </w:r>
          </w:p>
        </w:tc>
        <w:tc>
          <w:tcPr>
            <w:tcW w:w="1701" w:type="dxa"/>
            <w:vAlign w:val="center"/>
          </w:tcPr>
          <w:p w:rsidR="005264D6" w:rsidRPr="0097571C" w:rsidRDefault="005264D6" w:rsidP="005264D6">
            <w:pPr>
              <w:jc w:val="center"/>
              <w:rPr>
                <w:rFonts w:ascii="Times New Roman" w:eastAsia="標楷體" w:hAnsi="Times New Roman"/>
                <w:szCs w:val="24"/>
              </w:rPr>
            </w:pPr>
            <w:r w:rsidRPr="0097571C">
              <w:rPr>
                <w:rFonts w:ascii="Times New Roman" w:eastAsia="標楷體" w:hAnsi="Times New Roman" w:hint="eastAsia"/>
                <w:sz w:val="28"/>
                <w:szCs w:val="24"/>
              </w:rPr>
              <w:t>備註</w:t>
            </w:r>
          </w:p>
        </w:tc>
      </w:tr>
      <w:tr w:rsidR="0097571C" w:rsidRPr="0097571C" w:rsidTr="00B1170E">
        <w:trPr>
          <w:jc w:val="center"/>
        </w:trPr>
        <w:tc>
          <w:tcPr>
            <w:tcW w:w="1479" w:type="dxa"/>
            <w:vMerge w:val="restart"/>
            <w:vAlign w:val="center"/>
          </w:tcPr>
          <w:p w:rsidR="00EA6BE4" w:rsidRPr="0097571C" w:rsidRDefault="00EA6BE4" w:rsidP="00792E37">
            <w:pPr>
              <w:jc w:val="center"/>
              <w:rPr>
                <w:rFonts w:ascii="Times New Roman" w:eastAsia="標楷體" w:hAnsi="Times New Roman" w:cs="Times New Roman"/>
              </w:rPr>
            </w:pPr>
            <w:r w:rsidRPr="0097571C">
              <w:rPr>
                <w:rFonts w:ascii="Times New Roman" w:eastAsia="標楷體" w:hAnsi="Times New Roman" w:cs="Times New Roman" w:hint="eastAsia"/>
              </w:rPr>
              <w:t>J05</w:t>
            </w:r>
          </w:p>
        </w:tc>
        <w:tc>
          <w:tcPr>
            <w:tcW w:w="1467" w:type="dxa"/>
            <w:vMerge w:val="restart"/>
            <w:vAlign w:val="center"/>
          </w:tcPr>
          <w:p w:rsidR="00EA6BE4" w:rsidRPr="0097571C" w:rsidRDefault="00EA6BE4" w:rsidP="007C7F16">
            <w:pPr>
              <w:jc w:val="center"/>
              <w:rPr>
                <w:rFonts w:ascii="Times New Roman" w:eastAsia="標楷體" w:hAnsi="Times New Roman" w:cs="Times New Roman"/>
              </w:rPr>
            </w:pPr>
            <w:r w:rsidRPr="0097571C">
              <w:rPr>
                <w:rFonts w:ascii="Times New Roman" w:eastAsia="標楷體" w:hAnsi="Times New Roman" w:cs="Times New Roman" w:hint="eastAsia"/>
              </w:rPr>
              <w:t>高雄高工</w:t>
            </w:r>
          </w:p>
        </w:tc>
        <w:tc>
          <w:tcPr>
            <w:tcW w:w="1444" w:type="dxa"/>
            <w:vMerge w:val="restart"/>
            <w:vAlign w:val="center"/>
          </w:tcPr>
          <w:p w:rsidR="00EA6BE4" w:rsidRPr="0097571C" w:rsidRDefault="00EA6BE4" w:rsidP="007C7F16">
            <w:pPr>
              <w:jc w:val="center"/>
              <w:rPr>
                <w:rFonts w:ascii="Times New Roman" w:eastAsia="標楷體" w:hAnsi="Times New Roman" w:cs="Times New Roman"/>
                <w:szCs w:val="24"/>
              </w:rPr>
            </w:pPr>
            <w:r w:rsidRPr="0097571C">
              <w:rPr>
                <w:rFonts w:ascii="Times New Roman" w:eastAsia="標楷體" w:hAnsi="Times New Roman" w:cs="Times New Roman" w:hint="eastAsia"/>
                <w:szCs w:val="24"/>
              </w:rPr>
              <w:t>CAD</w:t>
            </w:r>
            <w:r w:rsidRPr="0097571C">
              <w:rPr>
                <w:rFonts w:ascii="Times New Roman" w:eastAsia="標楷體" w:hAnsi="Times New Roman" w:cs="Times New Roman" w:hint="eastAsia"/>
                <w:szCs w:val="24"/>
              </w:rPr>
              <w:t>機械設計製圖</w:t>
            </w:r>
          </w:p>
        </w:tc>
        <w:tc>
          <w:tcPr>
            <w:tcW w:w="1606" w:type="dxa"/>
          </w:tcPr>
          <w:p w:rsidR="00EA6BE4" w:rsidRPr="0097571C" w:rsidRDefault="00EA6BE4" w:rsidP="005D461F">
            <w:pPr>
              <w:jc w:val="center"/>
              <w:rPr>
                <w:rFonts w:ascii="標楷體" w:eastAsia="標楷體" w:hAnsi="標楷體"/>
              </w:rPr>
            </w:pPr>
            <w:r w:rsidRPr="0097571C">
              <w:rPr>
                <w:rFonts w:ascii="標楷體" w:eastAsia="標楷體" w:hAnsi="標楷體" w:hint="eastAsia"/>
              </w:rPr>
              <w:t>書審資料(10%)</w:t>
            </w:r>
          </w:p>
        </w:tc>
        <w:tc>
          <w:tcPr>
            <w:tcW w:w="1229" w:type="dxa"/>
          </w:tcPr>
          <w:p w:rsidR="00EA6BE4" w:rsidRPr="0097571C" w:rsidRDefault="00EA6BE4" w:rsidP="005D461F">
            <w:pPr>
              <w:jc w:val="center"/>
              <w:rPr>
                <w:rFonts w:ascii="標楷體" w:eastAsia="標楷體" w:hAnsi="標楷體"/>
              </w:rPr>
            </w:pPr>
            <w:r w:rsidRPr="0097571C">
              <w:rPr>
                <w:rFonts w:ascii="標楷體" w:eastAsia="標楷體" w:hAnsi="標楷體" w:hint="eastAsia"/>
              </w:rPr>
              <w:t>面試(30</w:t>
            </w:r>
            <w:r w:rsidRPr="0097571C">
              <w:rPr>
                <w:rFonts w:ascii="標楷體" w:eastAsia="標楷體" w:hAnsi="標楷體"/>
              </w:rPr>
              <w:t>%</w:t>
            </w:r>
            <w:r w:rsidRPr="0097571C">
              <w:rPr>
                <w:rFonts w:ascii="標楷體" w:eastAsia="標楷體" w:hAnsi="標楷體" w:hint="eastAsia"/>
              </w:rPr>
              <w:t>)</w:t>
            </w:r>
          </w:p>
        </w:tc>
        <w:tc>
          <w:tcPr>
            <w:tcW w:w="1701" w:type="dxa"/>
          </w:tcPr>
          <w:p w:rsidR="00EA6BE4" w:rsidRPr="0097571C" w:rsidRDefault="00D10EA6" w:rsidP="005D461F">
            <w:pPr>
              <w:jc w:val="center"/>
              <w:rPr>
                <w:rFonts w:ascii="標楷體" w:eastAsia="標楷體" w:hAnsi="標楷體"/>
              </w:rPr>
            </w:pPr>
            <w:r w:rsidRPr="0097571C">
              <w:rPr>
                <w:rFonts w:ascii="標楷體" w:eastAsia="標楷體" w:hAnsi="標楷體" w:hint="eastAsia"/>
              </w:rPr>
              <w:t>學</w:t>
            </w:r>
            <w:r w:rsidR="00EA6BE4" w:rsidRPr="0097571C">
              <w:rPr>
                <w:rFonts w:ascii="標楷體" w:eastAsia="標楷體" w:hAnsi="標楷體" w:hint="eastAsia"/>
              </w:rPr>
              <w:t>術科測驗(60</w:t>
            </w:r>
            <w:r w:rsidR="00EA6BE4" w:rsidRPr="0097571C">
              <w:rPr>
                <w:rFonts w:ascii="標楷體" w:eastAsia="標楷體" w:hAnsi="標楷體"/>
              </w:rPr>
              <w:t>%</w:t>
            </w:r>
            <w:r w:rsidR="00EA6BE4" w:rsidRPr="0097571C">
              <w:rPr>
                <w:rFonts w:ascii="標楷體" w:eastAsia="標楷體" w:hAnsi="標楷體" w:hint="eastAsia"/>
              </w:rPr>
              <w:t>)</w:t>
            </w:r>
          </w:p>
        </w:tc>
        <w:tc>
          <w:tcPr>
            <w:tcW w:w="1701" w:type="dxa"/>
            <w:vMerge w:val="restart"/>
            <w:vAlign w:val="center"/>
          </w:tcPr>
          <w:p w:rsidR="00EA6BE4" w:rsidRPr="0097571C" w:rsidRDefault="00EA6BE4" w:rsidP="005D461F">
            <w:pPr>
              <w:rPr>
                <w:rFonts w:ascii="Times New Roman" w:eastAsia="標楷體" w:hAnsi="Times New Roman"/>
                <w:sz w:val="28"/>
                <w:szCs w:val="24"/>
              </w:rPr>
            </w:pPr>
          </w:p>
        </w:tc>
      </w:tr>
      <w:tr w:rsidR="0097571C" w:rsidRPr="0097571C" w:rsidTr="007B2475">
        <w:trPr>
          <w:jc w:val="center"/>
        </w:trPr>
        <w:tc>
          <w:tcPr>
            <w:tcW w:w="1479" w:type="dxa"/>
            <w:vMerge/>
            <w:vAlign w:val="center"/>
          </w:tcPr>
          <w:p w:rsidR="00281679" w:rsidRPr="0097571C" w:rsidRDefault="00281679" w:rsidP="00792E37">
            <w:pPr>
              <w:jc w:val="center"/>
              <w:rPr>
                <w:rFonts w:ascii="Times New Roman" w:eastAsia="標楷體" w:hAnsi="Times New Roman" w:cs="Times New Roman"/>
                <w:szCs w:val="24"/>
              </w:rPr>
            </w:pPr>
          </w:p>
        </w:tc>
        <w:tc>
          <w:tcPr>
            <w:tcW w:w="1467" w:type="dxa"/>
            <w:vMerge/>
            <w:vAlign w:val="center"/>
          </w:tcPr>
          <w:p w:rsidR="00281679" w:rsidRPr="0097571C" w:rsidRDefault="00281679" w:rsidP="007C7F16">
            <w:pPr>
              <w:jc w:val="center"/>
              <w:rPr>
                <w:rFonts w:ascii="Times New Roman" w:eastAsia="標楷體" w:hAnsi="Times New Roman" w:cs="Times New Roman"/>
              </w:rPr>
            </w:pPr>
          </w:p>
        </w:tc>
        <w:tc>
          <w:tcPr>
            <w:tcW w:w="1444" w:type="dxa"/>
            <w:vMerge/>
            <w:vAlign w:val="center"/>
          </w:tcPr>
          <w:p w:rsidR="00281679" w:rsidRPr="0097571C" w:rsidRDefault="00281679" w:rsidP="007C7F16">
            <w:pPr>
              <w:jc w:val="center"/>
              <w:rPr>
                <w:rFonts w:ascii="Times New Roman" w:eastAsia="標楷體" w:hAnsi="Times New Roman" w:cs="Times New Roman"/>
                <w:szCs w:val="24"/>
              </w:rPr>
            </w:pPr>
          </w:p>
        </w:tc>
        <w:tc>
          <w:tcPr>
            <w:tcW w:w="1606" w:type="dxa"/>
          </w:tcPr>
          <w:p w:rsidR="00281679" w:rsidRPr="0097571C" w:rsidRDefault="00281679" w:rsidP="00281679">
            <w:pPr>
              <w:pStyle w:val="TableParagraph"/>
              <w:numPr>
                <w:ilvl w:val="0"/>
                <w:numId w:val="9"/>
              </w:numPr>
              <w:tabs>
                <w:tab w:val="left" w:pos="469"/>
              </w:tabs>
              <w:rPr>
                <w:rFonts w:ascii="標楷體" w:eastAsia="標楷體" w:hAnsi="標楷體" w:cs="Times New Roman"/>
                <w:sz w:val="20"/>
              </w:rPr>
            </w:pPr>
            <w:r w:rsidRPr="0097571C">
              <w:rPr>
                <w:rFonts w:ascii="標楷體" w:eastAsia="標楷體" w:hAnsi="標楷體" w:cs="Times New Roman"/>
                <w:sz w:val="20"/>
              </w:rPr>
              <w:t>基本資料</w:t>
            </w:r>
          </w:p>
          <w:p w:rsidR="00281679" w:rsidRPr="0097571C" w:rsidRDefault="00281679" w:rsidP="00281679">
            <w:pPr>
              <w:pStyle w:val="TableParagraph"/>
              <w:numPr>
                <w:ilvl w:val="0"/>
                <w:numId w:val="9"/>
              </w:numPr>
              <w:tabs>
                <w:tab w:val="left" w:pos="469"/>
              </w:tabs>
              <w:rPr>
                <w:rFonts w:ascii="標楷體" w:eastAsia="標楷體" w:hAnsi="標楷體" w:cs="Times New Roman"/>
                <w:sz w:val="20"/>
              </w:rPr>
            </w:pPr>
            <w:r w:rsidRPr="0097571C">
              <w:rPr>
                <w:rFonts w:ascii="標楷體" w:eastAsia="標楷體" w:hAnsi="標楷體" w:cs="Times New Roman"/>
                <w:sz w:val="20"/>
              </w:rPr>
              <w:t>出缺勤資料</w:t>
            </w:r>
          </w:p>
          <w:p w:rsidR="00281679" w:rsidRPr="0097571C" w:rsidRDefault="00281679" w:rsidP="00281679">
            <w:pPr>
              <w:pStyle w:val="TableParagraph"/>
              <w:numPr>
                <w:ilvl w:val="0"/>
                <w:numId w:val="9"/>
              </w:numPr>
              <w:tabs>
                <w:tab w:val="left" w:pos="469"/>
              </w:tabs>
              <w:rPr>
                <w:rFonts w:ascii="標楷體" w:eastAsia="標楷體" w:hAnsi="標楷體" w:cs="Times New Roman"/>
                <w:sz w:val="20"/>
              </w:rPr>
            </w:pPr>
            <w:r w:rsidRPr="0097571C">
              <w:rPr>
                <w:rFonts w:ascii="標楷體" w:eastAsia="標楷體" w:hAnsi="標楷體" w:cs="Times New Roman"/>
                <w:sz w:val="20"/>
              </w:rPr>
              <w:t>成績單</w:t>
            </w:r>
          </w:p>
          <w:p w:rsidR="00281679" w:rsidRPr="0097571C" w:rsidRDefault="00281679" w:rsidP="00281679">
            <w:pPr>
              <w:pStyle w:val="TableParagraph"/>
              <w:numPr>
                <w:ilvl w:val="0"/>
                <w:numId w:val="9"/>
              </w:numPr>
              <w:tabs>
                <w:tab w:val="left" w:pos="469"/>
              </w:tabs>
              <w:rPr>
                <w:rFonts w:ascii="標楷體" w:eastAsia="標楷體" w:hAnsi="標楷體" w:cs="Times New Roman"/>
                <w:sz w:val="20"/>
              </w:rPr>
            </w:pPr>
            <w:r w:rsidRPr="0097571C">
              <w:rPr>
                <w:rFonts w:ascii="標楷體" w:eastAsia="標楷體" w:hAnsi="標楷體" w:cs="Times New Roman"/>
                <w:sz w:val="20"/>
              </w:rPr>
              <w:t>獎懲紀錄表</w:t>
            </w:r>
          </w:p>
          <w:p w:rsidR="00C90F49" w:rsidRPr="0097571C" w:rsidRDefault="00C90F49" w:rsidP="00281679">
            <w:pPr>
              <w:pStyle w:val="TableParagraph"/>
              <w:numPr>
                <w:ilvl w:val="0"/>
                <w:numId w:val="9"/>
              </w:numPr>
              <w:tabs>
                <w:tab w:val="left" w:pos="469"/>
              </w:tabs>
              <w:rPr>
                <w:rFonts w:ascii="標楷體" w:eastAsia="標楷體" w:hAnsi="標楷體" w:cs="Times New Roman"/>
                <w:sz w:val="20"/>
              </w:rPr>
            </w:pPr>
            <w:r w:rsidRPr="0097571C">
              <w:rPr>
                <w:rFonts w:ascii="標楷體" w:eastAsia="標楷體" w:hAnsi="標楷體" w:cs="Times New Roman"/>
                <w:w w:val="105"/>
                <w:sz w:val="20"/>
              </w:rPr>
              <w:t>幹部</w:t>
            </w:r>
            <w:r w:rsidRPr="0097571C">
              <w:rPr>
                <w:rFonts w:ascii="標楷體" w:eastAsia="標楷體" w:hAnsi="標楷體" w:cs="Times New Roman"/>
                <w:w w:val="125"/>
                <w:sz w:val="20"/>
              </w:rPr>
              <w:t>、</w:t>
            </w:r>
            <w:r w:rsidRPr="0097571C">
              <w:rPr>
                <w:rFonts w:ascii="標楷體" w:eastAsia="標楷體" w:hAnsi="標楷體" w:cs="Times New Roman"/>
                <w:w w:val="105"/>
                <w:sz w:val="20"/>
              </w:rPr>
              <w:t>社團志工</w:t>
            </w:r>
          </w:p>
        </w:tc>
        <w:tc>
          <w:tcPr>
            <w:tcW w:w="1229" w:type="dxa"/>
          </w:tcPr>
          <w:p w:rsidR="00281679" w:rsidRPr="0097571C" w:rsidRDefault="00281679" w:rsidP="00281679">
            <w:pPr>
              <w:pStyle w:val="TableParagraph"/>
              <w:ind w:left="108"/>
              <w:rPr>
                <w:rFonts w:ascii="標楷體" w:eastAsia="標楷體" w:hAnsi="標楷體" w:cs="Times New Roman"/>
                <w:sz w:val="20"/>
              </w:rPr>
            </w:pPr>
            <w:r w:rsidRPr="0097571C">
              <w:rPr>
                <w:rFonts w:ascii="標楷體" w:eastAsia="標楷體" w:hAnsi="標楷體" w:cs="Times New Roman"/>
                <w:sz w:val="20"/>
              </w:rPr>
              <w:t xml:space="preserve">面試時間 </w:t>
            </w:r>
            <w:r w:rsidRPr="0097571C">
              <w:rPr>
                <w:rFonts w:ascii="標楷體" w:eastAsia="標楷體" w:hAnsi="標楷體" w:cs="Times New Roman" w:hint="eastAsia"/>
                <w:sz w:val="20"/>
              </w:rPr>
              <w:t>5</w:t>
            </w:r>
            <w:r w:rsidRPr="0097571C">
              <w:rPr>
                <w:rFonts w:ascii="標楷體" w:eastAsia="標楷體" w:hAnsi="標楷體" w:cs="Times New Roman"/>
                <w:sz w:val="20"/>
              </w:rPr>
              <w:t>分鐘</w:t>
            </w:r>
            <w:r w:rsidRPr="0097571C">
              <w:rPr>
                <w:rFonts w:ascii="標楷體" w:eastAsia="標楷體" w:hAnsi="標楷體" w:cs="Times New Roman" w:hint="eastAsia"/>
                <w:sz w:val="20"/>
              </w:rPr>
              <w:t>至</w:t>
            </w:r>
          </w:p>
          <w:p w:rsidR="00281679" w:rsidRPr="0097571C" w:rsidRDefault="00281679" w:rsidP="00281679">
            <w:pPr>
              <w:pStyle w:val="TableParagraph"/>
              <w:ind w:left="108"/>
              <w:rPr>
                <w:rFonts w:ascii="標楷體" w:eastAsia="標楷體" w:hAnsi="標楷體" w:cs="Times New Roman"/>
                <w:sz w:val="20"/>
              </w:rPr>
            </w:pPr>
            <w:r w:rsidRPr="0097571C">
              <w:rPr>
                <w:rFonts w:ascii="標楷體" w:eastAsia="標楷體" w:hAnsi="標楷體" w:cs="Times New Roman" w:hint="eastAsia"/>
                <w:sz w:val="20"/>
              </w:rPr>
              <w:t>8</w:t>
            </w:r>
            <w:r w:rsidRPr="0097571C">
              <w:rPr>
                <w:rFonts w:ascii="標楷體" w:eastAsia="標楷體" w:hAnsi="標楷體" w:cs="Times New Roman"/>
                <w:sz w:val="20"/>
              </w:rPr>
              <w:t>分鐘</w:t>
            </w:r>
          </w:p>
        </w:tc>
        <w:tc>
          <w:tcPr>
            <w:tcW w:w="1701" w:type="dxa"/>
          </w:tcPr>
          <w:p w:rsidR="00281679" w:rsidRPr="0097571C" w:rsidRDefault="00C500AB" w:rsidP="00281679">
            <w:pPr>
              <w:pStyle w:val="TableParagraph"/>
              <w:numPr>
                <w:ilvl w:val="0"/>
                <w:numId w:val="10"/>
              </w:numPr>
              <w:tabs>
                <w:tab w:val="left" w:pos="469"/>
              </w:tabs>
              <w:rPr>
                <w:rFonts w:ascii="標楷體" w:eastAsia="標楷體" w:hAnsi="標楷體" w:cs="Times New Roman"/>
                <w:sz w:val="20"/>
              </w:rPr>
            </w:pPr>
            <w:r w:rsidRPr="0097571C">
              <w:rPr>
                <w:rFonts w:ascii="標楷體" w:eastAsia="標楷體" w:hAnsi="標楷體" w:cs="Times New Roman" w:hint="eastAsia"/>
                <w:sz w:val="20"/>
              </w:rPr>
              <w:t>三視圖選擇</w:t>
            </w:r>
          </w:p>
          <w:p w:rsidR="00281679" w:rsidRPr="0097571C" w:rsidRDefault="00C500AB" w:rsidP="00281679">
            <w:pPr>
              <w:pStyle w:val="TableParagraph"/>
              <w:numPr>
                <w:ilvl w:val="0"/>
                <w:numId w:val="10"/>
              </w:numPr>
              <w:tabs>
                <w:tab w:val="left" w:pos="469"/>
              </w:tabs>
              <w:rPr>
                <w:rFonts w:ascii="標楷體" w:eastAsia="標楷體" w:hAnsi="標楷體" w:cs="Times New Roman"/>
                <w:sz w:val="20"/>
              </w:rPr>
            </w:pPr>
            <w:r w:rsidRPr="0097571C">
              <w:rPr>
                <w:rFonts w:ascii="標楷體" w:eastAsia="標楷體" w:hAnsi="標楷體" w:cs="Times New Roman" w:hint="eastAsia"/>
                <w:sz w:val="20"/>
              </w:rPr>
              <w:t>測驗時間30分鐘</w:t>
            </w:r>
          </w:p>
        </w:tc>
        <w:tc>
          <w:tcPr>
            <w:tcW w:w="1701" w:type="dxa"/>
            <w:vMerge/>
            <w:vAlign w:val="center"/>
          </w:tcPr>
          <w:p w:rsidR="00281679" w:rsidRPr="0097571C" w:rsidRDefault="00281679" w:rsidP="00281679">
            <w:pPr>
              <w:rPr>
                <w:rFonts w:ascii="Times New Roman" w:eastAsia="標楷體" w:hAnsi="Times New Roman"/>
                <w:szCs w:val="24"/>
              </w:rPr>
            </w:pPr>
          </w:p>
        </w:tc>
      </w:tr>
      <w:tr w:rsidR="0097571C" w:rsidRPr="0097571C" w:rsidTr="00B1170E">
        <w:trPr>
          <w:jc w:val="center"/>
        </w:trPr>
        <w:tc>
          <w:tcPr>
            <w:tcW w:w="1479" w:type="dxa"/>
            <w:vMerge w:val="restart"/>
            <w:vAlign w:val="center"/>
          </w:tcPr>
          <w:p w:rsidR="00EA6BE4" w:rsidRPr="0097571C" w:rsidRDefault="00EA6BE4" w:rsidP="00792E37">
            <w:pPr>
              <w:jc w:val="center"/>
              <w:rPr>
                <w:rFonts w:ascii="Times New Roman" w:eastAsia="標楷體" w:hAnsi="Times New Roman" w:cs="Times New Roman"/>
                <w:szCs w:val="24"/>
              </w:rPr>
            </w:pPr>
            <w:r w:rsidRPr="0097571C">
              <w:rPr>
                <w:rFonts w:ascii="Times New Roman" w:eastAsia="標楷體" w:hAnsi="Times New Roman" w:cs="Times New Roman" w:hint="eastAsia"/>
                <w:szCs w:val="24"/>
              </w:rPr>
              <w:t>J18</w:t>
            </w:r>
          </w:p>
        </w:tc>
        <w:tc>
          <w:tcPr>
            <w:tcW w:w="1467" w:type="dxa"/>
            <w:vMerge w:val="restart"/>
            <w:vAlign w:val="center"/>
          </w:tcPr>
          <w:p w:rsidR="00EA6BE4" w:rsidRPr="0097571C" w:rsidRDefault="00EA6BE4" w:rsidP="007C7F16">
            <w:pPr>
              <w:jc w:val="center"/>
            </w:pPr>
            <w:r w:rsidRPr="0097571C">
              <w:rPr>
                <w:rFonts w:ascii="Times New Roman" w:eastAsia="標楷體" w:hAnsi="Times New Roman" w:cs="Times New Roman" w:hint="eastAsia"/>
              </w:rPr>
              <w:t>高雄高工</w:t>
            </w:r>
          </w:p>
        </w:tc>
        <w:tc>
          <w:tcPr>
            <w:tcW w:w="1444" w:type="dxa"/>
            <w:vMerge w:val="restart"/>
            <w:vAlign w:val="center"/>
          </w:tcPr>
          <w:p w:rsidR="00EA6BE4" w:rsidRPr="0097571C" w:rsidRDefault="00EA6BE4" w:rsidP="007C7F16">
            <w:pPr>
              <w:jc w:val="center"/>
              <w:rPr>
                <w:rFonts w:ascii="Times New Roman" w:eastAsia="標楷體" w:hAnsi="Times New Roman" w:cs="Times New Roman"/>
                <w:szCs w:val="24"/>
              </w:rPr>
            </w:pPr>
            <w:r w:rsidRPr="0097571C">
              <w:rPr>
                <w:rFonts w:ascii="Times New Roman" w:eastAsia="標楷體" w:hAnsi="Times New Roman" w:cs="Times New Roman" w:hint="eastAsia"/>
                <w:szCs w:val="24"/>
              </w:rPr>
              <w:t>電</w:t>
            </w:r>
            <w:r w:rsidR="00AD4F9B" w:rsidRPr="0097571C">
              <w:rPr>
                <w:rFonts w:ascii="Times New Roman" w:eastAsia="標楷體" w:hAnsi="Times New Roman" w:cs="Times New Roman" w:hint="eastAsia"/>
                <w:szCs w:val="24"/>
              </w:rPr>
              <w:t>氣</w:t>
            </w:r>
            <w:r w:rsidRPr="0097571C">
              <w:rPr>
                <w:rFonts w:ascii="Times New Roman" w:eastAsia="標楷體" w:hAnsi="Times New Roman" w:cs="Times New Roman" w:hint="eastAsia"/>
                <w:szCs w:val="24"/>
              </w:rPr>
              <w:t>裝配</w:t>
            </w:r>
          </w:p>
        </w:tc>
        <w:tc>
          <w:tcPr>
            <w:tcW w:w="1606" w:type="dxa"/>
          </w:tcPr>
          <w:p w:rsidR="00EA6BE4" w:rsidRPr="0097571C" w:rsidRDefault="00EA6BE4" w:rsidP="005D461F">
            <w:pPr>
              <w:jc w:val="center"/>
              <w:rPr>
                <w:rFonts w:ascii="標楷體" w:eastAsia="標楷體" w:hAnsi="標楷體"/>
              </w:rPr>
            </w:pPr>
            <w:r w:rsidRPr="0097571C">
              <w:rPr>
                <w:rFonts w:ascii="標楷體" w:eastAsia="標楷體" w:hAnsi="標楷體" w:hint="eastAsia"/>
              </w:rPr>
              <w:t>書審資料(10%)</w:t>
            </w:r>
          </w:p>
        </w:tc>
        <w:tc>
          <w:tcPr>
            <w:tcW w:w="1229" w:type="dxa"/>
          </w:tcPr>
          <w:p w:rsidR="00EA6BE4" w:rsidRPr="0097571C" w:rsidRDefault="00EA6BE4" w:rsidP="005D461F">
            <w:pPr>
              <w:jc w:val="center"/>
              <w:rPr>
                <w:rFonts w:ascii="標楷體" w:eastAsia="標楷體" w:hAnsi="標楷體"/>
              </w:rPr>
            </w:pPr>
            <w:r w:rsidRPr="0097571C">
              <w:rPr>
                <w:rFonts w:ascii="標楷體" w:eastAsia="標楷體" w:hAnsi="標楷體" w:hint="eastAsia"/>
              </w:rPr>
              <w:t>面試(30</w:t>
            </w:r>
            <w:r w:rsidRPr="0097571C">
              <w:rPr>
                <w:rFonts w:ascii="標楷體" w:eastAsia="標楷體" w:hAnsi="標楷體"/>
              </w:rPr>
              <w:t>%</w:t>
            </w:r>
            <w:r w:rsidRPr="0097571C">
              <w:rPr>
                <w:rFonts w:ascii="標楷體" w:eastAsia="標楷體" w:hAnsi="標楷體" w:hint="eastAsia"/>
              </w:rPr>
              <w:t>)</w:t>
            </w:r>
          </w:p>
        </w:tc>
        <w:tc>
          <w:tcPr>
            <w:tcW w:w="1701" w:type="dxa"/>
          </w:tcPr>
          <w:p w:rsidR="00EA6BE4" w:rsidRPr="0097571C" w:rsidRDefault="00D10EA6" w:rsidP="005D461F">
            <w:pPr>
              <w:jc w:val="center"/>
              <w:rPr>
                <w:rFonts w:ascii="標楷體" w:eastAsia="標楷體" w:hAnsi="標楷體"/>
              </w:rPr>
            </w:pPr>
            <w:r w:rsidRPr="0097571C">
              <w:rPr>
                <w:rFonts w:ascii="標楷體" w:eastAsia="標楷體" w:hAnsi="標楷體" w:hint="eastAsia"/>
              </w:rPr>
              <w:t>學</w:t>
            </w:r>
            <w:r w:rsidR="00EA6BE4" w:rsidRPr="0097571C">
              <w:rPr>
                <w:rFonts w:ascii="標楷體" w:eastAsia="標楷體" w:hAnsi="標楷體" w:hint="eastAsia"/>
              </w:rPr>
              <w:t>術科測驗(60</w:t>
            </w:r>
            <w:r w:rsidR="00EA6BE4" w:rsidRPr="0097571C">
              <w:rPr>
                <w:rFonts w:ascii="標楷體" w:eastAsia="標楷體" w:hAnsi="標楷體"/>
              </w:rPr>
              <w:t>%</w:t>
            </w:r>
            <w:r w:rsidR="00EA6BE4" w:rsidRPr="0097571C">
              <w:rPr>
                <w:rFonts w:ascii="標楷體" w:eastAsia="標楷體" w:hAnsi="標楷體" w:hint="eastAsia"/>
              </w:rPr>
              <w:t>)</w:t>
            </w:r>
          </w:p>
        </w:tc>
        <w:tc>
          <w:tcPr>
            <w:tcW w:w="1701" w:type="dxa"/>
            <w:vMerge w:val="restart"/>
            <w:vAlign w:val="center"/>
          </w:tcPr>
          <w:p w:rsidR="00EA6BE4" w:rsidRPr="0097571C" w:rsidRDefault="00EA6BE4" w:rsidP="005D461F">
            <w:pPr>
              <w:rPr>
                <w:rFonts w:ascii="Times New Roman" w:eastAsia="標楷體" w:hAnsi="Times New Roman"/>
                <w:szCs w:val="24"/>
              </w:rPr>
            </w:pPr>
          </w:p>
        </w:tc>
      </w:tr>
      <w:tr w:rsidR="0097571C" w:rsidRPr="0097571C" w:rsidTr="007B2475">
        <w:trPr>
          <w:jc w:val="center"/>
        </w:trPr>
        <w:tc>
          <w:tcPr>
            <w:tcW w:w="1479" w:type="dxa"/>
            <w:vMerge/>
            <w:vAlign w:val="center"/>
          </w:tcPr>
          <w:p w:rsidR="006A758B" w:rsidRPr="0097571C" w:rsidRDefault="006A758B" w:rsidP="006A758B">
            <w:pPr>
              <w:rPr>
                <w:rFonts w:ascii="Times New Roman" w:eastAsia="標楷體" w:hAnsi="Times New Roman" w:cs="Times New Roman"/>
                <w:szCs w:val="24"/>
              </w:rPr>
            </w:pPr>
          </w:p>
        </w:tc>
        <w:tc>
          <w:tcPr>
            <w:tcW w:w="1467" w:type="dxa"/>
            <w:vMerge/>
            <w:vAlign w:val="center"/>
          </w:tcPr>
          <w:p w:rsidR="006A758B" w:rsidRPr="0097571C" w:rsidRDefault="006A758B" w:rsidP="006A758B">
            <w:pPr>
              <w:rPr>
                <w:rFonts w:ascii="Times New Roman" w:eastAsia="標楷體" w:hAnsi="Times New Roman" w:cs="Times New Roman"/>
              </w:rPr>
            </w:pPr>
          </w:p>
        </w:tc>
        <w:tc>
          <w:tcPr>
            <w:tcW w:w="1444" w:type="dxa"/>
            <w:vMerge/>
            <w:vAlign w:val="center"/>
          </w:tcPr>
          <w:p w:rsidR="006A758B" w:rsidRPr="0097571C" w:rsidRDefault="006A758B" w:rsidP="006A758B">
            <w:pPr>
              <w:rPr>
                <w:rFonts w:ascii="Times New Roman" w:eastAsia="標楷體" w:hAnsi="Times New Roman" w:cs="Times New Roman"/>
                <w:szCs w:val="24"/>
              </w:rPr>
            </w:pPr>
          </w:p>
        </w:tc>
        <w:tc>
          <w:tcPr>
            <w:tcW w:w="1606" w:type="dxa"/>
          </w:tcPr>
          <w:p w:rsidR="006A758B" w:rsidRPr="0097571C" w:rsidRDefault="006A758B" w:rsidP="006A758B">
            <w:pPr>
              <w:pStyle w:val="TableParagraph"/>
              <w:numPr>
                <w:ilvl w:val="0"/>
                <w:numId w:val="22"/>
              </w:numPr>
              <w:tabs>
                <w:tab w:val="left" w:pos="469"/>
              </w:tabs>
              <w:rPr>
                <w:rFonts w:ascii="標楷體" w:eastAsia="標楷體" w:hAnsi="標楷體" w:cs="Times New Roman"/>
                <w:sz w:val="20"/>
              </w:rPr>
            </w:pPr>
            <w:r w:rsidRPr="0097571C">
              <w:rPr>
                <w:rFonts w:ascii="標楷體" w:eastAsia="標楷體" w:hAnsi="標楷體" w:cs="Times New Roman"/>
                <w:sz w:val="20"/>
              </w:rPr>
              <w:t>基本資料</w:t>
            </w:r>
          </w:p>
          <w:p w:rsidR="006A758B" w:rsidRPr="0097571C" w:rsidRDefault="006A758B" w:rsidP="006A758B">
            <w:pPr>
              <w:pStyle w:val="TableParagraph"/>
              <w:numPr>
                <w:ilvl w:val="0"/>
                <w:numId w:val="22"/>
              </w:numPr>
              <w:tabs>
                <w:tab w:val="left" w:pos="469"/>
              </w:tabs>
              <w:rPr>
                <w:rFonts w:ascii="標楷體" w:eastAsia="標楷體" w:hAnsi="標楷體" w:cs="Times New Roman"/>
                <w:sz w:val="20"/>
              </w:rPr>
            </w:pPr>
            <w:r w:rsidRPr="0097571C">
              <w:rPr>
                <w:rFonts w:ascii="標楷體" w:eastAsia="標楷體" w:hAnsi="標楷體" w:cs="Times New Roman"/>
                <w:sz w:val="20"/>
              </w:rPr>
              <w:t>出缺勤資料</w:t>
            </w:r>
          </w:p>
          <w:p w:rsidR="006A758B" w:rsidRPr="0097571C" w:rsidRDefault="006A758B" w:rsidP="006A758B">
            <w:pPr>
              <w:pStyle w:val="TableParagraph"/>
              <w:numPr>
                <w:ilvl w:val="0"/>
                <w:numId w:val="22"/>
              </w:numPr>
              <w:tabs>
                <w:tab w:val="left" w:pos="469"/>
              </w:tabs>
              <w:rPr>
                <w:rFonts w:ascii="標楷體" w:eastAsia="標楷體" w:hAnsi="標楷體" w:cs="Times New Roman"/>
                <w:sz w:val="20"/>
              </w:rPr>
            </w:pPr>
            <w:r w:rsidRPr="0097571C">
              <w:rPr>
                <w:rFonts w:ascii="標楷體" w:eastAsia="標楷體" w:hAnsi="標楷體" w:cs="Times New Roman"/>
                <w:sz w:val="20"/>
              </w:rPr>
              <w:t>成績單</w:t>
            </w:r>
          </w:p>
          <w:p w:rsidR="006A758B" w:rsidRPr="0097571C" w:rsidRDefault="006A758B" w:rsidP="006A758B">
            <w:pPr>
              <w:pStyle w:val="TableParagraph"/>
              <w:numPr>
                <w:ilvl w:val="0"/>
                <w:numId w:val="22"/>
              </w:numPr>
              <w:tabs>
                <w:tab w:val="left" w:pos="469"/>
              </w:tabs>
              <w:rPr>
                <w:rFonts w:ascii="標楷體" w:eastAsia="標楷體" w:hAnsi="標楷體" w:cs="Times New Roman"/>
                <w:sz w:val="20"/>
              </w:rPr>
            </w:pPr>
            <w:r w:rsidRPr="0097571C">
              <w:rPr>
                <w:rFonts w:ascii="標楷體" w:eastAsia="標楷體" w:hAnsi="標楷體" w:cs="Times New Roman"/>
                <w:sz w:val="20"/>
              </w:rPr>
              <w:t>獎懲紀錄表</w:t>
            </w:r>
          </w:p>
          <w:p w:rsidR="00C90F49" w:rsidRPr="0097571C" w:rsidRDefault="00C90F49" w:rsidP="006A758B">
            <w:pPr>
              <w:pStyle w:val="TableParagraph"/>
              <w:numPr>
                <w:ilvl w:val="0"/>
                <w:numId w:val="22"/>
              </w:numPr>
              <w:tabs>
                <w:tab w:val="left" w:pos="469"/>
              </w:tabs>
              <w:rPr>
                <w:rFonts w:ascii="標楷體" w:eastAsia="標楷體" w:hAnsi="標楷體" w:cs="Times New Roman"/>
                <w:sz w:val="20"/>
              </w:rPr>
            </w:pPr>
            <w:r w:rsidRPr="0097571C">
              <w:rPr>
                <w:rFonts w:ascii="標楷體" w:eastAsia="標楷體" w:hAnsi="標楷體" w:cs="Times New Roman"/>
                <w:w w:val="105"/>
                <w:sz w:val="20"/>
              </w:rPr>
              <w:t>幹部</w:t>
            </w:r>
            <w:r w:rsidRPr="0097571C">
              <w:rPr>
                <w:rFonts w:ascii="標楷體" w:eastAsia="標楷體" w:hAnsi="標楷體" w:cs="Times New Roman"/>
                <w:w w:val="125"/>
                <w:sz w:val="20"/>
              </w:rPr>
              <w:t>、</w:t>
            </w:r>
            <w:r w:rsidRPr="0097571C">
              <w:rPr>
                <w:rFonts w:ascii="標楷體" w:eastAsia="標楷體" w:hAnsi="標楷體" w:cs="Times New Roman"/>
                <w:w w:val="105"/>
                <w:sz w:val="20"/>
              </w:rPr>
              <w:t>社團志工</w:t>
            </w:r>
          </w:p>
        </w:tc>
        <w:tc>
          <w:tcPr>
            <w:tcW w:w="1229" w:type="dxa"/>
          </w:tcPr>
          <w:p w:rsidR="006A758B" w:rsidRPr="0097571C" w:rsidRDefault="006A758B" w:rsidP="006A758B">
            <w:pPr>
              <w:pStyle w:val="TableParagraph"/>
              <w:ind w:left="108"/>
              <w:rPr>
                <w:rFonts w:ascii="標楷體" w:eastAsia="標楷體" w:hAnsi="標楷體" w:cs="Times New Roman"/>
                <w:sz w:val="20"/>
              </w:rPr>
            </w:pPr>
            <w:r w:rsidRPr="0097571C">
              <w:rPr>
                <w:rFonts w:ascii="標楷體" w:eastAsia="標楷體" w:hAnsi="標楷體" w:cs="Times New Roman"/>
                <w:sz w:val="20"/>
              </w:rPr>
              <w:t xml:space="preserve">面試時間 </w:t>
            </w:r>
            <w:r w:rsidRPr="0097571C">
              <w:rPr>
                <w:rFonts w:ascii="標楷體" w:eastAsia="標楷體" w:hAnsi="標楷體" w:cs="Times New Roman" w:hint="eastAsia"/>
                <w:sz w:val="20"/>
              </w:rPr>
              <w:t>5</w:t>
            </w:r>
            <w:r w:rsidRPr="0097571C">
              <w:rPr>
                <w:rFonts w:ascii="標楷體" w:eastAsia="標楷體" w:hAnsi="標楷體" w:cs="Times New Roman"/>
                <w:sz w:val="20"/>
              </w:rPr>
              <w:t>分鐘</w:t>
            </w:r>
            <w:r w:rsidRPr="0097571C">
              <w:rPr>
                <w:rFonts w:ascii="標楷體" w:eastAsia="標楷體" w:hAnsi="標楷體" w:cs="Times New Roman" w:hint="eastAsia"/>
                <w:sz w:val="20"/>
              </w:rPr>
              <w:t>至</w:t>
            </w:r>
          </w:p>
          <w:p w:rsidR="006A758B" w:rsidRPr="0097571C" w:rsidRDefault="006A758B" w:rsidP="006A758B">
            <w:pPr>
              <w:pStyle w:val="TableParagraph"/>
              <w:ind w:left="108"/>
              <w:rPr>
                <w:rFonts w:ascii="標楷體" w:eastAsia="標楷體" w:hAnsi="標楷體" w:cs="Times New Roman"/>
                <w:sz w:val="20"/>
              </w:rPr>
            </w:pPr>
            <w:r w:rsidRPr="0097571C">
              <w:rPr>
                <w:rFonts w:ascii="標楷體" w:eastAsia="標楷體" w:hAnsi="標楷體" w:cs="Times New Roman" w:hint="eastAsia"/>
                <w:sz w:val="20"/>
              </w:rPr>
              <w:t>8</w:t>
            </w:r>
            <w:r w:rsidRPr="0097571C">
              <w:rPr>
                <w:rFonts w:ascii="標楷體" w:eastAsia="標楷體" w:hAnsi="標楷體" w:cs="Times New Roman"/>
                <w:sz w:val="20"/>
              </w:rPr>
              <w:t>分鐘</w:t>
            </w:r>
          </w:p>
        </w:tc>
        <w:tc>
          <w:tcPr>
            <w:tcW w:w="1701" w:type="dxa"/>
          </w:tcPr>
          <w:p w:rsidR="00C500AB" w:rsidRPr="0097571C" w:rsidRDefault="00094619" w:rsidP="00C500AB">
            <w:pPr>
              <w:pStyle w:val="TableParagraph"/>
              <w:numPr>
                <w:ilvl w:val="0"/>
                <w:numId w:val="24"/>
              </w:numPr>
              <w:tabs>
                <w:tab w:val="left" w:pos="469"/>
              </w:tabs>
              <w:rPr>
                <w:rFonts w:ascii="標楷體" w:eastAsia="標楷體" w:hAnsi="標楷體" w:cs="Times New Roman"/>
                <w:sz w:val="20"/>
              </w:rPr>
            </w:pPr>
            <w:r w:rsidRPr="0097571C">
              <w:rPr>
                <w:rFonts w:ascii="標楷體" w:eastAsia="標楷體" w:hAnsi="標楷體" w:cs="Times New Roman" w:hint="eastAsia"/>
                <w:sz w:val="20"/>
              </w:rPr>
              <w:t>PVC彎管(含小S)、燈路控制(含拉線、器具固定)</w:t>
            </w:r>
          </w:p>
          <w:p w:rsidR="006A758B" w:rsidRPr="0097571C" w:rsidRDefault="00C500AB" w:rsidP="00C500AB">
            <w:pPr>
              <w:pStyle w:val="TableParagraph"/>
              <w:numPr>
                <w:ilvl w:val="0"/>
                <w:numId w:val="24"/>
              </w:numPr>
              <w:tabs>
                <w:tab w:val="left" w:pos="469"/>
              </w:tabs>
              <w:rPr>
                <w:rFonts w:ascii="標楷體" w:eastAsia="標楷體" w:hAnsi="標楷體" w:cs="Times New Roman"/>
                <w:sz w:val="20"/>
              </w:rPr>
            </w:pPr>
            <w:r w:rsidRPr="0097571C">
              <w:rPr>
                <w:rFonts w:ascii="標楷體" w:eastAsia="標楷體" w:hAnsi="標楷體" w:cs="Times New Roman" w:hint="eastAsia"/>
                <w:sz w:val="20"/>
              </w:rPr>
              <w:t>測驗時間</w:t>
            </w:r>
            <w:r w:rsidR="00094619" w:rsidRPr="0097571C">
              <w:rPr>
                <w:rFonts w:ascii="標楷體" w:eastAsia="標楷體" w:hAnsi="標楷體" w:cs="Times New Roman" w:hint="eastAsia"/>
                <w:sz w:val="20"/>
              </w:rPr>
              <w:t>4</w:t>
            </w:r>
            <w:r w:rsidRPr="0097571C">
              <w:rPr>
                <w:rFonts w:ascii="標楷體" w:eastAsia="標楷體" w:hAnsi="標楷體" w:cs="Times New Roman" w:hint="eastAsia"/>
                <w:sz w:val="20"/>
              </w:rPr>
              <w:t>0分鐘</w:t>
            </w:r>
          </w:p>
        </w:tc>
        <w:tc>
          <w:tcPr>
            <w:tcW w:w="1701" w:type="dxa"/>
            <w:vMerge/>
            <w:vAlign w:val="center"/>
          </w:tcPr>
          <w:p w:rsidR="006A758B" w:rsidRPr="0097571C" w:rsidRDefault="006A758B" w:rsidP="006A758B">
            <w:pPr>
              <w:rPr>
                <w:rFonts w:ascii="Times New Roman" w:eastAsia="標楷體" w:hAnsi="Times New Roman"/>
                <w:szCs w:val="24"/>
              </w:rPr>
            </w:pPr>
          </w:p>
        </w:tc>
      </w:tr>
      <w:tr w:rsidR="0097571C" w:rsidRPr="0097571C" w:rsidTr="00B1170E">
        <w:trPr>
          <w:jc w:val="center"/>
        </w:trPr>
        <w:tc>
          <w:tcPr>
            <w:tcW w:w="1479" w:type="dxa"/>
            <w:vMerge w:val="restart"/>
            <w:vAlign w:val="center"/>
          </w:tcPr>
          <w:p w:rsidR="00650D0D" w:rsidRPr="0097571C" w:rsidRDefault="00650D0D" w:rsidP="007C7F16">
            <w:pPr>
              <w:jc w:val="center"/>
              <w:rPr>
                <w:rFonts w:ascii="Times New Roman" w:eastAsia="標楷體" w:hAnsi="Times New Roman" w:cs="Times New Roman"/>
                <w:szCs w:val="24"/>
              </w:rPr>
            </w:pPr>
            <w:r w:rsidRPr="0097571C">
              <w:rPr>
                <w:rFonts w:ascii="Times New Roman" w:eastAsia="標楷體" w:hAnsi="Times New Roman" w:cs="Times New Roman" w:hint="eastAsia"/>
                <w:szCs w:val="24"/>
              </w:rPr>
              <w:t>J19</w:t>
            </w:r>
          </w:p>
        </w:tc>
        <w:tc>
          <w:tcPr>
            <w:tcW w:w="1467" w:type="dxa"/>
            <w:vMerge w:val="restart"/>
            <w:vAlign w:val="center"/>
          </w:tcPr>
          <w:p w:rsidR="00650D0D" w:rsidRPr="0097571C" w:rsidRDefault="00650D0D" w:rsidP="007C7F16">
            <w:pPr>
              <w:jc w:val="center"/>
            </w:pPr>
            <w:r w:rsidRPr="0097571C">
              <w:rPr>
                <w:rFonts w:ascii="Times New Roman" w:eastAsia="標楷體" w:hAnsi="Times New Roman" w:cs="Times New Roman" w:hint="eastAsia"/>
              </w:rPr>
              <w:t>高雄高工</w:t>
            </w:r>
          </w:p>
        </w:tc>
        <w:tc>
          <w:tcPr>
            <w:tcW w:w="1444" w:type="dxa"/>
            <w:vMerge w:val="restart"/>
            <w:vAlign w:val="center"/>
          </w:tcPr>
          <w:p w:rsidR="00650D0D" w:rsidRPr="0097571C" w:rsidRDefault="00650D0D" w:rsidP="007C7F16">
            <w:pPr>
              <w:jc w:val="center"/>
              <w:rPr>
                <w:rFonts w:ascii="Times New Roman" w:eastAsia="標楷體" w:hAnsi="Times New Roman" w:cs="Times New Roman"/>
                <w:szCs w:val="24"/>
              </w:rPr>
            </w:pPr>
            <w:r w:rsidRPr="0097571C">
              <w:rPr>
                <w:rFonts w:ascii="Times New Roman" w:eastAsia="標楷體" w:hAnsi="Times New Roman" w:cs="Times New Roman" w:hint="eastAsia"/>
                <w:szCs w:val="24"/>
              </w:rPr>
              <w:t>工業控制</w:t>
            </w:r>
          </w:p>
        </w:tc>
        <w:tc>
          <w:tcPr>
            <w:tcW w:w="1606" w:type="dxa"/>
          </w:tcPr>
          <w:p w:rsidR="00650D0D" w:rsidRPr="0097571C" w:rsidRDefault="00650D0D" w:rsidP="005D461F">
            <w:pPr>
              <w:jc w:val="center"/>
              <w:rPr>
                <w:rFonts w:ascii="標楷體" w:eastAsia="標楷體" w:hAnsi="標楷體"/>
              </w:rPr>
            </w:pPr>
            <w:r w:rsidRPr="0097571C">
              <w:rPr>
                <w:rFonts w:ascii="標楷體" w:eastAsia="標楷體" w:hAnsi="標楷體" w:hint="eastAsia"/>
              </w:rPr>
              <w:t>書審資料(10%)</w:t>
            </w:r>
          </w:p>
        </w:tc>
        <w:tc>
          <w:tcPr>
            <w:tcW w:w="1229" w:type="dxa"/>
          </w:tcPr>
          <w:p w:rsidR="00650D0D" w:rsidRPr="0097571C" w:rsidRDefault="00650D0D" w:rsidP="005D461F">
            <w:pPr>
              <w:jc w:val="center"/>
              <w:rPr>
                <w:rFonts w:ascii="標楷體" w:eastAsia="標楷體" w:hAnsi="標楷體"/>
              </w:rPr>
            </w:pPr>
            <w:r w:rsidRPr="0097571C">
              <w:rPr>
                <w:rFonts w:ascii="標楷體" w:eastAsia="標楷體" w:hAnsi="標楷體" w:hint="eastAsia"/>
              </w:rPr>
              <w:t>面試(</w:t>
            </w:r>
            <w:r w:rsidR="00094619" w:rsidRPr="0097571C">
              <w:rPr>
                <w:rFonts w:ascii="標楷體" w:eastAsia="標楷體" w:hAnsi="標楷體" w:hint="eastAsia"/>
              </w:rPr>
              <w:t>5</w:t>
            </w:r>
            <w:r w:rsidRPr="0097571C">
              <w:rPr>
                <w:rFonts w:ascii="標楷體" w:eastAsia="標楷體" w:hAnsi="標楷體" w:hint="eastAsia"/>
              </w:rPr>
              <w:t>0</w:t>
            </w:r>
            <w:r w:rsidRPr="0097571C">
              <w:rPr>
                <w:rFonts w:ascii="標楷體" w:eastAsia="標楷體" w:hAnsi="標楷體"/>
              </w:rPr>
              <w:t>%</w:t>
            </w:r>
            <w:r w:rsidRPr="0097571C">
              <w:rPr>
                <w:rFonts w:ascii="標楷體" w:eastAsia="標楷體" w:hAnsi="標楷體" w:hint="eastAsia"/>
              </w:rPr>
              <w:t>)</w:t>
            </w:r>
          </w:p>
        </w:tc>
        <w:tc>
          <w:tcPr>
            <w:tcW w:w="1701" w:type="dxa"/>
          </w:tcPr>
          <w:p w:rsidR="00650D0D" w:rsidRPr="0097571C" w:rsidRDefault="00094619" w:rsidP="005D461F">
            <w:pPr>
              <w:jc w:val="center"/>
              <w:rPr>
                <w:rFonts w:ascii="標楷體" w:eastAsia="標楷體" w:hAnsi="標楷體"/>
              </w:rPr>
            </w:pPr>
            <w:r w:rsidRPr="0097571C">
              <w:rPr>
                <w:rFonts w:ascii="標楷體" w:eastAsia="標楷體" w:hAnsi="標楷體" w:hint="eastAsia"/>
              </w:rPr>
              <w:t>簡報</w:t>
            </w:r>
            <w:r w:rsidR="00650D0D" w:rsidRPr="0097571C">
              <w:rPr>
                <w:rFonts w:ascii="標楷體" w:eastAsia="標楷體" w:hAnsi="標楷體" w:hint="eastAsia"/>
              </w:rPr>
              <w:t>測驗(</w:t>
            </w:r>
            <w:r w:rsidRPr="0097571C">
              <w:rPr>
                <w:rFonts w:ascii="標楷體" w:eastAsia="標楷體" w:hAnsi="標楷體" w:hint="eastAsia"/>
              </w:rPr>
              <w:t>4</w:t>
            </w:r>
            <w:r w:rsidR="00650D0D" w:rsidRPr="0097571C">
              <w:rPr>
                <w:rFonts w:ascii="標楷體" w:eastAsia="標楷體" w:hAnsi="標楷體" w:hint="eastAsia"/>
              </w:rPr>
              <w:t>0</w:t>
            </w:r>
            <w:r w:rsidR="00650D0D" w:rsidRPr="0097571C">
              <w:rPr>
                <w:rFonts w:ascii="標楷體" w:eastAsia="標楷體" w:hAnsi="標楷體"/>
              </w:rPr>
              <w:t>%</w:t>
            </w:r>
            <w:r w:rsidR="00650D0D" w:rsidRPr="0097571C">
              <w:rPr>
                <w:rFonts w:ascii="標楷體" w:eastAsia="標楷體" w:hAnsi="標楷體" w:hint="eastAsia"/>
              </w:rPr>
              <w:t>)</w:t>
            </w:r>
          </w:p>
        </w:tc>
        <w:tc>
          <w:tcPr>
            <w:tcW w:w="1701" w:type="dxa"/>
            <w:vMerge w:val="restart"/>
            <w:vAlign w:val="center"/>
          </w:tcPr>
          <w:p w:rsidR="00650D0D" w:rsidRPr="0097571C" w:rsidRDefault="00650D0D" w:rsidP="005D461F">
            <w:pPr>
              <w:rPr>
                <w:rFonts w:ascii="Times New Roman" w:eastAsia="標楷體" w:hAnsi="Times New Roman"/>
                <w:szCs w:val="24"/>
              </w:rPr>
            </w:pPr>
          </w:p>
        </w:tc>
      </w:tr>
      <w:tr w:rsidR="0097571C" w:rsidRPr="0097571C" w:rsidTr="007B2475">
        <w:trPr>
          <w:jc w:val="center"/>
        </w:trPr>
        <w:tc>
          <w:tcPr>
            <w:tcW w:w="1479" w:type="dxa"/>
            <w:vMerge/>
            <w:vAlign w:val="center"/>
          </w:tcPr>
          <w:p w:rsidR="006A758B" w:rsidRPr="0097571C" w:rsidRDefault="006A758B" w:rsidP="006A758B">
            <w:pPr>
              <w:rPr>
                <w:rFonts w:ascii="Times New Roman" w:eastAsia="標楷體" w:hAnsi="Times New Roman" w:cs="Times New Roman"/>
                <w:szCs w:val="24"/>
              </w:rPr>
            </w:pPr>
          </w:p>
        </w:tc>
        <w:tc>
          <w:tcPr>
            <w:tcW w:w="1467" w:type="dxa"/>
            <w:vMerge/>
            <w:vAlign w:val="center"/>
          </w:tcPr>
          <w:p w:rsidR="006A758B" w:rsidRPr="0097571C" w:rsidRDefault="006A758B" w:rsidP="006A758B">
            <w:pPr>
              <w:rPr>
                <w:rFonts w:ascii="Times New Roman" w:eastAsia="標楷體" w:hAnsi="Times New Roman" w:cs="Times New Roman"/>
                <w:szCs w:val="24"/>
              </w:rPr>
            </w:pPr>
          </w:p>
        </w:tc>
        <w:tc>
          <w:tcPr>
            <w:tcW w:w="1444" w:type="dxa"/>
            <w:vMerge/>
            <w:vAlign w:val="center"/>
          </w:tcPr>
          <w:p w:rsidR="006A758B" w:rsidRPr="0097571C" w:rsidRDefault="006A758B" w:rsidP="006A758B">
            <w:pPr>
              <w:rPr>
                <w:rFonts w:ascii="Times New Roman" w:eastAsia="標楷體" w:hAnsi="Times New Roman" w:cs="Times New Roman"/>
                <w:szCs w:val="24"/>
              </w:rPr>
            </w:pPr>
          </w:p>
        </w:tc>
        <w:tc>
          <w:tcPr>
            <w:tcW w:w="1606" w:type="dxa"/>
          </w:tcPr>
          <w:p w:rsidR="006A758B" w:rsidRPr="0097571C" w:rsidRDefault="006A758B" w:rsidP="006A758B">
            <w:pPr>
              <w:pStyle w:val="TableParagraph"/>
              <w:numPr>
                <w:ilvl w:val="0"/>
                <w:numId w:val="23"/>
              </w:numPr>
              <w:tabs>
                <w:tab w:val="left" w:pos="469"/>
              </w:tabs>
              <w:rPr>
                <w:rFonts w:ascii="標楷體" w:eastAsia="標楷體" w:hAnsi="標楷體" w:cs="Times New Roman"/>
                <w:sz w:val="20"/>
              </w:rPr>
            </w:pPr>
            <w:r w:rsidRPr="0097571C">
              <w:rPr>
                <w:rFonts w:ascii="標楷體" w:eastAsia="標楷體" w:hAnsi="標楷體" w:cs="Times New Roman"/>
                <w:sz w:val="20"/>
              </w:rPr>
              <w:t>基本資料</w:t>
            </w:r>
          </w:p>
          <w:p w:rsidR="006A758B" w:rsidRPr="0097571C" w:rsidRDefault="006A758B" w:rsidP="006A758B">
            <w:pPr>
              <w:pStyle w:val="TableParagraph"/>
              <w:numPr>
                <w:ilvl w:val="0"/>
                <w:numId w:val="23"/>
              </w:numPr>
              <w:tabs>
                <w:tab w:val="left" w:pos="469"/>
              </w:tabs>
              <w:rPr>
                <w:rFonts w:ascii="標楷體" w:eastAsia="標楷體" w:hAnsi="標楷體" w:cs="Times New Roman"/>
                <w:sz w:val="20"/>
              </w:rPr>
            </w:pPr>
            <w:r w:rsidRPr="0097571C">
              <w:rPr>
                <w:rFonts w:ascii="標楷體" w:eastAsia="標楷體" w:hAnsi="標楷體" w:cs="Times New Roman"/>
                <w:sz w:val="20"/>
              </w:rPr>
              <w:t>出缺勤資料</w:t>
            </w:r>
          </w:p>
          <w:p w:rsidR="006A758B" w:rsidRPr="0097571C" w:rsidRDefault="006A758B" w:rsidP="006A758B">
            <w:pPr>
              <w:pStyle w:val="TableParagraph"/>
              <w:numPr>
                <w:ilvl w:val="0"/>
                <w:numId w:val="23"/>
              </w:numPr>
              <w:tabs>
                <w:tab w:val="left" w:pos="469"/>
              </w:tabs>
              <w:rPr>
                <w:rFonts w:ascii="標楷體" w:eastAsia="標楷體" w:hAnsi="標楷體" w:cs="Times New Roman"/>
                <w:sz w:val="20"/>
              </w:rPr>
            </w:pPr>
            <w:r w:rsidRPr="0097571C">
              <w:rPr>
                <w:rFonts w:ascii="標楷體" w:eastAsia="標楷體" w:hAnsi="標楷體" w:cs="Times New Roman"/>
                <w:sz w:val="20"/>
              </w:rPr>
              <w:t>成績單</w:t>
            </w:r>
          </w:p>
          <w:p w:rsidR="006A758B" w:rsidRPr="0097571C" w:rsidRDefault="006A758B" w:rsidP="006A758B">
            <w:pPr>
              <w:pStyle w:val="TableParagraph"/>
              <w:numPr>
                <w:ilvl w:val="0"/>
                <w:numId w:val="23"/>
              </w:numPr>
              <w:tabs>
                <w:tab w:val="left" w:pos="469"/>
              </w:tabs>
              <w:rPr>
                <w:rFonts w:ascii="標楷體" w:eastAsia="標楷體" w:hAnsi="標楷體" w:cs="Times New Roman"/>
                <w:sz w:val="20"/>
              </w:rPr>
            </w:pPr>
            <w:r w:rsidRPr="0097571C">
              <w:rPr>
                <w:rFonts w:ascii="標楷體" w:eastAsia="標楷體" w:hAnsi="標楷體" w:cs="Times New Roman"/>
                <w:sz w:val="20"/>
              </w:rPr>
              <w:t>獎懲紀錄表</w:t>
            </w:r>
          </w:p>
          <w:p w:rsidR="00C90F49" w:rsidRPr="0097571C" w:rsidRDefault="00C90F49" w:rsidP="006A758B">
            <w:pPr>
              <w:pStyle w:val="TableParagraph"/>
              <w:numPr>
                <w:ilvl w:val="0"/>
                <w:numId w:val="23"/>
              </w:numPr>
              <w:tabs>
                <w:tab w:val="left" w:pos="469"/>
              </w:tabs>
              <w:rPr>
                <w:rFonts w:ascii="標楷體" w:eastAsia="標楷體" w:hAnsi="標楷體" w:cs="Times New Roman"/>
                <w:sz w:val="20"/>
              </w:rPr>
            </w:pPr>
            <w:r w:rsidRPr="0097571C">
              <w:rPr>
                <w:rFonts w:ascii="標楷體" w:eastAsia="標楷體" w:hAnsi="標楷體" w:cs="Times New Roman"/>
                <w:w w:val="105"/>
                <w:sz w:val="20"/>
              </w:rPr>
              <w:t>幹部</w:t>
            </w:r>
            <w:r w:rsidRPr="0097571C">
              <w:rPr>
                <w:rFonts w:ascii="標楷體" w:eastAsia="標楷體" w:hAnsi="標楷體" w:cs="Times New Roman"/>
                <w:w w:val="125"/>
                <w:sz w:val="20"/>
              </w:rPr>
              <w:t>、</w:t>
            </w:r>
            <w:r w:rsidRPr="0097571C">
              <w:rPr>
                <w:rFonts w:ascii="標楷體" w:eastAsia="標楷體" w:hAnsi="標楷體" w:cs="Times New Roman"/>
                <w:w w:val="105"/>
                <w:sz w:val="20"/>
              </w:rPr>
              <w:t>社團志工</w:t>
            </w:r>
          </w:p>
        </w:tc>
        <w:tc>
          <w:tcPr>
            <w:tcW w:w="1229" w:type="dxa"/>
          </w:tcPr>
          <w:p w:rsidR="006A758B" w:rsidRPr="0097571C" w:rsidRDefault="006A758B" w:rsidP="006A758B">
            <w:pPr>
              <w:pStyle w:val="TableParagraph"/>
              <w:ind w:left="108"/>
              <w:rPr>
                <w:rFonts w:ascii="標楷體" w:eastAsia="標楷體" w:hAnsi="標楷體" w:cs="Times New Roman"/>
                <w:sz w:val="20"/>
              </w:rPr>
            </w:pPr>
            <w:r w:rsidRPr="0097571C">
              <w:rPr>
                <w:rFonts w:ascii="標楷體" w:eastAsia="標楷體" w:hAnsi="標楷體" w:cs="Times New Roman"/>
                <w:sz w:val="20"/>
              </w:rPr>
              <w:t xml:space="preserve">面試時間 </w:t>
            </w:r>
            <w:r w:rsidRPr="0097571C">
              <w:rPr>
                <w:rFonts w:ascii="標楷體" w:eastAsia="標楷體" w:hAnsi="標楷體" w:cs="Times New Roman" w:hint="eastAsia"/>
                <w:sz w:val="20"/>
              </w:rPr>
              <w:t>5</w:t>
            </w:r>
            <w:r w:rsidRPr="0097571C">
              <w:rPr>
                <w:rFonts w:ascii="標楷體" w:eastAsia="標楷體" w:hAnsi="標楷體" w:cs="Times New Roman"/>
                <w:sz w:val="20"/>
              </w:rPr>
              <w:t>分鐘</w:t>
            </w:r>
            <w:r w:rsidRPr="0097571C">
              <w:rPr>
                <w:rFonts w:ascii="標楷體" w:eastAsia="標楷體" w:hAnsi="標楷體" w:cs="Times New Roman" w:hint="eastAsia"/>
                <w:sz w:val="20"/>
              </w:rPr>
              <w:t>至</w:t>
            </w:r>
          </w:p>
          <w:p w:rsidR="006A758B" w:rsidRPr="0097571C" w:rsidRDefault="00094619" w:rsidP="006A758B">
            <w:pPr>
              <w:pStyle w:val="TableParagraph"/>
              <w:ind w:left="108"/>
              <w:rPr>
                <w:rFonts w:ascii="標楷體" w:eastAsia="標楷體" w:hAnsi="標楷體" w:cs="Times New Roman"/>
                <w:sz w:val="20"/>
              </w:rPr>
            </w:pPr>
            <w:r w:rsidRPr="0097571C">
              <w:rPr>
                <w:rFonts w:ascii="標楷體" w:eastAsia="標楷體" w:hAnsi="標楷體" w:cs="Times New Roman" w:hint="eastAsia"/>
                <w:sz w:val="20"/>
              </w:rPr>
              <w:t>10</w:t>
            </w:r>
            <w:r w:rsidR="006A758B" w:rsidRPr="0097571C">
              <w:rPr>
                <w:rFonts w:ascii="標楷體" w:eastAsia="標楷體" w:hAnsi="標楷體" w:cs="Times New Roman"/>
                <w:sz w:val="20"/>
              </w:rPr>
              <w:t>分鐘</w:t>
            </w:r>
          </w:p>
        </w:tc>
        <w:tc>
          <w:tcPr>
            <w:tcW w:w="1701" w:type="dxa"/>
          </w:tcPr>
          <w:p w:rsidR="006A758B" w:rsidRPr="0097571C" w:rsidRDefault="00094619" w:rsidP="006A758B">
            <w:pPr>
              <w:pStyle w:val="TableParagraph"/>
              <w:numPr>
                <w:ilvl w:val="0"/>
                <w:numId w:val="25"/>
              </w:numPr>
              <w:tabs>
                <w:tab w:val="left" w:pos="469"/>
              </w:tabs>
              <w:rPr>
                <w:rFonts w:ascii="標楷體" w:eastAsia="標楷體" w:hAnsi="標楷體" w:cs="Times New Roman"/>
                <w:sz w:val="20"/>
              </w:rPr>
            </w:pPr>
            <w:r w:rsidRPr="0097571C">
              <w:rPr>
                <w:rFonts w:ascii="標楷體" w:eastAsia="標楷體" w:hAnsi="標楷體" w:cs="Times New Roman" w:hint="eastAsia"/>
                <w:sz w:val="20"/>
              </w:rPr>
              <w:t>自我介紹(30秒)</w:t>
            </w:r>
          </w:p>
          <w:p w:rsidR="00094619" w:rsidRPr="0097571C" w:rsidRDefault="00094619" w:rsidP="006A758B">
            <w:pPr>
              <w:pStyle w:val="TableParagraph"/>
              <w:numPr>
                <w:ilvl w:val="0"/>
                <w:numId w:val="25"/>
              </w:numPr>
              <w:tabs>
                <w:tab w:val="left" w:pos="469"/>
              </w:tabs>
              <w:rPr>
                <w:rFonts w:ascii="標楷體" w:eastAsia="標楷體" w:hAnsi="標楷體" w:cs="Times New Roman"/>
                <w:sz w:val="20"/>
              </w:rPr>
            </w:pPr>
            <w:r w:rsidRPr="0097571C">
              <w:rPr>
                <w:rFonts w:ascii="標楷體" w:eastAsia="標楷體" w:hAnsi="標楷體" w:cs="Times New Roman" w:hint="eastAsia"/>
                <w:sz w:val="20"/>
              </w:rPr>
              <w:t>簡要說明：何謂工業4.0(2分30秒)</w:t>
            </w:r>
          </w:p>
          <w:p w:rsidR="00094619" w:rsidRPr="0097571C" w:rsidRDefault="00094619" w:rsidP="006A758B">
            <w:pPr>
              <w:pStyle w:val="TableParagraph"/>
              <w:numPr>
                <w:ilvl w:val="0"/>
                <w:numId w:val="25"/>
              </w:numPr>
              <w:tabs>
                <w:tab w:val="left" w:pos="469"/>
              </w:tabs>
              <w:rPr>
                <w:rFonts w:ascii="標楷體" w:eastAsia="標楷體" w:hAnsi="標楷體" w:cs="Times New Roman"/>
                <w:sz w:val="20"/>
              </w:rPr>
            </w:pPr>
            <w:r w:rsidRPr="0097571C">
              <w:rPr>
                <w:rFonts w:ascii="標楷體" w:eastAsia="標楷體" w:hAnsi="標楷體" w:cs="Times New Roman" w:hint="eastAsia"/>
                <w:sz w:val="20"/>
              </w:rPr>
              <w:t>簡要說明：何謂工業控制(2分30秒)</w:t>
            </w:r>
          </w:p>
          <w:p w:rsidR="00094619" w:rsidRPr="0097571C" w:rsidRDefault="00094619" w:rsidP="00094619">
            <w:pPr>
              <w:pStyle w:val="TableParagraph"/>
              <w:tabs>
                <w:tab w:val="left" w:pos="469"/>
              </w:tabs>
              <w:ind w:left="0"/>
              <w:rPr>
                <w:rFonts w:ascii="標楷體" w:eastAsia="標楷體" w:hAnsi="標楷體" w:cs="Times New Roman"/>
                <w:sz w:val="20"/>
              </w:rPr>
            </w:pPr>
            <w:r w:rsidRPr="0097571C">
              <w:rPr>
                <w:rFonts w:ascii="標楷體" w:eastAsia="標楷體" w:hAnsi="標楷體" w:cs="Times New Roman" w:hint="eastAsia"/>
                <w:sz w:val="20"/>
              </w:rPr>
              <w:t>註：請自備投影用電子檔(格式可為：PPT、PDF、WORD)</w:t>
            </w:r>
          </w:p>
          <w:p w:rsidR="00094619" w:rsidRPr="0097571C" w:rsidRDefault="00094619" w:rsidP="00094619">
            <w:pPr>
              <w:pStyle w:val="TableParagraph"/>
              <w:tabs>
                <w:tab w:val="left" w:pos="469"/>
              </w:tabs>
              <w:ind w:left="0"/>
              <w:rPr>
                <w:rFonts w:ascii="標楷體" w:eastAsia="標楷體" w:hAnsi="標楷體" w:cs="Times New Roman"/>
                <w:sz w:val="20"/>
              </w:rPr>
            </w:pPr>
          </w:p>
        </w:tc>
        <w:tc>
          <w:tcPr>
            <w:tcW w:w="1701" w:type="dxa"/>
            <w:vMerge/>
            <w:vAlign w:val="center"/>
          </w:tcPr>
          <w:p w:rsidR="006A758B" w:rsidRPr="0097571C" w:rsidRDefault="006A758B" w:rsidP="006A758B">
            <w:pPr>
              <w:rPr>
                <w:rFonts w:ascii="Times New Roman" w:eastAsia="標楷體" w:hAnsi="Times New Roman"/>
                <w:szCs w:val="24"/>
              </w:rPr>
            </w:pPr>
          </w:p>
        </w:tc>
      </w:tr>
      <w:tr w:rsidR="0097571C" w:rsidRPr="0097571C" w:rsidTr="00B1170E">
        <w:trPr>
          <w:jc w:val="center"/>
        </w:trPr>
        <w:tc>
          <w:tcPr>
            <w:tcW w:w="1479" w:type="dxa"/>
            <w:vMerge w:val="restart"/>
            <w:vAlign w:val="center"/>
          </w:tcPr>
          <w:p w:rsidR="005119A2" w:rsidRPr="0097571C" w:rsidRDefault="005119A2" w:rsidP="00792E37">
            <w:pPr>
              <w:jc w:val="center"/>
              <w:rPr>
                <w:rFonts w:ascii="Times New Roman" w:eastAsia="標楷體" w:hAnsi="Times New Roman" w:cs="Times New Roman"/>
                <w:szCs w:val="24"/>
              </w:rPr>
            </w:pPr>
            <w:r w:rsidRPr="0097571C">
              <w:rPr>
                <w:rFonts w:ascii="Times New Roman" w:eastAsia="標楷體" w:hAnsi="Times New Roman" w:cs="Times New Roman" w:hint="eastAsia"/>
                <w:szCs w:val="24"/>
              </w:rPr>
              <w:lastRenderedPageBreak/>
              <w:t>J40</w:t>
            </w:r>
          </w:p>
        </w:tc>
        <w:tc>
          <w:tcPr>
            <w:tcW w:w="1467" w:type="dxa"/>
            <w:vMerge w:val="restart"/>
            <w:vAlign w:val="center"/>
          </w:tcPr>
          <w:p w:rsidR="005119A2" w:rsidRPr="0097571C" w:rsidRDefault="005119A2" w:rsidP="007C7F16">
            <w:pPr>
              <w:jc w:val="center"/>
              <w:rPr>
                <w:rFonts w:ascii="Times New Roman" w:eastAsia="標楷體" w:hAnsi="Times New Roman" w:cs="Times New Roman"/>
                <w:szCs w:val="24"/>
              </w:rPr>
            </w:pPr>
            <w:r w:rsidRPr="0097571C">
              <w:rPr>
                <w:rFonts w:ascii="Times New Roman" w:eastAsia="標楷體" w:hAnsi="Times New Roman" w:cs="Times New Roman" w:hint="eastAsia"/>
                <w:szCs w:val="24"/>
              </w:rPr>
              <w:t>海青工商</w:t>
            </w:r>
          </w:p>
        </w:tc>
        <w:tc>
          <w:tcPr>
            <w:tcW w:w="1444" w:type="dxa"/>
            <w:vMerge w:val="restart"/>
            <w:vAlign w:val="center"/>
          </w:tcPr>
          <w:p w:rsidR="005119A2" w:rsidRPr="0097571C" w:rsidRDefault="005119A2" w:rsidP="007C7F16">
            <w:pPr>
              <w:jc w:val="center"/>
              <w:rPr>
                <w:rFonts w:ascii="Times New Roman" w:eastAsia="標楷體" w:hAnsi="Times New Roman" w:cs="Times New Roman"/>
                <w:szCs w:val="24"/>
              </w:rPr>
            </w:pPr>
            <w:r w:rsidRPr="0097571C">
              <w:rPr>
                <w:rFonts w:ascii="Times New Roman" w:eastAsia="標楷體" w:hAnsi="Times New Roman" w:cs="Times New Roman" w:hint="eastAsia"/>
                <w:szCs w:val="24"/>
              </w:rPr>
              <w:t>平面設計</w:t>
            </w:r>
          </w:p>
          <w:p w:rsidR="005119A2" w:rsidRPr="0097571C" w:rsidRDefault="005119A2" w:rsidP="007C7F16">
            <w:pPr>
              <w:jc w:val="center"/>
              <w:rPr>
                <w:rFonts w:ascii="Times New Roman" w:eastAsia="標楷體" w:hAnsi="Times New Roman" w:cs="Times New Roman"/>
                <w:szCs w:val="24"/>
              </w:rPr>
            </w:pPr>
            <w:r w:rsidRPr="0097571C">
              <w:rPr>
                <w:rFonts w:ascii="Times New Roman" w:eastAsia="標楷體" w:hAnsi="Times New Roman" w:cs="Times New Roman" w:hint="eastAsia"/>
                <w:szCs w:val="24"/>
              </w:rPr>
              <w:t>技術</w:t>
            </w:r>
          </w:p>
        </w:tc>
        <w:tc>
          <w:tcPr>
            <w:tcW w:w="1606" w:type="dxa"/>
          </w:tcPr>
          <w:p w:rsidR="005119A2" w:rsidRPr="0097571C" w:rsidRDefault="005119A2" w:rsidP="00D31932">
            <w:pPr>
              <w:jc w:val="center"/>
              <w:rPr>
                <w:rFonts w:ascii="標楷體" w:eastAsia="標楷體" w:hAnsi="標楷體"/>
              </w:rPr>
            </w:pPr>
            <w:r w:rsidRPr="0097571C">
              <w:rPr>
                <w:rFonts w:ascii="標楷體" w:eastAsia="標楷體" w:hAnsi="標楷體" w:hint="eastAsia"/>
              </w:rPr>
              <w:t>書審資料(10%)</w:t>
            </w:r>
          </w:p>
        </w:tc>
        <w:tc>
          <w:tcPr>
            <w:tcW w:w="1229" w:type="dxa"/>
          </w:tcPr>
          <w:p w:rsidR="005119A2" w:rsidRPr="0097571C" w:rsidRDefault="005119A2" w:rsidP="00D31932">
            <w:pPr>
              <w:jc w:val="center"/>
              <w:rPr>
                <w:rFonts w:ascii="標楷體" w:eastAsia="標楷體" w:hAnsi="標楷體"/>
              </w:rPr>
            </w:pPr>
            <w:r w:rsidRPr="0097571C">
              <w:rPr>
                <w:rFonts w:ascii="標楷體" w:eastAsia="標楷體" w:hAnsi="標楷體" w:hint="eastAsia"/>
              </w:rPr>
              <w:t>面試(30</w:t>
            </w:r>
            <w:r w:rsidRPr="0097571C">
              <w:rPr>
                <w:rFonts w:ascii="標楷體" w:eastAsia="標楷體" w:hAnsi="標楷體"/>
              </w:rPr>
              <w:t>%</w:t>
            </w:r>
            <w:r w:rsidRPr="0097571C">
              <w:rPr>
                <w:rFonts w:ascii="標楷體" w:eastAsia="標楷體" w:hAnsi="標楷體" w:hint="eastAsia"/>
              </w:rPr>
              <w:t>)</w:t>
            </w:r>
          </w:p>
        </w:tc>
        <w:tc>
          <w:tcPr>
            <w:tcW w:w="1701" w:type="dxa"/>
          </w:tcPr>
          <w:p w:rsidR="005119A2" w:rsidRPr="0097571C" w:rsidRDefault="00D10EA6" w:rsidP="00D31932">
            <w:pPr>
              <w:jc w:val="center"/>
              <w:rPr>
                <w:rFonts w:ascii="標楷體" w:eastAsia="標楷體" w:hAnsi="標楷體"/>
              </w:rPr>
            </w:pPr>
            <w:r w:rsidRPr="0097571C">
              <w:rPr>
                <w:rFonts w:ascii="標楷體" w:eastAsia="標楷體" w:hAnsi="標楷體" w:hint="eastAsia"/>
              </w:rPr>
              <w:t>學</w:t>
            </w:r>
            <w:r w:rsidR="005119A2" w:rsidRPr="0097571C">
              <w:rPr>
                <w:rFonts w:ascii="標楷體" w:eastAsia="標楷體" w:hAnsi="標楷體" w:hint="eastAsia"/>
              </w:rPr>
              <w:t>術科測驗(60</w:t>
            </w:r>
            <w:r w:rsidR="005119A2" w:rsidRPr="0097571C">
              <w:rPr>
                <w:rFonts w:ascii="標楷體" w:eastAsia="標楷體" w:hAnsi="標楷體"/>
              </w:rPr>
              <w:t>%</w:t>
            </w:r>
            <w:r w:rsidR="005119A2" w:rsidRPr="0097571C">
              <w:rPr>
                <w:rFonts w:ascii="標楷體" w:eastAsia="標楷體" w:hAnsi="標楷體" w:hint="eastAsia"/>
              </w:rPr>
              <w:t>)</w:t>
            </w:r>
          </w:p>
        </w:tc>
        <w:tc>
          <w:tcPr>
            <w:tcW w:w="1701" w:type="dxa"/>
            <w:vMerge w:val="restart"/>
            <w:vAlign w:val="center"/>
          </w:tcPr>
          <w:p w:rsidR="005119A2" w:rsidRPr="0097571C" w:rsidRDefault="005119A2" w:rsidP="00D31932">
            <w:pPr>
              <w:rPr>
                <w:rFonts w:ascii="Times New Roman" w:eastAsia="標楷體" w:hAnsi="Times New Roman"/>
                <w:szCs w:val="24"/>
              </w:rPr>
            </w:pPr>
          </w:p>
        </w:tc>
      </w:tr>
      <w:tr w:rsidR="0097571C" w:rsidRPr="0097571C" w:rsidTr="00B1170E">
        <w:trPr>
          <w:jc w:val="center"/>
        </w:trPr>
        <w:tc>
          <w:tcPr>
            <w:tcW w:w="1479" w:type="dxa"/>
            <w:vMerge/>
            <w:vAlign w:val="center"/>
          </w:tcPr>
          <w:p w:rsidR="005119A2" w:rsidRPr="0097571C" w:rsidRDefault="005119A2" w:rsidP="00792E37">
            <w:pPr>
              <w:jc w:val="center"/>
              <w:rPr>
                <w:rFonts w:ascii="Times New Roman" w:eastAsia="標楷體" w:hAnsi="Times New Roman" w:cs="Times New Roman"/>
                <w:szCs w:val="24"/>
              </w:rPr>
            </w:pPr>
          </w:p>
        </w:tc>
        <w:tc>
          <w:tcPr>
            <w:tcW w:w="1467" w:type="dxa"/>
            <w:vMerge/>
            <w:vAlign w:val="center"/>
          </w:tcPr>
          <w:p w:rsidR="005119A2" w:rsidRPr="0097571C" w:rsidRDefault="005119A2" w:rsidP="00D31932">
            <w:pPr>
              <w:rPr>
                <w:rFonts w:ascii="Times New Roman" w:eastAsia="標楷體" w:hAnsi="Times New Roman" w:cs="Times New Roman"/>
                <w:szCs w:val="24"/>
              </w:rPr>
            </w:pPr>
          </w:p>
        </w:tc>
        <w:tc>
          <w:tcPr>
            <w:tcW w:w="1444" w:type="dxa"/>
            <w:vMerge/>
            <w:vAlign w:val="center"/>
          </w:tcPr>
          <w:p w:rsidR="005119A2" w:rsidRPr="0097571C" w:rsidRDefault="005119A2" w:rsidP="00D31932">
            <w:pPr>
              <w:rPr>
                <w:rFonts w:ascii="Times New Roman" w:eastAsia="標楷體" w:hAnsi="Times New Roman" w:cs="Times New Roman"/>
                <w:szCs w:val="24"/>
              </w:rPr>
            </w:pPr>
          </w:p>
        </w:tc>
        <w:tc>
          <w:tcPr>
            <w:tcW w:w="1606" w:type="dxa"/>
          </w:tcPr>
          <w:p w:rsidR="005119A2" w:rsidRPr="0097571C" w:rsidRDefault="005119A2" w:rsidP="00D31932">
            <w:pPr>
              <w:pStyle w:val="TableParagraph"/>
              <w:numPr>
                <w:ilvl w:val="0"/>
                <w:numId w:val="8"/>
              </w:numPr>
              <w:tabs>
                <w:tab w:val="left" w:pos="469"/>
              </w:tabs>
              <w:ind w:left="0" w:firstLine="0"/>
              <w:rPr>
                <w:rFonts w:ascii="Times New Roman" w:eastAsia="標楷體" w:hAnsi="Times New Roman" w:cs="Times New Roman"/>
                <w:sz w:val="20"/>
              </w:rPr>
            </w:pPr>
            <w:r w:rsidRPr="0097571C">
              <w:rPr>
                <w:rFonts w:ascii="Times New Roman" w:eastAsia="標楷體" w:hAnsi="Times New Roman" w:cs="Times New Roman"/>
                <w:sz w:val="20"/>
              </w:rPr>
              <w:t>基本資料</w:t>
            </w:r>
          </w:p>
          <w:p w:rsidR="005119A2" w:rsidRPr="0097571C" w:rsidRDefault="005119A2" w:rsidP="00D31932">
            <w:pPr>
              <w:pStyle w:val="TableParagraph"/>
              <w:numPr>
                <w:ilvl w:val="0"/>
                <w:numId w:val="8"/>
              </w:numPr>
              <w:tabs>
                <w:tab w:val="left" w:pos="469"/>
              </w:tabs>
              <w:ind w:left="363" w:hanging="363"/>
              <w:rPr>
                <w:rFonts w:ascii="Times New Roman" w:eastAsia="標楷體" w:hAnsi="Times New Roman" w:cs="Times New Roman"/>
                <w:sz w:val="20"/>
              </w:rPr>
            </w:pPr>
            <w:r w:rsidRPr="0097571C">
              <w:rPr>
                <w:rFonts w:ascii="Times New Roman" w:eastAsia="標楷體" w:hAnsi="Times New Roman" w:cs="Times New Roman"/>
                <w:sz w:val="20"/>
              </w:rPr>
              <w:t>出缺勤資料</w:t>
            </w:r>
          </w:p>
          <w:p w:rsidR="005119A2" w:rsidRPr="0097571C" w:rsidRDefault="005119A2" w:rsidP="00D31932">
            <w:pPr>
              <w:pStyle w:val="TableParagraph"/>
              <w:numPr>
                <w:ilvl w:val="0"/>
                <w:numId w:val="8"/>
              </w:numPr>
              <w:tabs>
                <w:tab w:val="left" w:pos="469"/>
              </w:tabs>
              <w:ind w:left="363" w:hanging="363"/>
              <w:rPr>
                <w:rFonts w:ascii="Times New Roman" w:eastAsia="標楷體" w:hAnsi="Times New Roman" w:cs="Times New Roman"/>
                <w:sz w:val="20"/>
              </w:rPr>
            </w:pPr>
            <w:r w:rsidRPr="0097571C">
              <w:rPr>
                <w:rFonts w:ascii="Times New Roman" w:eastAsia="標楷體" w:hAnsi="Times New Roman" w:cs="Times New Roman"/>
                <w:sz w:val="20"/>
              </w:rPr>
              <w:t>成績單</w:t>
            </w:r>
          </w:p>
          <w:p w:rsidR="005119A2" w:rsidRPr="0097571C" w:rsidRDefault="005119A2" w:rsidP="00D31932">
            <w:pPr>
              <w:pStyle w:val="TableParagraph"/>
              <w:numPr>
                <w:ilvl w:val="0"/>
                <w:numId w:val="8"/>
              </w:numPr>
              <w:tabs>
                <w:tab w:val="left" w:pos="469"/>
              </w:tabs>
              <w:ind w:left="284" w:hanging="284"/>
              <w:rPr>
                <w:rFonts w:ascii="Times New Roman" w:eastAsia="標楷體" w:hAnsi="Times New Roman" w:cs="Times New Roman"/>
                <w:sz w:val="20"/>
              </w:rPr>
            </w:pPr>
            <w:r w:rsidRPr="0097571C">
              <w:rPr>
                <w:rFonts w:ascii="Times New Roman" w:eastAsia="標楷體" w:hAnsi="Times New Roman" w:cs="Times New Roman"/>
                <w:sz w:val="20"/>
              </w:rPr>
              <w:t>獎懲紀錄表</w:t>
            </w:r>
          </w:p>
          <w:p w:rsidR="005119A2" w:rsidRPr="0097571C" w:rsidRDefault="005119A2" w:rsidP="00D31932">
            <w:pPr>
              <w:pStyle w:val="TableParagraph"/>
              <w:numPr>
                <w:ilvl w:val="0"/>
                <w:numId w:val="8"/>
              </w:numPr>
              <w:tabs>
                <w:tab w:val="left" w:pos="469"/>
              </w:tabs>
              <w:ind w:left="170" w:hanging="170"/>
              <w:rPr>
                <w:rFonts w:ascii="Times New Roman" w:eastAsia="標楷體" w:hAnsi="Times New Roman" w:cs="Times New Roman"/>
                <w:sz w:val="24"/>
              </w:rPr>
            </w:pPr>
            <w:r w:rsidRPr="0097571C">
              <w:rPr>
                <w:rFonts w:ascii="Times New Roman" w:eastAsia="標楷體" w:hAnsi="Times New Roman" w:cs="Times New Roman"/>
                <w:w w:val="105"/>
                <w:sz w:val="20"/>
              </w:rPr>
              <w:t>幹部</w:t>
            </w:r>
            <w:r w:rsidRPr="0097571C">
              <w:rPr>
                <w:rFonts w:ascii="Times New Roman" w:eastAsia="標楷體" w:hAnsi="Times New Roman" w:cs="Times New Roman"/>
                <w:w w:val="125"/>
                <w:sz w:val="20"/>
              </w:rPr>
              <w:t>、</w:t>
            </w:r>
            <w:r w:rsidRPr="0097571C">
              <w:rPr>
                <w:rFonts w:ascii="Times New Roman" w:eastAsia="標楷體" w:hAnsi="Times New Roman" w:cs="Times New Roman"/>
                <w:w w:val="105"/>
                <w:sz w:val="20"/>
              </w:rPr>
              <w:t>社團志工</w:t>
            </w:r>
          </w:p>
        </w:tc>
        <w:tc>
          <w:tcPr>
            <w:tcW w:w="1229" w:type="dxa"/>
          </w:tcPr>
          <w:p w:rsidR="00281679" w:rsidRPr="0097571C" w:rsidRDefault="005119A2" w:rsidP="00D31932">
            <w:pPr>
              <w:pStyle w:val="TableParagraph"/>
              <w:ind w:left="108"/>
              <w:rPr>
                <w:rFonts w:ascii="Times New Roman" w:eastAsia="標楷體" w:hAnsi="Times New Roman" w:cs="Times New Roman"/>
                <w:sz w:val="20"/>
                <w:szCs w:val="20"/>
              </w:rPr>
            </w:pPr>
            <w:r w:rsidRPr="0097571C">
              <w:rPr>
                <w:rFonts w:ascii="Times New Roman" w:eastAsia="標楷體" w:hAnsi="Times New Roman" w:cs="Times New Roman"/>
                <w:sz w:val="20"/>
                <w:szCs w:val="20"/>
              </w:rPr>
              <w:t>面試時間</w:t>
            </w:r>
            <w:r w:rsidRPr="0097571C">
              <w:rPr>
                <w:rFonts w:ascii="Times New Roman" w:eastAsia="標楷體" w:hAnsi="Times New Roman" w:cs="Times New Roman"/>
                <w:sz w:val="20"/>
                <w:szCs w:val="20"/>
              </w:rPr>
              <w:t xml:space="preserve"> 8</w:t>
            </w:r>
            <w:r w:rsidR="00281679" w:rsidRPr="0097571C">
              <w:rPr>
                <w:rFonts w:ascii="Times New Roman" w:eastAsia="標楷體" w:hAnsi="Times New Roman" w:cs="Times New Roman" w:hint="eastAsia"/>
                <w:sz w:val="20"/>
                <w:szCs w:val="20"/>
              </w:rPr>
              <w:t>分鐘至</w:t>
            </w:r>
          </w:p>
          <w:p w:rsidR="005119A2" w:rsidRPr="0097571C" w:rsidRDefault="00281679" w:rsidP="00D31932">
            <w:pPr>
              <w:pStyle w:val="TableParagraph"/>
              <w:ind w:left="108"/>
              <w:rPr>
                <w:rFonts w:ascii="Times New Roman" w:eastAsia="標楷體" w:hAnsi="Times New Roman" w:cs="Times New Roman"/>
                <w:sz w:val="20"/>
                <w:szCs w:val="20"/>
              </w:rPr>
            </w:pPr>
            <w:r w:rsidRPr="0097571C">
              <w:rPr>
                <w:rFonts w:ascii="Times New Roman" w:eastAsia="標楷體" w:hAnsi="Times New Roman" w:cs="Times New Roman"/>
                <w:sz w:val="20"/>
                <w:szCs w:val="20"/>
              </w:rPr>
              <w:t>10</w:t>
            </w:r>
            <w:r w:rsidR="005119A2" w:rsidRPr="0097571C">
              <w:rPr>
                <w:rFonts w:ascii="Times New Roman" w:eastAsia="標楷體" w:hAnsi="Times New Roman" w:cs="Times New Roman"/>
                <w:sz w:val="20"/>
                <w:szCs w:val="20"/>
              </w:rPr>
              <w:t>分鐘</w:t>
            </w:r>
          </w:p>
        </w:tc>
        <w:tc>
          <w:tcPr>
            <w:tcW w:w="1701" w:type="dxa"/>
          </w:tcPr>
          <w:p w:rsidR="005119A2" w:rsidRPr="0097571C" w:rsidRDefault="005119A2" w:rsidP="00D31932">
            <w:pPr>
              <w:pStyle w:val="TableParagraph"/>
              <w:numPr>
                <w:ilvl w:val="0"/>
                <w:numId w:val="7"/>
              </w:numPr>
              <w:tabs>
                <w:tab w:val="left" w:pos="469"/>
              </w:tabs>
              <w:ind w:left="284" w:hanging="284"/>
              <w:rPr>
                <w:rFonts w:ascii="Times New Roman" w:eastAsia="標楷體" w:hAnsi="Times New Roman" w:cs="Times New Roman"/>
                <w:sz w:val="20"/>
              </w:rPr>
            </w:pPr>
            <w:r w:rsidRPr="0097571C">
              <w:rPr>
                <w:rFonts w:ascii="Times New Roman" w:eastAsia="標楷體" w:hAnsi="Times New Roman" w:cs="Times New Roman" w:hint="eastAsia"/>
                <w:sz w:val="20"/>
              </w:rPr>
              <w:t>面的律動構成</w:t>
            </w:r>
          </w:p>
          <w:p w:rsidR="005119A2" w:rsidRPr="0097571C" w:rsidRDefault="005119A2" w:rsidP="00D31932">
            <w:pPr>
              <w:pStyle w:val="TableParagraph"/>
              <w:numPr>
                <w:ilvl w:val="0"/>
                <w:numId w:val="7"/>
              </w:numPr>
              <w:tabs>
                <w:tab w:val="left" w:pos="469"/>
              </w:tabs>
              <w:ind w:left="284" w:hanging="284"/>
              <w:rPr>
                <w:rFonts w:ascii="Times New Roman" w:eastAsia="標楷體" w:hAnsi="Times New Roman" w:cs="Times New Roman"/>
                <w:sz w:val="20"/>
              </w:rPr>
            </w:pPr>
            <w:r w:rsidRPr="0097571C">
              <w:rPr>
                <w:rFonts w:ascii="Times New Roman" w:eastAsia="標楷體" w:hAnsi="Times New Roman" w:cs="Times New Roman" w:hint="eastAsia"/>
                <w:sz w:val="20"/>
              </w:rPr>
              <w:t>吉祥物設計</w:t>
            </w:r>
          </w:p>
          <w:p w:rsidR="005119A2" w:rsidRPr="0097571C" w:rsidRDefault="005119A2" w:rsidP="00094619">
            <w:pPr>
              <w:pStyle w:val="TableParagraph"/>
              <w:numPr>
                <w:ilvl w:val="0"/>
                <w:numId w:val="7"/>
              </w:numPr>
              <w:tabs>
                <w:tab w:val="left" w:pos="469"/>
              </w:tabs>
              <w:ind w:left="170" w:hanging="170"/>
              <w:rPr>
                <w:rFonts w:ascii="Times New Roman" w:eastAsia="標楷體" w:hAnsi="Times New Roman" w:cs="Times New Roman"/>
                <w:sz w:val="20"/>
              </w:rPr>
            </w:pPr>
            <w:r w:rsidRPr="0097571C">
              <w:rPr>
                <w:rFonts w:ascii="Times New Roman" w:eastAsia="標楷體" w:hAnsi="Times New Roman" w:cs="Times New Roman" w:hint="eastAsia"/>
                <w:sz w:val="20"/>
              </w:rPr>
              <w:t>LOGO</w:t>
            </w:r>
            <w:r w:rsidRPr="0097571C">
              <w:rPr>
                <w:rFonts w:ascii="Times New Roman" w:eastAsia="標楷體" w:hAnsi="Times New Roman" w:cs="Times New Roman" w:hint="eastAsia"/>
                <w:sz w:val="20"/>
              </w:rPr>
              <w:t>、標準字設計</w:t>
            </w:r>
          </w:p>
        </w:tc>
        <w:tc>
          <w:tcPr>
            <w:tcW w:w="1701" w:type="dxa"/>
            <w:vMerge/>
            <w:vAlign w:val="center"/>
          </w:tcPr>
          <w:p w:rsidR="005119A2" w:rsidRPr="0097571C" w:rsidRDefault="005119A2" w:rsidP="00D31932">
            <w:pPr>
              <w:rPr>
                <w:rFonts w:ascii="Times New Roman" w:eastAsia="標楷體" w:hAnsi="Times New Roman"/>
                <w:sz w:val="20"/>
                <w:szCs w:val="24"/>
              </w:rPr>
            </w:pPr>
          </w:p>
        </w:tc>
      </w:tr>
      <w:tr w:rsidR="0097571C" w:rsidRPr="0097571C" w:rsidTr="00B1170E">
        <w:trPr>
          <w:jc w:val="center"/>
        </w:trPr>
        <w:tc>
          <w:tcPr>
            <w:tcW w:w="1479" w:type="dxa"/>
            <w:vMerge w:val="restart"/>
            <w:vAlign w:val="center"/>
          </w:tcPr>
          <w:p w:rsidR="005119A2" w:rsidRPr="0097571C" w:rsidRDefault="005119A2" w:rsidP="00792E37">
            <w:pPr>
              <w:jc w:val="center"/>
              <w:rPr>
                <w:rFonts w:ascii="Times New Roman" w:eastAsia="標楷體" w:hAnsi="Times New Roman" w:cs="Times New Roman"/>
                <w:szCs w:val="24"/>
              </w:rPr>
            </w:pPr>
            <w:r w:rsidRPr="0097571C">
              <w:rPr>
                <w:rFonts w:ascii="Times New Roman" w:eastAsia="標楷體" w:hAnsi="Times New Roman" w:cs="Times New Roman" w:hint="eastAsia"/>
                <w:szCs w:val="24"/>
              </w:rPr>
              <w:t>J17</w:t>
            </w:r>
          </w:p>
        </w:tc>
        <w:tc>
          <w:tcPr>
            <w:tcW w:w="1467" w:type="dxa"/>
            <w:vMerge w:val="restart"/>
            <w:vAlign w:val="center"/>
          </w:tcPr>
          <w:p w:rsidR="005119A2" w:rsidRPr="0097571C" w:rsidRDefault="005119A2" w:rsidP="007C7F16">
            <w:pPr>
              <w:jc w:val="center"/>
              <w:rPr>
                <w:rFonts w:ascii="Times New Roman" w:eastAsia="標楷體" w:hAnsi="Times New Roman" w:cs="Times New Roman"/>
                <w:szCs w:val="24"/>
              </w:rPr>
            </w:pPr>
            <w:r w:rsidRPr="0097571C">
              <w:rPr>
                <w:rFonts w:ascii="Times New Roman" w:eastAsia="標楷體" w:hAnsi="Times New Roman" w:cs="Times New Roman"/>
                <w:szCs w:val="24"/>
              </w:rPr>
              <w:t>海青工商</w:t>
            </w:r>
          </w:p>
        </w:tc>
        <w:tc>
          <w:tcPr>
            <w:tcW w:w="1444" w:type="dxa"/>
            <w:vMerge w:val="restart"/>
            <w:vAlign w:val="center"/>
          </w:tcPr>
          <w:p w:rsidR="005119A2" w:rsidRPr="0097571C" w:rsidRDefault="005119A2" w:rsidP="007C7F16">
            <w:pPr>
              <w:pStyle w:val="TableParagraph"/>
              <w:ind w:left="0"/>
              <w:jc w:val="center"/>
              <w:rPr>
                <w:rFonts w:ascii="Times New Roman" w:eastAsia="標楷體" w:hAnsi="Times New Roman" w:cs="Times New Roman"/>
                <w:sz w:val="24"/>
                <w:szCs w:val="24"/>
              </w:rPr>
            </w:pPr>
            <w:r w:rsidRPr="0097571C">
              <w:rPr>
                <w:rFonts w:ascii="Times New Roman" w:eastAsia="標楷體" w:hAnsi="Times New Roman" w:cs="Times New Roman"/>
                <w:sz w:val="24"/>
                <w:szCs w:val="24"/>
              </w:rPr>
              <w:t>網頁</w:t>
            </w:r>
            <w:r w:rsidRPr="0097571C">
              <w:rPr>
                <w:rFonts w:ascii="Times New Roman" w:eastAsia="標楷體" w:hAnsi="Times New Roman" w:cs="Times New Roman" w:hint="eastAsia"/>
                <w:sz w:val="24"/>
                <w:szCs w:val="24"/>
              </w:rPr>
              <w:t>技術</w:t>
            </w:r>
          </w:p>
        </w:tc>
        <w:tc>
          <w:tcPr>
            <w:tcW w:w="1606" w:type="dxa"/>
          </w:tcPr>
          <w:p w:rsidR="005119A2" w:rsidRPr="0097571C" w:rsidRDefault="005119A2" w:rsidP="0028401E">
            <w:pPr>
              <w:jc w:val="center"/>
              <w:rPr>
                <w:rFonts w:ascii="標楷體" w:eastAsia="標楷體" w:hAnsi="標楷體"/>
              </w:rPr>
            </w:pPr>
            <w:r w:rsidRPr="0097571C">
              <w:rPr>
                <w:rFonts w:ascii="標楷體" w:eastAsia="標楷體" w:hAnsi="標楷體" w:hint="eastAsia"/>
              </w:rPr>
              <w:t>書審資料(10%)</w:t>
            </w:r>
          </w:p>
        </w:tc>
        <w:tc>
          <w:tcPr>
            <w:tcW w:w="1229" w:type="dxa"/>
          </w:tcPr>
          <w:p w:rsidR="005119A2" w:rsidRPr="0097571C" w:rsidRDefault="005119A2" w:rsidP="0028401E">
            <w:pPr>
              <w:jc w:val="center"/>
              <w:rPr>
                <w:rFonts w:ascii="標楷體" w:eastAsia="標楷體" w:hAnsi="標楷體"/>
              </w:rPr>
            </w:pPr>
            <w:r w:rsidRPr="0097571C">
              <w:rPr>
                <w:rFonts w:ascii="標楷體" w:eastAsia="標楷體" w:hAnsi="標楷體" w:hint="eastAsia"/>
              </w:rPr>
              <w:t>面試(30</w:t>
            </w:r>
            <w:r w:rsidRPr="0097571C">
              <w:rPr>
                <w:rFonts w:ascii="標楷體" w:eastAsia="標楷體" w:hAnsi="標楷體"/>
              </w:rPr>
              <w:t>%</w:t>
            </w:r>
            <w:r w:rsidRPr="0097571C">
              <w:rPr>
                <w:rFonts w:ascii="標楷體" w:eastAsia="標楷體" w:hAnsi="標楷體" w:hint="eastAsia"/>
              </w:rPr>
              <w:t>)</w:t>
            </w:r>
          </w:p>
        </w:tc>
        <w:tc>
          <w:tcPr>
            <w:tcW w:w="1701" w:type="dxa"/>
          </w:tcPr>
          <w:p w:rsidR="005119A2" w:rsidRPr="0097571C" w:rsidRDefault="00D10EA6" w:rsidP="0028401E">
            <w:pPr>
              <w:jc w:val="center"/>
              <w:rPr>
                <w:rFonts w:ascii="標楷體" w:eastAsia="標楷體" w:hAnsi="標楷體"/>
              </w:rPr>
            </w:pPr>
            <w:r w:rsidRPr="0097571C">
              <w:rPr>
                <w:rFonts w:ascii="標楷體" w:eastAsia="標楷體" w:hAnsi="標楷體" w:hint="eastAsia"/>
              </w:rPr>
              <w:t>學</w:t>
            </w:r>
            <w:r w:rsidR="005119A2" w:rsidRPr="0097571C">
              <w:rPr>
                <w:rFonts w:ascii="標楷體" w:eastAsia="標楷體" w:hAnsi="標楷體" w:hint="eastAsia"/>
              </w:rPr>
              <w:t>術科測驗(60</w:t>
            </w:r>
            <w:r w:rsidR="005119A2" w:rsidRPr="0097571C">
              <w:rPr>
                <w:rFonts w:ascii="標楷體" w:eastAsia="標楷體" w:hAnsi="標楷體"/>
              </w:rPr>
              <w:t>%</w:t>
            </w:r>
            <w:r w:rsidR="005119A2" w:rsidRPr="0097571C">
              <w:rPr>
                <w:rFonts w:ascii="標楷體" w:eastAsia="標楷體" w:hAnsi="標楷體" w:hint="eastAsia"/>
              </w:rPr>
              <w:t>)</w:t>
            </w:r>
          </w:p>
        </w:tc>
        <w:tc>
          <w:tcPr>
            <w:tcW w:w="1701" w:type="dxa"/>
            <w:vMerge w:val="restart"/>
            <w:vAlign w:val="center"/>
          </w:tcPr>
          <w:p w:rsidR="005119A2" w:rsidRPr="0097571C" w:rsidRDefault="005119A2" w:rsidP="0028401E">
            <w:pPr>
              <w:rPr>
                <w:rFonts w:ascii="Times New Roman" w:eastAsia="標楷體" w:hAnsi="Times New Roman"/>
                <w:szCs w:val="24"/>
              </w:rPr>
            </w:pPr>
          </w:p>
        </w:tc>
      </w:tr>
      <w:tr w:rsidR="0097571C" w:rsidRPr="0097571C" w:rsidTr="00B1170E">
        <w:trPr>
          <w:jc w:val="center"/>
        </w:trPr>
        <w:tc>
          <w:tcPr>
            <w:tcW w:w="1479" w:type="dxa"/>
            <w:vMerge/>
            <w:vAlign w:val="center"/>
          </w:tcPr>
          <w:p w:rsidR="005119A2" w:rsidRPr="0097571C" w:rsidRDefault="005119A2" w:rsidP="00792E37">
            <w:pPr>
              <w:jc w:val="center"/>
              <w:rPr>
                <w:rFonts w:ascii="Times New Roman" w:eastAsia="標楷體" w:hAnsi="Times New Roman" w:cs="Times New Roman"/>
                <w:szCs w:val="24"/>
              </w:rPr>
            </w:pPr>
          </w:p>
        </w:tc>
        <w:tc>
          <w:tcPr>
            <w:tcW w:w="1467" w:type="dxa"/>
            <w:vMerge/>
            <w:vAlign w:val="center"/>
          </w:tcPr>
          <w:p w:rsidR="005119A2" w:rsidRPr="0097571C" w:rsidRDefault="005119A2" w:rsidP="007E45FC">
            <w:pPr>
              <w:rPr>
                <w:rFonts w:ascii="Times New Roman" w:eastAsia="標楷體" w:hAnsi="Times New Roman" w:cs="Times New Roman"/>
                <w:szCs w:val="24"/>
              </w:rPr>
            </w:pPr>
          </w:p>
        </w:tc>
        <w:tc>
          <w:tcPr>
            <w:tcW w:w="1444" w:type="dxa"/>
            <w:vMerge/>
            <w:vAlign w:val="center"/>
          </w:tcPr>
          <w:p w:rsidR="005119A2" w:rsidRPr="0097571C" w:rsidRDefault="005119A2" w:rsidP="007E45FC">
            <w:pPr>
              <w:rPr>
                <w:rFonts w:ascii="Times New Roman" w:eastAsia="標楷體" w:hAnsi="Times New Roman" w:cs="Times New Roman"/>
                <w:szCs w:val="24"/>
              </w:rPr>
            </w:pPr>
          </w:p>
        </w:tc>
        <w:tc>
          <w:tcPr>
            <w:tcW w:w="1606" w:type="dxa"/>
          </w:tcPr>
          <w:p w:rsidR="005119A2" w:rsidRPr="0097571C" w:rsidRDefault="005119A2" w:rsidP="00094619">
            <w:pPr>
              <w:pStyle w:val="TableParagraph"/>
              <w:numPr>
                <w:ilvl w:val="0"/>
                <w:numId w:val="27"/>
              </w:numPr>
              <w:tabs>
                <w:tab w:val="left" w:pos="469"/>
              </w:tabs>
              <w:rPr>
                <w:rFonts w:ascii="標楷體" w:eastAsia="標楷體" w:hAnsi="標楷體" w:cs="Times New Roman"/>
                <w:sz w:val="20"/>
              </w:rPr>
            </w:pPr>
            <w:r w:rsidRPr="0097571C">
              <w:rPr>
                <w:rFonts w:ascii="標楷體" w:eastAsia="標楷體" w:hAnsi="標楷體" w:cs="Times New Roman"/>
                <w:sz w:val="20"/>
              </w:rPr>
              <w:t>基本資料</w:t>
            </w:r>
          </w:p>
          <w:p w:rsidR="005119A2" w:rsidRPr="0097571C" w:rsidRDefault="005119A2" w:rsidP="00094619">
            <w:pPr>
              <w:pStyle w:val="TableParagraph"/>
              <w:numPr>
                <w:ilvl w:val="0"/>
                <w:numId w:val="27"/>
              </w:numPr>
              <w:tabs>
                <w:tab w:val="left" w:pos="469"/>
              </w:tabs>
              <w:rPr>
                <w:rFonts w:ascii="標楷體" w:eastAsia="標楷體" w:hAnsi="標楷體" w:cs="Times New Roman"/>
                <w:sz w:val="20"/>
              </w:rPr>
            </w:pPr>
            <w:r w:rsidRPr="0097571C">
              <w:rPr>
                <w:rFonts w:ascii="標楷體" w:eastAsia="標楷體" w:hAnsi="標楷體" w:cs="Times New Roman"/>
                <w:sz w:val="20"/>
              </w:rPr>
              <w:t>出缺勤資料</w:t>
            </w:r>
          </w:p>
          <w:p w:rsidR="005119A2" w:rsidRPr="0097571C" w:rsidRDefault="005119A2" w:rsidP="00094619">
            <w:pPr>
              <w:pStyle w:val="TableParagraph"/>
              <w:numPr>
                <w:ilvl w:val="0"/>
                <w:numId w:val="27"/>
              </w:numPr>
              <w:tabs>
                <w:tab w:val="left" w:pos="469"/>
              </w:tabs>
              <w:rPr>
                <w:rFonts w:ascii="標楷體" w:eastAsia="標楷體" w:hAnsi="標楷體" w:cs="Times New Roman"/>
                <w:sz w:val="20"/>
              </w:rPr>
            </w:pPr>
            <w:r w:rsidRPr="0097571C">
              <w:rPr>
                <w:rFonts w:ascii="標楷體" w:eastAsia="標楷體" w:hAnsi="標楷體" w:cs="Times New Roman"/>
                <w:sz w:val="20"/>
              </w:rPr>
              <w:t>成績單</w:t>
            </w:r>
          </w:p>
          <w:p w:rsidR="005119A2" w:rsidRPr="0097571C" w:rsidRDefault="005119A2" w:rsidP="00094619">
            <w:pPr>
              <w:pStyle w:val="TableParagraph"/>
              <w:numPr>
                <w:ilvl w:val="0"/>
                <w:numId w:val="27"/>
              </w:numPr>
              <w:tabs>
                <w:tab w:val="left" w:pos="469"/>
              </w:tabs>
              <w:rPr>
                <w:rFonts w:ascii="標楷體" w:eastAsia="標楷體" w:hAnsi="標楷體" w:cs="Times New Roman"/>
                <w:sz w:val="20"/>
              </w:rPr>
            </w:pPr>
            <w:r w:rsidRPr="0097571C">
              <w:rPr>
                <w:rFonts w:ascii="標楷體" w:eastAsia="標楷體" w:hAnsi="標楷體" w:cs="Times New Roman"/>
                <w:sz w:val="20"/>
              </w:rPr>
              <w:t>獎懲紀錄表</w:t>
            </w:r>
          </w:p>
          <w:p w:rsidR="005119A2" w:rsidRPr="0097571C" w:rsidRDefault="005119A2" w:rsidP="00094619">
            <w:pPr>
              <w:pStyle w:val="TableParagraph"/>
              <w:numPr>
                <w:ilvl w:val="0"/>
                <w:numId w:val="27"/>
              </w:numPr>
              <w:tabs>
                <w:tab w:val="left" w:pos="469"/>
              </w:tabs>
              <w:rPr>
                <w:rFonts w:ascii="標楷體" w:eastAsia="標楷體" w:hAnsi="標楷體" w:cs="Times New Roman"/>
                <w:sz w:val="20"/>
              </w:rPr>
            </w:pPr>
            <w:r w:rsidRPr="0097571C">
              <w:rPr>
                <w:rFonts w:ascii="標楷體" w:eastAsia="標楷體" w:hAnsi="標楷體" w:cs="Times New Roman"/>
                <w:w w:val="105"/>
                <w:sz w:val="20"/>
              </w:rPr>
              <w:t>幹部</w:t>
            </w:r>
            <w:r w:rsidRPr="0097571C">
              <w:rPr>
                <w:rFonts w:ascii="標楷體" w:eastAsia="標楷體" w:hAnsi="標楷體" w:cs="Times New Roman"/>
                <w:w w:val="125"/>
                <w:sz w:val="20"/>
              </w:rPr>
              <w:t>、</w:t>
            </w:r>
            <w:r w:rsidRPr="0097571C">
              <w:rPr>
                <w:rFonts w:ascii="標楷體" w:eastAsia="標楷體" w:hAnsi="標楷體" w:cs="Times New Roman"/>
                <w:w w:val="105"/>
                <w:sz w:val="20"/>
              </w:rPr>
              <w:t>社團志工</w:t>
            </w:r>
          </w:p>
        </w:tc>
        <w:tc>
          <w:tcPr>
            <w:tcW w:w="1229" w:type="dxa"/>
          </w:tcPr>
          <w:p w:rsidR="00281679" w:rsidRPr="0097571C" w:rsidRDefault="005119A2" w:rsidP="00281679">
            <w:pPr>
              <w:pStyle w:val="TableParagraph"/>
              <w:ind w:left="108"/>
              <w:rPr>
                <w:rFonts w:ascii="標楷體" w:eastAsia="標楷體" w:hAnsi="標楷體" w:cs="Times New Roman"/>
                <w:sz w:val="20"/>
              </w:rPr>
            </w:pPr>
            <w:r w:rsidRPr="0097571C">
              <w:rPr>
                <w:rFonts w:ascii="標楷體" w:eastAsia="標楷體" w:hAnsi="標楷體" w:cs="Times New Roman"/>
                <w:sz w:val="20"/>
              </w:rPr>
              <w:t>面試時間 8</w:t>
            </w:r>
            <w:r w:rsidR="00281679" w:rsidRPr="0097571C">
              <w:rPr>
                <w:rFonts w:ascii="標楷體" w:eastAsia="標楷體" w:hAnsi="標楷體" w:cs="Times New Roman" w:hint="eastAsia"/>
                <w:sz w:val="20"/>
              </w:rPr>
              <w:t>分鐘至</w:t>
            </w:r>
          </w:p>
          <w:p w:rsidR="005119A2" w:rsidRPr="0097571C" w:rsidRDefault="00281679" w:rsidP="00281679">
            <w:pPr>
              <w:pStyle w:val="TableParagraph"/>
              <w:ind w:left="108"/>
              <w:rPr>
                <w:rFonts w:ascii="標楷體" w:eastAsia="標楷體" w:hAnsi="標楷體" w:cs="Times New Roman"/>
                <w:sz w:val="20"/>
              </w:rPr>
            </w:pPr>
            <w:r w:rsidRPr="0097571C">
              <w:rPr>
                <w:rFonts w:ascii="標楷體" w:eastAsia="標楷體" w:hAnsi="標楷體" w:cs="Times New Roman"/>
                <w:sz w:val="20"/>
              </w:rPr>
              <w:t>10</w:t>
            </w:r>
            <w:r w:rsidR="005119A2" w:rsidRPr="0097571C">
              <w:rPr>
                <w:rFonts w:ascii="標楷體" w:eastAsia="標楷體" w:hAnsi="標楷體" w:cs="Times New Roman"/>
                <w:sz w:val="20"/>
              </w:rPr>
              <w:t>分鐘</w:t>
            </w:r>
          </w:p>
        </w:tc>
        <w:tc>
          <w:tcPr>
            <w:tcW w:w="1701" w:type="dxa"/>
          </w:tcPr>
          <w:p w:rsidR="005119A2" w:rsidRPr="0097571C" w:rsidRDefault="005119A2" w:rsidP="00094619">
            <w:pPr>
              <w:pStyle w:val="TableParagraph"/>
              <w:numPr>
                <w:ilvl w:val="0"/>
                <w:numId w:val="26"/>
              </w:numPr>
              <w:tabs>
                <w:tab w:val="left" w:pos="469"/>
              </w:tabs>
              <w:rPr>
                <w:rFonts w:ascii="標楷體" w:eastAsia="標楷體" w:hAnsi="標楷體" w:cs="Times New Roman"/>
                <w:sz w:val="20"/>
              </w:rPr>
            </w:pPr>
            <w:r w:rsidRPr="0097571C">
              <w:rPr>
                <w:rFonts w:ascii="標楷體" w:eastAsia="標楷體" w:hAnsi="標楷體" w:cs="Times New Roman" w:hint="eastAsia"/>
                <w:sz w:val="20"/>
              </w:rPr>
              <w:t>網頁語法基礎</w:t>
            </w:r>
          </w:p>
          <w:p w:rsidR="005119A2" w:rsidRPr="0097571C" w:rsidRDefault="005119A2" w:rsidP="00094619">
            <w:pPr>
              <w:pStyle w:val="TableParagraph"/>
              <w:numPr>
                <w:ilvl w:val="0"/>
                <w:numId w:val="26"/>
              </w:numPr>
              <w:tabs>
                <w:tab w:val="left" w:pos="469"/>
              </w:tabs>
              <w:rPr>
                <w:rFonts w:ascii="標楷體" w:eastAsia="標楷體" w:hAnsi="標楷體" w:cs="Times New Roman"/>
                <w:sz w:val="20"/>
              </w:rPr>
            </w:pPr>
            <w:r w:rsidRPr="0097571C">
              <w:rPr>
                <w:rFonts w:ascii="標楷體" w:eastAsia="標楷體" w:hAnsi="標楷體" w:cs="Times New Roman" w:hint="eastAsia"/>
                <w:sz w:val="20"/>
              </w:rPr>
              <w:t>網路基本概念</w:t>
            </w:r>
          </w:p>
        </w:tc>
        <w:tc>
          <w:tcPr>
            <w:tcW w:w="1701" w:type="dxa"/>
            <w:vMerge/>
            <w:vAlign w:val="center"/>
          </w:tcPr>
          <w:p w:rsidR="005119A2" w:rsidRPr="0097571C" w:rsidRDefault="005119A2" w:rsidP="007E45FC">
            <w:pPr>
              <w:rPr>
                <w:rFonts w:ascii="Times New Roman" w:eastAsia="標楷體" w:hAnsi="Times New Roman"/>
                <w:szCs w:val="24"/>
              </w:rPr>
            </w:pPr>
          </w:p>
        </w:tc>
      </w:tr>
      <w:tr w:rsidR="0097571C" w:rsidRPr="0097571C" w:rsidTr="00B1170E">
        <w:trPr>
          <w:jc w:val="center"/>
        </w:trPr>
        <w:tc>
          <w:tcPr>
            <w:tcW w:w="1479" w:type="dxa"/>
            <w:vMerge w:val="restart"/>
            <w:vAlign w:val="center"/>
          </w:tcPr>
          <w:p w:rsidR="005119A2" w:rsidRPr="0097571C" w:rsidRDefault="005119A2" w:rsidP="00792E37">
            <w:pPr>
              <w:jc w:val="center"/>
              <w:rPr>
                <w:rFonts w:ascii="Times New Roman" w:eastAsia="標楷體" w:hAnsi="Times New Roman" w:cs="Times New Roman"/>
                <w:szCs w:val="24"/>
              </w:rPr>
            </w:pPr>
            <w:r w:rsidRPr="0097571C">
              <w:rPr>
                <w:rFonts w:ascii="Times New Roman" w:eastAsia="標楷體" w:hAnsi="Times New Roman" w:cs="Times New Roman" w:hint="eastAsia"/>
                <w:szCs w:val="24"/>
              </w:rPr>
              <w:t>J22</w:t>
            </w:r>
          </w:p>
        </w:tc>
        <w:tc>
          <w:tcPr>
            <w:tcW w:w="1467" w:type="dxa"/>
            <w:vMerge w:val="restart"/>
            <w:vAlign w:val="center"/>
          </w:tcPr>
          <w:p w:rsidR="005119A2" w:rsidRPr="0097571C" w:rsidRDefault="005119A2" w:rsidP="007C7F16">
            <w:pPr>
              <w:jc w:val="center"/>
              <w:rPr>
                <w:rFonts w:ascii="Times New Roman" w:eastAsia="標楷體" w:hAnsi="Times New Roman" w:cs="Times New Roman"/>
                <w:szCs w:val="24"/>
              </w:rPr>
            </w:pPr>
            <w:r w:rsidRPr="0097571C">
              <w:rPr>
                <w:rFonts w:ascii="Times New Roman" w:eastAsia="標楷體" w:hAnsi="Times New Roman" w:cs="Times New Roman"/>
                <w:szCs w:val="24"/>
              </w:rPr>
              <w:t>海青工商</w:t>
            </w:r>
          </w:p>
        </w:tc>
        <w:tc>
          <w:tcPr>
            <w:tcW w:w="1444" w:type="dxa"/>
            <w:vMerge w:val="restart"/>
            <w:vAlign w:val="center"/>
          </w:tcPr>
          <w:p w:rsidR="005119A2" w:rsidRPr="0097571C" w:rsidRDefault="005119A2" w:rsidP="007C7F16">
            <w:pPr>
              <w:jc w:val="center"/>
              <w:rPr>
                <w:rFonts w:ascii="Times New Roman" w:eastAsia="標楷體" w:hAnsi="Times New Roman" w:cs="Times New Roman"/>
                <w:szCs w:val="24"/>
              </w:rPr>
            </w:pPr>
            <w:r w:rsidRPr="0097571C">
              <w:rPr>
                <w:rFonts w:ascii="Times New Roman" w:eastAsia="標楷體" w:hAnsi="Times New Roman" w:cs="Times New Roman" w:hint="eastAsia"/>
                <w:szCs w:val="24"/>
              </w:rPr>
              <w:t>漆作裝潢</w:t>
            </w:r>
          </w:p>
        </w:tc>
        <w:tc>
          <w:tcPr>
            <w:tcW w:w="1606" w:type="dxa"/>
          </w:tcPr>
          <w:p w:rsidR="005119A2" w:rsidRPr="0097571C" w:rsidRDefault="005119A2" w:rsidP="008D5675">
            <w:pPr>
              <w:jc w:val="center"/>
              <w:rPr>
                <w:rFonts w:ascii="標楷體" w:eastAsia="標楷體" w:hAnsi="標楷體"/>
              </w:rPr>
            </w:pPr>
            <w:r w:rsidRPr="0097571C">
              <w:rPr>
                <w:rFonts w:ascii="標楷體" w:eastAsia="標楷體" w:hAnsi="標楷體" w:hint="eastAsia"/>
              </w:rPr>
              <w:t>書審資料(10%)</w:t>
            </w:r>
          </w:p>
        </w:tc>
        <w:tc>
          <w:tcPr>
            <w:tcW w:w="1229" w:type="dxa"/>
          </w:tcPr>
          <w:p w:rsidR="005119A2" w:rsidRPr="0097571C" w:rsidRDefault="005119A2" w:rsidP="008D5675">
            <w:pPr>
              <w:jc w:val="center"/>
              <w:rPr>
                <w:rFonts w:ascii="標楷體" w:eastAsia="標楷體" w:hAnsi="標楷體"/>
              </w:rPr>
            </w:pPr>
            <w:r w:rsidRPr="0097571C">
              <w:rPr>
                <w:rFonts w:ascii="標楷體" w:eastAsia="標楷體" w:hAnsi="標楷體" w:hint="eastAsia"/>
              </w:rPr>
              <w:t>面試(30</w:t>
            </w:r>
            <w:r w:rsidRPr="0097571C">
              <w:rPr>
                <w:rFonts w:ascii="標楷體" w:eastAsia="標楷體" w:hAnsi="標楷體"/>
              </w:rPr>
              <w:t>%</w:t>
            </w:r>
            <w:r w:rsidRPr="0097571C">
              <w:rPr>
                <w:rFonts w:ascii="標楷體" w:eastAsia="標楷體" w:hAnsi="標楷體" w:hint="eastAsia"/>
              </w:rPr>
              <w:t>)</w:t>
            </w:r>
          </w:p>
        </w:tc>
        <w:tc>
          <w:tcPr>
            <w:tcW w:w="1701" w:type="dxa"/>
          </w:tcPr>
          <w:p w:rsidR="005119A2" w:rsidRPr="0097571C" w:rsidRDefault="00D10EA6" w:rsidP="008D5675">
            <w:pPr>
              <w:jc w:val="center"/>
              <w:rPr>
                <w:rFonts w:ascii="標楷體" w:eastAsia="標楷體" w:hAnsi="標楷體"/>
              </w:rPr>
            </w:pPr>
            <w:r w:rsidRPr="0097571C">
              <w:rPr>
                <w:rFonts w:ascii="標楷體" w:eastAsia="標楷體" w:hAnsi="標楷體" w:hint="eastAsia"/>
              </w:rPr>
              <w:t>學</w:t>
            </w:r>
            <w:r w:rsidR="005119A2" w:rsidRPr="0097571C">
              <w:rPr>
                <w:rFonts w:ascii="標楷體" w:eastAsia="標楷體" w:hAnsi="標楷體" w:hint="eastAsia"/>
              </w:rPr>
              <w:t>術科測驗(60</w:t>
            </w:r>
            <w:r w:rsidR="005119A2" w:rsidRPr="0097571C">
              <w:rPr>
                <w:rFonts w:ascii="標楷體" w:eastAsia="標楷體" w:hAnsi="標楷體"/>
              </w:rPr>
              <w:t>%</w:t>
            </w:r>
            <w:r w:rsidR="005119A2" w:rsidRPr="0097571C">
              <w:rPr>
                <w:rFonts w:ascii="標楷體" w:eastAsia="標楷體" w:hAnsi="標楷體" w:hint="eastAsia"/>
              </w:rPr>
              <w:t>)</w:t>
            </w:r>
          </w:p>
        </w:tc>
        <w:tc>
          <w:tcPr>
            <w:tcW w:w="1701" w:type="dxa"/>
            <w:vMerge w:val="restart"/>
            <w:vAlign w:val="center"/>
          </w:tcPr>
          <w:p w:rsidR="005119A2" w:rsidRPr="0097571C" w:rsidRDefault="005119A2" w:rsidP="008D5675">
            <w:pPr>
              <w:rPr>
                <w:rFonts w:ascii="Times New Roman" w:eastAsia="標楷體" w:hAnsi="Times New Roman"/>
                <w:szCs w:val="24"/>
              </w:rPr>
            </w:pPr>
          </w:p>
        </w:tc>
      </w:tr>
      <w:tr w:rsidR="0097571C" w:rsidRPr="0097571C" w:rsidTr="007B2475">
        <w:trPr>
          <w:jc w:val="center"/>
        </w:trPr>
        <w:tc>
          <w:tcPr>
            <w:tcW w:w="1479" w:type="dxa"/>
            <w:vMerge/>
            <w:vAlign w:val="center"/>
          </w:tcPr>
          <w:p w:rsidR="005119A2" w:rsidRPr="0097571C" w:rsidRDefault="005119A2" w:rsidP="00792E37">
            <w:pPr>
              <w:jc w:val="center"/>
              <w:rPr>
                <w:rFonts w:ascii="Times New Roman" w:eastAsia="標楷體" w:hAnsi="Times New Roman" w:cs="Times New Roman"/>
                <w:szCs w:val="24"/>
              </w:rPr>
            </w:pPr>
          </w:p>
        </w:tc>
        <w:tc>
          <w:tcPr>
            <w:tcW w:w="1467" w:type="dxa"/>
            <w:vMerge/>
            <w:vAlign w:val="center"/>
          </w:tcPr>
          <w:p w:rsidR="005119A2" w:rsidRPr="0097571C" w:rsidRDefault="005119A2" w:rsidP="00AC7537">
            <w:pPr>
              <w:rPr>
                <w:rFonts w:ascii="Times New Roman" w:eastAsia="標楷體" w:hAnsi="Times New Roman" w:cs="Times New Roman"/>
                <w:szCs w:val="24"/>
              </w:rPr>
            </w:pPr>
          </w:p>
        </w:tc>
        <w:tc>
          <w:tcPr>
            <w:tcW w:w="1444" w:type="dxa"/>
            <w:vMerge/>
            <w:vAlign w:val="center"/>
          </w:tcPr>
          <w:p w:rsidR="005119A2" w:rsidRPr="0097571C" w:rsidRDefault="005119A2" w:rsidP="00AC7537">
            <w:pPr>
              <w:rPr>
                <w:rFonts w:ascii="Times New Roman" w:eastAsia="標楷體" w:hAnsi="Times New Roman" w:cs="Times New Roman"/>
                <w:szCs w:val="24"/>
              </w:rPr>
            </w:pPr>
          </w:p>
        </w:tc>
        <w:tc>
          <w:tcPr>
            <w:tcW w:w="1606" w:type="dxa"/>
          </w:tcPr>
          <w:p w:rsidR="005119A2" w:rsidRPr="0097571C" w:rsidRDefault="005119A2" w:rsidP="00C77E20">
            <w:pPr>
              <w:pStyle w:val="TableParagraph"/>
              <w:numPr>
                <w:ilvl w:val="0"/>
                <w:numId w:val="13"/>
              </w:numPr>
              <w:tabs>
                <w:tab w:val="left" w:pos="469"/>
              </w:tabs>
              <w:rPr>
                <w:rFonts w:ascii="標楷體" w:eastAsia="標楷體" w:hAnsi="標楷體" w:cs="Times New Roman"/>
                <w:sz w:val="20"/>
              </w:rPr>
            </w:pPr>
            <w:r w:rsidRPr="0097571C">
              <w:rPr>
                <w:rFonts w:ascii="標楷體" w:eastAsia="標楷體" w:hAnsi="標楷體" w:cs="Times New Roman"/>
                <w:sz w:val="20"/>
              </w:rPr>
              <w:t>基本資料</w:t>
            </w:r>
          </w:p>
          <w:p w:rsidR="005119A2" w:rsidRPr="0097571C" w:rsidRDefault="005119A2" w:rsidP="00C77E20">
            <w:pPr>
              <w:pStyle w:val="TableParagraph"/>
              <w:numPr>
                <w:ilvl w:val="0"/>
                <w:numId w:val="13"/>
              </w:numPr>
              <w:tabs>
                <w:tab w:val="left" w:pos="469"/>
              </w:tabs>
              <w:rPr>
                <w:rFonts w:ascii="標楷體" w:eastAsia="標楷體" w:hAnsi="標楷體" w:cs="Times New Roman"/>
                <w:sz w:val="20"/>
              </w:rPr>
            </w:pPr>
            <w:r w:rsidRPr="0097571C">
              <w:rPr>
                <w:rFonts w:ascii="標楷體" w:eastAsia="標楷體" w:hAnsi="標楷體" w:cs="Times New Roman"/>
                <w:sz w:val="20"/>
              </w:rPr>
              <w:t>出缺勤資料</w:t>
            </w:r>
          </w:p>
          <w:p w:rsidR="005119A2" w:rsidRPr="0097571C" w:rsidRDefault="005119A2" w:rsidP="00C77E20">
            <w:pPr>
              <w:pStyle w:val="TableParagraph"/>
              <w:numPr>
                <w:ilvl w:val="0"/>
                <w:numId w:val="13"/>
              </w:numPr>
              <w:tabs>
                <w:tab w:val="left" w:pos="469"/>
              </w:tabs>
              <w:rPr>
                <w:rFonts w:ascii="標楷體" w:eastAsia="標楷體" w:hAnsi="標楷體" w:cs="Times New Roman"/>
                <w:sz w:val="20"/>
              </w:rPr>
            </w:pPr>
            <w:r w:rsidRPr="0097571C">
              <w:rPr>
                <w:rFonts w:ascii="標楷體" w:eastAsia="標楷體" w:hAnsi="標楷體" w:cs="Times New Roman"/>
                <w:sz w:val="20"/>
              </w:rPr>
              <w:t>成績單</w:t>
            </w:r>
          </w:p>
          <w:p w:rsidR="005119A2" w:rsidRPr="0097571C" w:rsidRDefault="005119A2" w:rsidP="00C77E20">
            <w:pPr>
              <w:pStyle w:val="TableParagraph"/>
              <w:numPr>
                <w:ilvl w:val="0"/>
                <w:numId w:val="13"/>
              </w:numPr>
              <w:tabs>
                <w:tab w:val="left" w:pos="469"/>
              </w:tabs>
              <w:rPr>
                <w:rFonts w:ascii="標楷體" w:eastAsia="標楷體" w:hAnsi="標楷體" w:cs="Times New Roman"/>
                <w:sz w:val="20"/>
              </w:rPr>
            </w:pPr>
            <w:r w:rsidRPr="0097571C">
              <w:rPr>
                <w:rFonts w:ascii="標楷體" w:eastAsia="標楷體" w:hAnsi="標楷體" w:cs="Times New Roman"/>
                <w:sz w:val="20"/>
              </w:rPr>
              <w:t>獎懲紀錄表</w:t>
            </w:r>
          </w:p>
          <w:p w:rsidR="005119A2" w:rsidRPr="0097571C" w:rsidRDefault="005119A2" w:rsidP="00C77E20">
            <w:pPr>
              <w:pStyle w:val="TableParagraph"/>
              <w:numPr>
                <w:ilvl w:val="0"/>
                <w:numId w:val="13"/>
              </w:numPr>
              <w:tabs>
                <w:tab w:val="left" w:pos="469"/>
              </w:tabs>
              <w:rPr>
                <w:rFonts w:ascii="標楷體" w:eastAsia="標楷體" w:hAnsi="標楷體" w:cs="Times New Roman"/>
                <w:sz w:val="20"/>
              </w:rPr>
            </w:pPr>
            <w:r w:rsidRPr="0097571C">
              <w:rPr>
                <w:rFonts w:ascii="標楷體" w:eastAsia="標楷體" w:hAnsi="標楷體" w:cs="Times New Roman"/>
                <w:w w:val="105"/>
                <w:sz w:val="20"/>
              </w:rPr>
              <w:t>幹部</w:t>
            </w:r>
            <w:r w:rsidRPr="0097571C">
              <w:rPr>
                <w:rFonts w:ascii="標楷體" w:eastAsia="標楷體" w:hAnsi="標楷體" w:cs="Times New Roman"/>
                <w:w w:val="125"/>
                <w:sz w:val="20"/>
              </w:rPr>
              <w:t>、</w:t>
            </w:r>
            <w:r w:rsidRPr="0097571C">
              <w:rPr>
                <w:rFonts w:ascii="標楷體" w:eastAsia="標楷體" w:hAnsi="標楷體" w:cs="Times New Roman"/>
                <w:w w:val="105"/>
                <w:sz w:val="20"/>
              </w:rPr>
              <w:t>社團志工</w:t>
            </w:r>
          </w:p>
        </w:tc>
        <w:tc>
          <w:tcPr>
            <w:tcW w:w="1229" w:type="dxa"/>
          </w:tcPr>
          <w:p w:rsidR="00281679" w:rsidRPr="0097571C" w:rsidRDefault="005119A2" w:rsidP="00AC7537">
            <w:pPr>
              <w:pStyle w:val="TableParagraph"/>
              <w:ind w:left="108"/>
              <w:rPr>
                <w:rFonts w:ascii="標楷體" w:eastAsia="標楷體" w:hAnsi="標楷體" w:cs="Times New Roman"/>
                <w:sz w:val="20"/>
              </w:rPr>
            </w:pPr>
            <w:r w:rsidRPr="0097571C">
              <w:rPr>
                <w:rFonts w:ascii="標楷體" w:eastAsia="標楷體" w:hAnsi="標楷體" w:cs="Times New Roman"/>
                <w:sz w:val="20"/>
              </w:rPr>
              <w:t>面試時間 8</w:t>
            </w:r>
            <w:r w:rsidR="00281679" w:rsidRPr="0097571C">
              <w:rPr>
                <w:rFonts w:ascii="標楷體" w:eastAsia="標楷體" w:hAnsi="標楷體" w:cs="Times New Roman" w:hint="eastAsia"/>
                <w:sz w:val="20"/>
              </w:rPr>
              <w:t>分鐘至</w:t>
            </w:r>
          </w:p>
          <w:p w:rsidR="005119A2" w:rsidRPr="0097571C" w:rsidRDefault="00281679" w:rsidP="00AC7537">
            <w:pPr>
              <w:pStyle w:val="TableParagraph"/>
              <w:ind w:left="108"/>
              <w:rPr>
                <w:rFonts w:ascii="標楷體" w:eastAsia="標楷體" w:hAnsi="標楷體" w:cs="Times New Roman"/>
                <w:sz w:val="20"/>
              </w:rPr>
            </w:pPr>
            <w:r w:rsidRPr="0097571C">
              <w:rPr>
                <w:rFonts w:ascii="標楷體" w:eastAsia="標楷體" w:hAnsi="標楷體" w:cs="Times New Roman"/>
                <w:sz w:val="20"/>
              </w:rPr>
              <w:t>10</w:t>
            </w:r>
            <w:r w:rsidR="005119A2" w:rsidRPr="0097571C">
              <w:rPr>
                <w:rFonts w:ascii="標楷體" w:eastAsia="標楷體" w:hAnsi="標楷體" w:cs="Times New Roman"/>
                <w:sz w:val="20"/>
              </w:rPr>
              <w:t>分鐘</w:t>
            </w:r>
          </w:p>
        </w:tc>
        <w:tc>
          <w:tcPr>
            <w:tcW w:w="1701" w:type="dxa"/>
          </w:tcPr>
          <w:p w:rsidR="005119A2" w:rsidRPr="0097571C" w:rsidRDefault="005119A2" w:rsidP="008D5675">
            <w:pPr>
              <w:pStyle w:val="TableParagraph"/>
              <w:numPr>
                <w:ilvl w:val="0"/>
                <w:numId w:val="12"/>
              </w:numPr>
              <w:tabs>
                <w:tab w:val="left" w:pos="469"/>
              </w:tabs>
              <w:rPr>
                <w:rFonts w:ascii="標楷體" w:eastAsia="標楷體" w:hAnsi="標楷體" w:cs="Times New Roman"/>
                <w:sz w:val="20"/>
              </w:rPr>
            </w:pPr>
            <w:r w:rsidRPr="0097571C">
              <w:rPr>
                <w:rFonts w:ascii="標楷體" w:eastAsia="標楷體" w:hAnsi="標楷體" w:cs="Times New Roman" w:hint="eastAsia"/>
                <w:sz w:val="20"/>
              </w:rPr>
              <w:t>幾何圖案繪製</w:t>
            </w:r>
          </w:p>
          <w:p w:rsidR="005119A2" w:rsidRPr="0097571C" w:rsidRDefault="005119A2" w:rsidP="008D5675">
            <w:pPr>
              <w:pStyle w:val="TableParagraph"/>
              <w:numPr>
                <w:ilvl w:val="0"/>
                <w:numId w:val="12"/>
              </w:numPr>
              <w:tabs>
                <w:tab w:val="left" w:pos="469"/>
              </w:tabs>
              <w:rPr>
                <w:rFonts w:ascii="標楷體" w:eastAsia="標楷體" w:hAnsi="標楷體" w:cs="Times New Roman"/>
                <w:sz w:val="20"/>
              </w:rPr>
            </w:pPr>
            <w:r w:rsidRPr="0097571C">
              <w:rPr>
                <w:rFonts w:ascii="標楷體" w:eastAsia="標楷體" w:hAnsi="標楷體" w:cs="Times New Roman" w:hint="eastAsia"/>
                <w:sz w:val="20"/>
              </w:rPr>
              <w:t>廣告顏料塗色</w:t>
            </w:r>
          </w:p>
          <w:p w:rsidR="005119A2" w:rsidRPr="0097571C" w:rsidRDefault="005119A2" w:rsidP="00C77E20">
            <w:pPr>
              <w:pStyle w:val="TableParagraph"/>
              <w:numPr>
                <w:ilvl w:val="0"/>
                <w:numId w:val="12"/>
              </w:numPr>
              <w:tabs>
                <w:tab w:val="left" w:pos="469"/>
              </w:tabs>
              <w:rPr>
                <w:rFonts w:ascii="標楷體" w:eastAsia="標楷體" w:hAnsi="標楷體" w:cs="Times New Roman"/>
                <w:sz w:val="20"/>
              </w:rPr>
            </w:pPr>
            <w:r w:rsidRPr="0097571C">
              <w:rPr>
                <w:rFonts w:ascii="標楷體" w:eastAsia="標楷體" w:hAnsi="標楷體" w:cs="Times New Roman" w:hint="eastAsia"/>
                <w:sz w:val="20"/>
              </w:rPr>
              <w:t>自由表現技法</w:t>
            </w:r>
          </w:p>
        </w:tc>
        <w:tc>
          <w:tcPr>
            <w:tcW w:w="1701" w:type="dxa"/>
            <w:vMerge/>
            <w:vAlign w:val="center"/>
          </w:tcPr>
          <w:p w:rsidR="005119A2" w:rsidRPr="0097571C" w:rsidRDefault="005119A2" w:rsidP="00AC7537">
            <w:pPr>
              <w:rPr>
                <w:rFonts w:ascii="Times New Roman" w:eastAsia="標楷體" w:hAnsi="Times New Roman"/>
                <w:szCs w:val="24"/>
              </w:rPr>
            </w:pPr>
          </w:p>
        </w:tc>
      </w:tr>
      <w:tr w:rsidR="0097571C" w:rsidRPr="0097571C" w:rsidTr="007B2475">
        <w:trPr>
          <w:jc w:val="center"/>
        </w:trPr>
        <w:tc>
          <w:tcPr>
            <w:tcW w:w="1479" w:type="dxa"/>
            <w:vMerge w:val="restart"/>
            <w:vAlign w:val="center"/>
          </w:tcPr>
          <w:p w:rsidR="005119A2" w:rsidRPr="0097571C" w:rsidRDefault="005119A2" w:rsidP="00792E37">
            <w:pPr>
              <w:jc w:val="center"/>
              <w:rPr>
                <w:rFonts w:ascii="Times New Roman" w:eastAsia="標楷體" w:hAnsi="Times New Roman" w:cs="Times New Roman"/>
                <w:szCs w:val="24"/>
              </w:rPr>
            </w:pPr>
            <w:r w:rsidRPr="0097571C">
              <w:rPr>
                <w:rFonts w:ascii="Times New Roman" w:eastAsia="標楷體" w:hAnsi="Times New Roman" w:cs="Times New Roman" w:hint="eastAsia"/>
                <w:szCs w:val="24"/>
              </w:rPr>
              <w:t>J09</w:t>
            </w:r>
          </w:p>
        </w:tc>
        <w:tc>
          <w:tcPr>
            <w:tcW w:w="1467" w:type="dxa"/>
            <w:vMerge w:val="restart"/>
            <w:vAlign w:val="center"/>
          </w:tcPr>
          <w:p w:rsidR="005119A2" w:rsidRPr="0097571C" w:rsidRDefault="005119A2" w:rsidP="007C7F16">
            <w:pPr>
              <w:jc w:val="center"/>
              <w:rPr>
                <w:rFonts w:ascii="Times New Roman" w:eastAsia="標楷體" w:hAnsi="Times New Roman" w:cs="Times New Roman"/>
                <w:szCs w:val="24"/>
              </w:rPr>
            </w:pPr>
            <w:r w:rsidRPr="0097571C">
              <w:rPr>
                <w:rFonts w:ascii="Times New Roman" w:eastAsia="標楷體" w:hAnsi="Times New Roman" w:cs="Times New Roman"/>
                <w:szCs w:val="24"/>
              </w:rPr>
              <w:t>海青工商</w:t>
            </w:r>
          </w:p>
        </w:tc>
        <w:tc>
          <w:tcPr>
            <w:tcW w:w="1444" w:type="dxa"/>
            <w:vMerge w:val="restart"/>
            <w:vAlign w:val="center"/>
          </w:tcPr>
          <w:p w:rsidR="005119A2" w:rsidRPr="0097571C" w:rsidRDefault="005119A2" w:rsidP="007C7F16">
            <w:pPr>
              <w:jc w:val="center"/>
              <w:rPr>
                <w:rFonts w:ascii="Times New Roman" w:eastAsia="標楷體" w:hAnsi="Times New Roman" w:cs="Times New Roman"/>
                <w:szCs w:val="24"/>
              </w:rPr>
            </w:pPr>
            <w:r w:rsidRPr="0097571C">
              <w:rPr>
                <w:rFonts w:ascii="Times New Roman" w:eastAsia="標楷體" w:hAnsi="Times New Roman" w:cs="Times New Roman" w:hint="eastAsia"/>
                <w:szCs w:val="24"/>
              </w:rPr>
              <w:t>商務軟體</w:t>
            </w:r>
          </w:p>
          <w:p w:rsidR="005119A2" w:rsidRPr="0097571C" w:rsidRDefault="005119A2" w:rsidP="007C7F16">
            <w:pPr>
              <w:jc w:val="center"/>
              <w:rPr>
                <w:rFonts w:ascii="Times New Roman" w:eastAsia="標楷體" w:hAnsi="Times New Roman" w:cs="Times New Roman"/>
                <w:szCs w:val="24"/>
              </w:rPr>
            </w:pPr>
            <w:r w:rsidRPr="0097571C">
              <w:rPr>
                <w:rFonts w:ascii="Times New Roman" w:eastAsia="標楷體" w:hAnsi="Times New Roman" w:cs="Times New Roman" w:hint="eastAsia"/>
                <w:szCs w:val="24"/>
              </w:rPr>
              <w:t>設計</w:t>
            </w:r>
          </w:p>
        </w:tc>
        <w:tc>
          <w:tcPr>
            <w:tcW w:w="1606" w:type="dxa"/>
          </w:tcPr>
          <w:p w:rsidR="005119A2" w:rsidRPr="0097571C" w:rsidRDefault="005119A2" w:rsidP="00C77E20">
            <w:pPr>
              <w:jc w:val="center"/>
              <w:rPr>
                <w:rFonts w:ascii="標楷體" w:eastAsia="標楷體" w:hAnsi="標楷體"/>
              </w:rPr>
            </w:pPr>
            <w:r w:rsidRPr="0097571C">
              <w:rPr>
                <w:rFonts w:ascii="標楷體" w:eastAsia="標楷體" w:hAnsi="標楷體" w:hint="eastAsia"/>
              </w:rPr>
              <w:t>書審資料(10%)</w:t>
            </w:r>
          </w:p>
        </w:tc>
        <w:tc>
          <w:tcPr>
            <w:tcW w:w="1229" w:type="dxa"/>
          </w:tcPr>
          <w:p w:rsidR="005119A2" w:rsidRPr="0097571C" w:rsidRDefault="005119A2" w:rsidP="00C77E20">
            <w:pPr>
              <w:jc w:val="center"/>
              <w:rPr>
                <w:rFonts w:ascii="標楷體" w:eastAsia="標楷體" w:hAnsi="標楷體"/>
              </w:rPr>
            </w:pPr>
            <w:r w:rsidRPr="0097571C">
              <w:rPr>
                <w:rFonts w:ascii="標楷體" w:eastAsia="標楷體" w:hAnsi="標楷體" w:hint="eastAsia"/>
              </w:rPr>
              <w:t>面試(30</w:t>
            </w:r>
            <w:r w:rsidRPr="0097571C">
              <w:rPr>
                <w:rFonts w:ascii="標楷體" w:eastAsia="標楷體" w:hAnsi="標楷體"/>
              </w:rPr>
              <w:t>%</w:t>
            </w:r>
            <w:r w:rsidRPr="0097571C">
              <w:rPr>
                <w:rFonts w:ascii="標楷體" w:eastAsia="標楷體" w:hAnsi="標楷體" w:hint="eastAsia"/>
              </w:rPr>
              <w:t>)</w:t>
            </w:r>
          </w:p>
        </w:tc>
        <w:tc>
          <w:tcPr>
            <w:tcW w:w="1701" w:type="dxa"/>
          </w:tcPr>
          <w:p w:rsidR="005119A2" w:rsidRPr="0097571C" w:rsidRDefault="00D10EA6" w:rsidP="00C77E20">
            <w:pPr>
              <w:jc w:val="center"/>
              <w:rPr>
                <w:rFonts w:ascii="標楷體" w:eastAsia="標楷體" w:hAnsi="標楷體"/>
              </w:rPr>
            </w:pPr>
            <w:r w:rsidRPr="0097571C">
              <w:rPr>
                <w:rFonts w:ascii="標楷體" w:eastAsia="標楷體" w:hAnsi="標楷體" w:hint="eastAsia"/>
              </w:rPr>
              <w:t>學</w:t>
            </w:r>
            <w:r w:rsidR="005119A2" w:rsidRPr="0097571C">
              <w:rPr>
                <w:rFonts w:ascii="標楷體" w:eastAsia="標楷體" w:hAnsi="標楷體" w:hint="eastAsia"/>
              </w:rPr>
              <w:t>術科測驗(60</w:t>
            </w:r>
            <w:r w:rsidR="005119A2" w:rsidRPr="0097571C">
              <w:rPr>
                <w:rFonts w:ascii="標楷體" w:eastAsia="標楷體" w:hAnsi="標楷體"/>
              </w:rPr>
              <w:t>%</w:t>
            </w:r>
            <w:r w:rsidR="005119A2" w:rsidRPr="0097571C">
              <w:rPr>
                <w:rFonts w:ascii="標楷體" w:eastAsia="標楷體" w:hAnsi="標楷體" w:hint="eastAsia"/>
              </w:rPr>
              <w:t>)</w:t>
            </w:r>
          </w:p>
        </w:tc>
        <w:tc>
          <w:tcPr>
            <w:tcW w:w="1701" w:type="dxa"/>
            <w:vMerge w:val="restart"/>
            <w:vAlign w:val="center"/>
          </w:tcPr>
          <w:p w:rsidR="005119A2" w:rsidRPr="0097571C" w:rsidRDefault="005119A2" w:rsidP="00C77E20">
            <w:pPr>
              <w:rPr>
                <w:rFonts w:ascii="Times New Roman" w:eastAsia="標楷體" w:hAnsi="Times New Roman"/>
                <w:szCs w:val="24"/>
              </w:rPr>
            </w:pPr>
          </w:p>
        </w:tc>
      </w:tr>
      <w:tr w:rsidR="0097571C" w:rsidRPr="0097571C" w:rsidTr="007B2475">
        <w:trPr>
          <w:jc w:val="center"/>
        </w:trPr>
        <w:tc>
          <w:tcPr>
            <w:tcW w:w="1479" w:type="dxa"/>
            <w:vMerge/>
            <w:vAlign w:val="center"/>
          </w:tcPr>
          <w:p w:rsidR="005119A2" w:rsidRPr="0097571C" w:rsidRDefault="005119A2" w:rsidP="00792E37">
            <w:pPr>
              <w:jc w:val="center"/>
              <w:rPr>
                <w:rFonts w:ascii="Times New Roman" w:eastAsia="標楷體" w:hAnsi="Times New Roman" w:cs="Times New Roman"/>
                <w:szCs w:val="24"/>
              </w:rPr>
            </w:pPr>
          </w:p>
        </w:tc>
        <w:tc>
          <w:tcPr>
            <w:tcW w:w="1467" w:type="dxa"/>
            <w:vMerge/>
            <w:vAlign w:val="center"/>
          </w:tcPr>
          <w:p w:rsidR="005119A2" w:rsidRPr="0097571C" w:rsidRDefault="005119A2" w:rsidP="00C77E20">
            <w:pPr>
              <w:rPr>
                <w:rFonts w:ascii="Times New Roman" w:eastAsia="標楷體" w:hAnsi="Times New Roman" w:cs="Times New Roman"/>
                <w:szCs w:val="24"/>
              </w:rPr>
            </w:pPr>
          </w:p>
        </w:tc>
        <w:tc>
          <w:tcPr>
            <w:tcW w:w="1444" w:type="dxa"/>
            <w:vMerge/>
            <w:vAlign w:val="center"/>
          </w:tcPr>
          <w:p w:rsidR="005119A2" w:rsidRPr="0097571C" w:rsidRDefault="005119A2" w:rsidP="00C77E20">
            <w:pPr>
              <w:rPr>
                <w:rFonts w:ascii="Times New Roman" w:eastAsia="標楷體" w:hAnsi="Times New Roman" w:cs="Times New Roman"/>
                <w:szCs w:val="24"/>
              </w:rPr>
            </w:pPr>
          </w:p>
        </w:tc>
        <w:tc>
          <w:tcPr>
            <w:tcW w:w="1606" w:type="dxa"/>
          </w:tcPr>
          <w:p w:rsidR="005119A2" w:rsidRPr="0097571C" w:rsidRDefault="005119A2" w:rsidP="00C77E20">
            <w:pPr>
              <w:pStyle w:val="TableParagraph"/>
              <w:numPr>
                <w:ilvl w:val="0"/>
                <w:numId w:val="14"/>
              </w:numPr>
              <w:tabs>
                <w:tab w:val="left" w:pos="469"/>
              </w:tabs>
              <w:rPr>
                <w:rFonts w:ascii="標楷體" w:eastAsia="標楷體" w:hAnsi="標楷體" w:cs="Times New Roman"/>
                <w:sz w:val="20"/>
              </w:rPr>
            </w:pPr>
            <w:r w:rsidRPr="0097571C">
              <w:rPr>
                <w:rFonts w:ascii="標楷體" w:eastAsia="標楷體" w:hAnsi="標楷體" w:cs="Times New Roman"/>
                <w:sz w:val="20"/>
              </w:rPr>
              <w:t>基本資料</w:t>
            </w:r>
          </w:p>
          <w:p w:rsidR="005119A2" w:rsidRPr="0097571C" w:rsidRDefault="005119A2" w:rsidP="00C77E20">
            <w:pPr>
              <w:pStyle w:val="TableParagraph"/>
              <w:numPr>
                <w:ilvl w:val="0"/>
                <w:numId w:val="14"/>
              </w:numPr>
              <w:tabs>
                <w:tab w:val="left" w:pos="469"/>
              </w:tabs>
              <w:rPr>
                <w:rFonts w:ascii="標楷體" w:eastAsia="標楷體" w:hAnsi="標楷體" w:cs="Times New Roman"/>
                <w:sz w:val="20"/>
              </w:rPr>
            </w:pPr>
            <w:r w:rsidRPr="0097571C">
              <w:rPr>
                <w:rFonts w:ascii="標楷體" w:eastAsia="標楷體" w:hAnsi="標楷體" w:cs="Times New Roman"/>
                <w:sz w:val="20"/>
              </w:rPr>
              <w:t>出缺勤資料</w:t>
            </w:r>
          </w:p>
          <w:p w:rsidR="005119A2" w:rsidRPr="0097571C" w:rsidRDefault="005119A2" w:rsidP="00C77E20">
            <w:pPr>
              <w:pStyle w:val="TableParagraph"/>
              <w:numPr>
                <w:ilvl w:val="0"/>
                <w:numId w:val="14"/>
              </w:numPr>
              <w:tabs>
                <w:tab w:val="left" w:pos="469"/>
              </w:tabs>
              <w:rPr>
                <w:rFonts w:ascii="標楷體" w:eastAsia="標楷體" w:hAnsi="標楷體" w:cs="Times New Roman"/>
                <w:sz w:val="20"/>
              </w:rPr>
            </w:pPr>
            <w:r w:rsidRPr="0097571C">
              <w:rPr>
                <w:rFonts w:ascii="標楷體" w:eastAsia="標楷體" w:hAnsi="標楷體" w:cs="Times New Roman"/>
                <w:sz w:val="20"/>
              </w:rPr>
              <w:t>成績單</w:t>
            </w:r>
          </w:p>
          <w:p w:rsidR="005119A2" w:rsidRPr="0097571C" w:rsidRDefault="005119A2" w:rsidP="00C77E20">
            <w:pPr>
              <w:pStyle w:val="TableParagraph"/>
              <w:numPr>
                <w:ilvl w:val="0"/>
                <w:numId w:val="14"/>
              </w:numPr>
              <w:tabs>
                <w:tab w:val="left" w:pos="469"/>
              </w:tabs>
              <w:rPr>
                <w:rFonts w:ascii="標楷體" w:eastAsia="標楷體" w:hAnsi="標楷體" w:cs="Times New Roman"/>
                <w:sz w:val="20"/>
              </w:rPr>
            </w:pPr>
            <w:r w:rsidRPr="0097571C">
              <w:rPr>
                <w:rFonts w:ascii="標楷體" w:eastAsia="標楷體" w:hAnsi="標楷體" w:cs="Times New Roman"/>
                <w:sz w:val="20"/>
              </w:rPr>
              <w:t>獎懲紀錄表</w:t>
            </w:r>
          </w:p>
          <w:p w:rsidR="005119A2" w:rsidRPr="0097571C" w:rsidRDefault="005119A2" w:rsidP="00C77E20">
            <w:pPr>
              <w:pStyle w:val="TableParagraph"/>
              <w:numPr>
                <w:ilvl w:val="0"/>
                <w:numId w:val="14"/>
              </w:numPr>
              <w:tabs>
                <w:tab w:val="left" w:pos="469"/>
              </w:tabs>
              <w:rPr>
                <w:rFonts w:ascii="標楷體" w:eastAsia="標楷體" w:hAnsi="標楷體" w:cs="Times New Roman"/>
                <w:sz w:val="20"/>
              </w:rPr>
            </w:pPr>
            <w:r w:rsidRPr="0097571C">
              <w:rPr>
                <w:rFonts w:ascii="標楷體" w:eastAsia="標楷體" w:hAnsi="標楷體" w:cs="Times New Roman"/>
                <w:w w:val="105"/>
                <w:sz w:val="20"/>
              </w:rPr>
              <w:t>幹部</w:t>
            </w:r>
            <w:r w:rsidRPr="0097571C">
              <w:rPr>
                <w:rFonts w:ascii="標楷體" w:eastAsia="標楷體" w:hAnsi="標楷體" w:cs="Times New Roman"/>
                <w:w w:val="125"/>
                <w:sz w:val="20"/>
              </w:rPr>
              <w:t>、</w:t>
            </w:r>
            <w:r w:rsidRPr="0097571C">
              <w:rPr>
                <w:rFonts w:ascii="標楷體" w:eastAsia="標楷體" w:hAnsi="標楷體" w:cs="Times New Roman"/>
                <w:w w:val="105"/>
                <w:sz w:val="20"/>
              </w:rPr>
              <w:t>社團志工</w:t>
            </w:r>
          </w:p>
        </w:tc>
        <w:tc>
          <w:tcPr>
            <w:tcW w:w="1229" w:type="dxa"/>
          </w:tcPr>
          <w:p w:rsidR="006A758B" w:rsidRPr="0097571C" w:rsidRDefault="005119A2" w:rsidP="00281679">
            <w:pPr>
              <w:pStyle w:val="TableParagraph"/>
              <w:ind w:left="108"/>
              <w:rPr>
                <w:rFonts w:ascii="標楷體" w:eastAsia="標楷體" w:hAnsi="標楷體" w:cs="Times New Roman"/>
                <w:sz w:val="20"/>
              </w:rPr>
            </w:pPr>
            <w:r w:rsidRPr="0097571C">
              <w:rPr>
                <w:rFonts w:ascii="標楷體" w:eastAsia="標楷體" w:hAnsi="標楷體" w:cs="Times New Roman"/>
                <w:sz w:val="20"/>
              </w:rPr>
              <w:t>面試時間 8</w:t>
            </w:r>
            <w:r w:rsidR="00281679" w:rsidRPr="0097571C">
              <w:rPr>
                <w:rFonts w:ascii="標楷體" w:eastAsia="標楷體" w:hAnsi="標楷體" w:cs="Times New Roman" w:hint="eastAsia"/>
                <w:sz w:val="20"/>
              </w:rPr>
              <w:t>分鐘至</w:t>
            </w:r>
          </w:p>
          <w:p w:rsidR="005119A2" w:rsidRPr="0097571C" w:rsidRDefault="00281679" w:rsidP="00281679">
            <w:pPr>
              <w:pStyle w:val="TableParagraph"/>
              <w:ind w:left="108"/>
              <w:rPr>
                <w:rFonts w:ascii="標楷體" w:eastAsia="標楷體" w:hAnsi="標楷體" w:cs="Times New Roman"/>
                <w:sz w:val="20"/>
              </w:rPr>
            </w:pPr>
            <w:r w:rsidRPr="0097571C">
              <w:rPr>
                <w:rFonts w:ascii="標楷體" w:eastAsia="標楷體" w:hAnsi="標楷體" w:cs="Times New Roman"/>
                <w:sz w:val="20"/>
              </w:rPr>
              <w:t>10</w:t>
            </w:r>
            <w:r w:rsidR="005119A2" w:rsidRPr="0097571C">
              <w:rPr>
                <w:rFonts w:ascii="標楷體" w:eastAsia="標楷體" w:hAnsi="標楷體" w:cs="Times New Roman"/>
                <w:sz w:val="20"/>
              </w:rPr>
              <w:t>分鐘</w:t>
            </w:r>
          </w:p>
        </w:tc>
        <w:tc>
          <w:tcPr>
            <w:tcW w:w="1701" w:type="dxa"/>
          </w:tcPr>
          <w:p w:rsidR="005119A2" w:rsidRPr="0097571C" w:rsidRDefault="005119A2" w:rsidP="00C77E20">
            <w:pPr>
              <w:pStyle w:val="TableParagraph"/>
              <w:numPr>
                <w:ilvl w:val="0"/>
                <w:numId w:val="15"/>
              </w:numPr>
              <w:tabs>
                <w:tab w:val="left" w:pos="469"/>
              </w:tabs>
              <w:rPr>
                <w:rFonts w:ascii="標楷體" w:eastAsia="標楷體" w:hAnsi="標楷體" w:cs="Times New Roman"/>
                <w:sz w:val="20"/>
              </w:rPr>
            </w:pPr>
            <w:r w:rsidRPr="0097571C">
              <w:rPr>
                <w:rFonts w:ascii="標楷體" w:eastAsia="標楷體" w:hAnsi="標楷體" w:cs="Times New Roman" w:hint="eastAsia"/>
                <w:sz w:val="20"/>
              </w:rPr>
              <w:t>Word 排版</w:t>
            </w:r>
          </w:p>
          <w:p w:rsidR="005119A2" w:rsidRPr="0097571C" w:rsidRDefault="005119A2" w:rsidP="00C77E20">
            <w:pPr>
              <w:pStyle w:val="TableParagraph"/>
              <w:numPr>
                <w:ilvl w:val="0"/>
                <w:numId w:val="15"/>
              </w:numPr>
              <w:tabs>
                <w:tab w:val="left" w:pos="469"/>
              </w:tabs>
              <w:rPr>
                <w:rFonts w:ascii="標楷體" w:eastAsia="標楷體" w:hAnsi="標楷體" w:cs="Times New Roman"/>
                <w:sz w:val="20"/>
              </w:rPr>
            </w:pPr>
            <w:r w:rsidRPr="0097571C">
              <w:rPr>
                <w:rFonts w:ascii="標楷體" w:eastAsia="標楷體" w:hAnsi="標楷體" w:cs="Times New Roman" w:hint="eastAsia"/>
                <w:sz w:val="20"/>
              </w:rPr>
              <w:t>Excel 基本操作</w:t>
            </w:r>
          </w:p>
          <w:p w:rsidR="005119A2" w:rsidRPr="0097571C" w:rsidRDefault="005119A2" w:rsidP="00C77E20">
            <w:pPr>
              <w:pStyle w:val="TableParagraph"/>
              <w:numPr>
                <w:ilvl w:val="0"/>
                <w:numId w:val="15"/>
              </w:numPr>
              <w:tabs>
                <w:tab w:val="left" w:pos="469"/>
              </w:tabs>
              <w:rPr>
                <w:rFonts w:ascii="標楷體" w:eastAsia="標楷體" w:hAnsi="標楷體" w:cs="Times New Roman"/>
                <w:sz w:val="20"/>
              </w:rPr>
            </w:pPr>
            <w:r w:rsidRPr="0097571C">
              <w:rPr>
                <w:rFonts w:ascii="標楷體" w:eastAsia="標楷體" w:hAnsi="標楷體" w:cs="Times New Roman" w:hint="eastAsia"/>
                <w:sz w:val="20"/>
              </w:rPr>
              <w:t>國中運算思維測驗</w:t>
            </w:r>
          </w:p>
        </w:tc>
        <w:tc>
          <w:tcPr>
            <w:tcW w:w="1701" w:type="dxa"/>
            <w:vMerge/>
            <w:vAlign w:val="center"/>
          </w:tcPr>
          <w:p w:rsidR="005119A2" w:rsidRPr="0097571C" w:rsidRDefault="005119A2" w:rsidP="00C77E20">
            <w:pPr>
              <w:rPr>
                <w:rFonts w:ascii="Times New Roman" w:eastAsia="標楷體" w:hAnsi="Times New Roman"/>
                <w:szCs w:val="24"/>
              </w:rPr>
            </w:pPr>
          </w:p>
        </w:tc>
      </w:tr>
      <w:tr w:rsidR="0097571C" w:rsidRPr="0097571C" w:rsidTr="007B2475">
        <w:trPr>
          <w:jc w:val="center"/>
        </w:trPr>
        <w:tc>
          <w:tcPr>
            <w:tcW w:w="1479" w:type="dxa"/>
            <w:vMerge w:val="restart"/>
            <w:vAlign w:val="center"/>
          </w:tcPr>
          <w:p w:rsidR="005119A2" w:rsidRPr="0097571C" w:rsidRDefault="005119A2" w:rsidP="00792E37">
            <w:pPr>
              <w:jc w:val="center"/>
              <w:rPr>
                <w:rFonts w:ascii="Times New Roman" w:eastAsia="標楷體" w:hAnsi="Times New Roman" w:cs="Times New Roman"/>
                <w:szCs w:val="24"/>
              </w:rPr>
            </w:pPr>
            <w:r w:rsidRPr="0097571C">
              <w:rPr>
                <w:rFonts w:ascii="Times New Roman" w:eastAsia="標楷體" w:hAnsi="Times New Roman" w:cs="Times New Roman" w:hint="eastAsia"/>
                <w:szCs w:val="24"/>
              </w:rPr>
              <w:t>J50</w:t>
            </w:r>
          </w:p>
        </w:tc>
        <w:tc>
          <w:tcPr>
            <w:tcW w:w="1467" w:type="dxa"/>
            <w:vMerge w:val="restart"/>
            <w:vAlign w:val="center"/>
          </w:tcPr>
          <w:p w:rsidR="005119A2" w:rsidRPr="0097571C" w:rsidRDefault="005119A2" w:rsidP="007C7F16">
            <w:pPr>
              <w:jc w:val="center"/>
              <w:rPr>
                <w:rFonts w:ascii="Times New Roman" w:eastAsia="標楷體" w:hAnsi="Times New Roman" w:cs="Times New Roman"/>
                <w:szCs w:val="24"/>
              </w:rPr>
            </w:pPr>
            <w:r w:rsidRPr="0097571C">
              <w:rPr>
                <w:rFonts w:ascii="Times New Roman" w:eastAsia="標楷體" w:hAnsi="Times New Roman" w:cs="Times New Roman"/>
                <w:szCs w:val="24"/>
              </w:rPr>
              <w:t>海青工商</w:t>
            </w:r>
          </w:p>
        </w:tc>
        <w:tc>
          <w:tcPr>
            <w:tcW w:w="1444" w:type="dxa"/>
            <w:vMerge w:val="restart"/>
            <w:vAlign w:val="center"/>
          </w:tcPr>
          <w:p w:rsidR="005119A2" w:rsidRPr="0097571C" w:rsidRDefault="005119A2" w:rsidP="007C7F16">
            <w:pPr>
              <w:jc w:val="center"/>
              <w:rPr>
                <w:rFonts w:ascii="Times New Roman" w:eastAsia="標楷體" w:hAnsi="Times New Roman" w:cs="Times New Roman"/>
                <w:szCs w:val="24"/>
              </w:rPr>
            </w:pPr>
            <w:r w:rsidRPr="0097571C">
              <w:rPr>
                <w:rFonts w:ascii="Times New Roman" w:eastAsia="標楷體" w:hAnsi="Times New Roman" w:cs="Times New Roman" w:hint="eastAsia"/>
                <w:szCs w:val="24"/>
              </w:rPr>
              <w:t>3D</w:t>
            </w:r>
            <w:r w:rsidRPr="0097571C">
              <w:rPr>
                <w:rFonts w:ascii="Times New Roman" w:eastAsia="標楷體" w:hAnsi="Times New Roman" w:cs="Times New Roman" w:hint="eastAsia"/>
                <w:szCs w:val="24"/>
              </w:rPr>
              <w:t>數位遊戲藝術</w:t>
            </w:r>
          </w:p>
        </w:tc>
        <w:tc>
          <w:tcPr>
            <w:tcW w:w="1606" w:type="dxa"/>
          </w:tcPr>
          <w:p w:rsidR="005119A2" w:rsidRPr="0097571C" w:rsidRDefault="005119A2" w:rsidP="008262A7">
            <w:pPr>
              <w:jc w:val="center"/>
              <w:rPr>
                <w:rFonts w:ascii="標楷體" w:eastAsia="標楷體" w:hAnsi="標楷體"/>
              </w:rPr>
            </w:pPr>
            <w:r w:rsidRPr="0097571C">
              <w:rPr>
                <w:rFonts w:ascii="標楷體" w:eastAsia="標楷體" w:hAnsi="標楷體" w:hint="eastAsia"/>
              </w:rPr>
              <w:t>書審資料(10%)</w:t>
            </w:r>
          </w:p>
        </w:tc>
        <w:tc>
          <w:tcPr>
            <w:tcW w:w="1229" w:type="dxa"/>
          </w:tcPr>
          <w:p w:rsidR="005119A2" w:rsidRPr="0097571C" w:rsidRDefault="005119A2" w:rsidP="008262A7">
            <w:pPr>
              <w:jc w:val="center"/>
              <w:rPr>
                <w:rFonts w:ascii="標楷體" w:eastAsia="標楷體" w:hAnsi="標楷體"/>
              </w:rPr>
            </w:pPr>
            <w:r w:rsidRPr="0097571C">
              <w:rPr>
                <w:rFonts w:ascii="標楷體" w:eastAsia="標楷體" w:hAnsi="標楷體" w:hint="eastAsia"/>
              </w:rPr>
              <w:t>面試(30</w:t>
            </w:r>
            <w:r w:rsidRPr="0097571C">
              <w:rPr>
                <w:rFonts w:ascii="標楷體" w:eastAsia="標楷體" w:hAnsi="標楷體"/>
              </w:rPr>
              <w:t>%</w:t>
            </w:r>
            <w:r w:rsidRPr="0097571C">
              <w:rPr>
                <w:rFonts w:ascii="標楷體" w:eastAsia="標楷體" w:hAnsi="標楷體" w:hint="eastAsia"/>
              </w:rPr>
              <w:t>)</w:t>
            </w:r>
          </w:p>
        </w:tc>
        <w:tc>
          <w:tcPr>
            <w:tcW w:w="1701" w:type="dxa"/>
          </w:tcPr>
          <w:p w:rsidR="005119A2" w:rsidRPr="0097571C" w:rsidRDefault="00D10EA6" w:rsidP="008262A7">
            <w:pPr>
              <w:jc w:val="center"/>
              <w:rPr>
                <w:rFonts w:ascii="標楷體" w:eastAsia="標楷體" w:hAnsi="標楷體"/>
              </w:rPr>
            </w:pPr>
            <w:r w:rsidRPr="0097571C">
              <w:rPr>
                <w:rFonts w:ascii="標楷體" w:eastAsia="標楷體" w:hAnsi="標楷體" w:hint="eastAsia"/>
              </w:rPr>
              <w:t>學</w:t>
            </w:r>
            <w:r w:rsidR="005119A2" w:rsidRPr="0097571C">
              <w:rPr>
                <w:rFonts w:ascii="標楷體" w:eastAsia="標楷體" w:hAnsi="標楷體" w:hint="eastAsia"/>
              </w:rPr>
              <w:t>術科測驗(60</w:t>
            </w:r>
            <w:r w:rsidR="005119A2" w:rsidRPr="0097571C">
              <w:rPr>
                <w:rFonts w:ascii="標楷體" w:eastAsia="標楷體" w:hAnsi="標楷體"/>
              </w:rPr>
              <w:t>%</w:t>
            </w:r>
            <w:r w:rsidR="005119A2" w:rsidRPr="0097571C">
              <w:rPr>
                <w:rFonts w:ascii="標楷體" w:eastAsia="標楷體" w:hAnsi="標楷體" w:hint="eastAsia"/>
              </w:rPr>
              <w:t>)</w:t>
            </w:r>
          </w:p>
        </w:tc>
        <w:tc>
          <w:tcPr>
            <w:tcW w:w="1701" w:type="dxa"/>
            <w:vMerge w:val="restart"/>
            <w:vAlign w:val="center"/>
          </w:tcPr>
          <w:p w:rsidR="005119A2" w:rsidRPr="0097571C" w:rsidRDefault="005119A2" w:rsidP="008262A7">
            <w:pPr>
              <w:rPr>
                <w:rFonts w:ascii="Times New Roman" w:eastAsia="標楷體" w:hAnsi="Times New Roman"/>
                <w:szCs w:val="24"/>
              </w:rPr>
            </w:pPr>
          </w:p>
        </w:tc>
      </w:tr>
      <w:tr w:rsidR="0097571C" w:rsidRPr="0097571C" w:rsidTr="007B2475">
        <w:trPr>
          <w:jc w:val="center"/>
        </w:trPr>
        <w:tc>
          <w:tcPr>
            <w:tcW w:w="1479" w:type="dxa"/>
            <w:vMerge/>
            <w:vAlign w:val="center"/>
          </w:tcPr>
          <w:p w:rsidR="005119A2" w:rsidRPr="0097571C" w:rsidRDefault="005119A2" w:rsidP="00585D66">
            <w:pPr>
              <w:rPr>
                <w:rFonts w:ascii="Times New Roman" w:eastAsia="標楷體" w:hAnsi="Times New Roman" w:cs="Times New Roman"/>
                <w:szCs w:val="24"/>
              </w:rPr>
            </w:pPr>
          </w:p>
        </w:tc>
        <w:tc>
          <w:tcPr>
            <w:tcW w:w="1467" w:type="dxa"/>
            <w:vMerge/>
            <w:vAlign w:val="center"/>
          </w:tcPr>
          <w:p w:rsidR="005119A2" w:rsidRPr="0097571C" w:rsidRDefault="005119A2" w:rsidP="00585D66">
            <w:pPr>
              <w:rPr>
                <w:rFonts w:ascii="Times New Roman" w:eastAsia="標楷體" w:hAnsi="Times New Roman" w:cs="Times New Roman"/>
                <w:szCs w:val="24"/>
              </w:rPr>
            </w:pPr>
          </w:p>
        </w:tc>
        <w:tc>
          <w:tcPr>
            <w:tcW w:w="1444" w:type="dxa"/>
            <w:vMerge/>
            <w:vAlign w:val="center"/>
          </w:tcPr>
          <w:p w:rsidR="005119A2" w:rsidRPr="0097571C" w:rsidRDefault="005119A2" w:rsidP="00585D66">
            <w:pPr>
              <w:rPr>
                <w:rFonts w:ascii="Times New Roman" w:eastAsia="標楷體" w:hAnsi="Times New Roman" w:cs="Times New Roman"/>
                <w:szCs w:val="24"/>
              </w:rPr>
            </w:pPr>
          </w:p>
        </w:tc>
        <w:tc>
          <w:tcPr>
            <w:tcW w:w="1606" w:type="dxa"/>
          </w:tcPr>
          <w:p w:rsidR="005119A2" w:rsidRPr="0097571C" w:rsidRDefault="005119A2" w:rsidP="00585D66">
            <w:pPr>
              <w:pStyle w:val="TableParagraph"/>
              <w:numPr>
                <w:ilvl w:val="0"/>
                <w:numId w:val="16"/>
              </w:numPr>
              <w:tabs>
                <w:tab w:val="left" w:pos="469"/>
              </w:tabs>
              <w:rPr>
                <w:rFonts w:ascii="標楷體" w:eastAsia="標楷體" w:hAnsi="標楷體" w:cs="Times New Roman"/>
                <w:sz w:val="20"/>
              </w:rPr>
            </w:pPr>
            <w:r w:rsidRPr="0097571C">
              <w:rPr>
                <w:rFonts w:ascii="標楷體" w:eastAsia="標楷體" w:hAnsi="標楷體" w:cs="Times New Roman"/>
                <w:sz w:val="20"/>
              </w:rPr>
              <w:t>基本資料</w:t>
            </w:r>
          </w:p>
          <w:p w:rsidR="005119A2" w:rsidRPr="0097571C" w:rsidRDefault="005119A2" w:rsidP="00585D66">
            <w:pPr>
              <w:pStyle w:val="TableParagraph"/>
              <w:numPr>
                <w:ilvl w:val="0"/>
                <w:numId w:val="16"/>
              </w:numPr>
              <w:tabs>
                <w:tab w:val="left" w:pos="469"/>
              </w:tabs>
              <w:rPr>
                <w:rFonts w:ascii="標楷體" w:eastAsia="標楷體" w:hAnsi="標楷體" w:cs="Times New Roman"/>
                <w:sz w:val="20"/>
              </w:rPr>
            </w:pPr>
            <w:r w:rsidRPr="0097571C">
              <w:rPr>
                <w:rFonts w:ascii="標楷體" w:eastAsia="標楷體" w:hAnsi="標楷體" w:cs="Times New Roman"/>
                <w:sz w:val="20"/>
              </w:rPr>
              <w:t>出缺勤資料</w:t>
            </w:r>
          </w:p>
          <w:p w:rsidR="005119A2" w:rsidRPr="0097571C" w:rsidRDefault="005119A2" w:rsidP="00585D66">
            <w:pPr>
              <w:pStyle w:val="TableParagraph"/>
              <w:numPr>
                <w:ilvl w:val="0"/>
                <w:numId w:val="16"/>
              </w:numPr>
              <w:tabs>
                <w:tab w:val="left" w:pos="469"/>
              </w:tabs>
              <w:rPr>
                <w:rFonts w:ascii="標楷體" w:eastAsia="標楷體" w:hAnsi="標楷體" w:cs="Times New Roman"/>
                <w:sz w:val="20"/>
              </w:rPr>
            </w:pPr>
            <w:r w:rsidRPr="0097571C">
              <w:rPr>
                <w:rFonts w:ascii="標楷體" w:eastAsia="標楷體" w:hAnsi="標楷體" w:cs="Times New Roman"/>
                <w:sz w:val="20"/>
              </w:rPr>
              <w:t>成績單</w:t>
            </w:r>
          </w:p>
          <w:p w:rsidR="005119A2" w:rsidRPr="0097571C" w:rsidRDefault="005119A2" w:rsidP="00585D66">
            <w:pPr>
              <w:pStyle w:val="TableParagraph"/>
              <w:numPr>
                <w:ilvl w:val="0"/>
                <w:numId w:val="16"/>
              </w:numPr>
              <w:tabs>
                <w:tab w:val="left" w:pos="469"/>
              </w:tabs>
              <w:rPr>
                <w:rFonts w:ascii="標楷體" w:eastAsia="標楷體" w:hAnsi="標楷體" w:cs="Times New Roman"/>
                <w:sz w:val="20"/>
              </w:rPr>
            </w:pPr>
            <w:r w:rsidRPr="0097571C">
              <w:rPr>
                <w:rFonts w:ascii="標楷體" w:eastAsia="標楷體" w:hAnsi="標楷體" w:cs="Times New Roman"/>
                <w:sz w:val="20"/>
              </w:rPr>
              <w:t>獎懲紀錄表</w:t>
            </w:r>
          </w:p>
          <w:p w:rsidR="005119A2" w:rsidRPr="0097571C" w:rsidRDefault="005119A2" w:rsidP="00585D66">
            <w:pPr>
              <w:pStyle w:val="TableParagraph"/>
              <w:numPr>
                <w:ilvl w:val="0"/>
                <w:numId w:val="16"/>
              </w:numPr>
              <w:tabs>
                <w:tab w:val="left" w:pos="469"/>
              </w:tabs>
              <w:rPr>
                <w:rFonts w:ascii="標楷體" w:eastAsia="標楷體" w:hAnsi="標楷體" w:cs="Times New Roman"/>
                <w:sz w:val="20"/>
              </w:rPr>
            </w:pPr>
            <w:r w:rsidRPr="0097571C">
              <w:rPr>
                <w:rFonts w:ascii="標楷體" w:eastAsia="標楷體" w:hAnsi="標楷體" w:cs="Times New Roman"/>
                <w:w w:val="105"/>
                <w:sz w:val="20"/>
              </w:rPr>
              <w:lastRenderedPageBreak/>
              <w:t>幹部</w:t>
            </w:r>
            <w:r w:rsidRPr="0097571C">
              <w:rPr>
                <w:rFonts w:ascii="標楷體" w:eastAsia="標楷體" w:hAnsi="標楷體" w:cs="Times New Roman"/>
                <w:w w:val="125"/>
                <w:sz w:val="20"/>
              </w:rPr>
              <w:t>、</w:t>
            </w:r>
            <w:r w:rsidRPr="0097571C">
              <w:rPr>
                <w:rFonts w:ascii="標楷體" w:eastAsia="標楷體" w:hAnsi="標楷體" w:cs="Times New Roman"/>
                <w:w w:val="105"/>
                <w:sz w:val="20"/>
              </w:rPr>
              <w:t>社團志工</w:t>
            </w:r>
          </w:p>
        </w:tc>
        <w:tc>
          <w:tcPr>
            <w:tcW w:w="1229" w:type="dxa"/>
          </w:tcPr>
          <w:p w:rsidR="005119A2" w:rsidRPr="0097571C" w:rsidRDefault="005119A2" w:rsidP="00585D66">
            <w:pPr>
              <w:pStyle w:val="TableParagraph"/>
              <w:ind w:left="108"/>
              <w:rPr>
                <w:rFonts w:ascii="標楷體" w:eastAsia="標楷體" w:hAnsi="標楷體" w:cs="Times New Roman"/>
                <w:sz w:val="20"/>
              </w:rPr>
            </w:pPr>
            <w:r w:rsidRPr="0097571C">
              <w:rPr>
                <w:rFonts w:ascii="標楷體" w:eastAsia="標楷體" w:hAnsi="標楷體" w:cs="Times New Roman"/>
                <w:sz w:val="20"/>
              </w:rPr>
              <w:lastRenderedPageBreak/>
              <w:t xml:space="preserve">面試時間 </w:t>
            </w:r>
            <w:r w:rsidRPr="0097571C">
              <w:rPr>
                <w:rFonts w:ascii="標楷體" w:eastAsia="標楷體" w:hAnsi="標楷體" w:cs="Times New Roman" w:hint="eastAsia"/>
                <w:sz w:val="20"/>
              </w:rPr>
              <w:t>5</w:t>
            </w:r>
            <w:r w:rsidRPr="0097571C">
              <w:rPr>
                <w:rFonts w:ascii="標楷體" w:eastAsia="標楷體" w:hAnsi="標楷體" w:cs="Times New Roman"/>
                <w:sz w:val="20"/>
              </w:rPr>
              <w:t>分鐘</w:t>
            </w:r>
          </w:p>
        </w:tc>
        <w:tc>
          <w:tcPr>
            <w:tcW w:w="1701" w:type="dxa"/>
          </w:tcPr>
          <w:p w:rsidR="005119A2" w:rsidRPr="0097571C" w:rsidRDefault="005119A2" w:rsidP="00CF0BE6">
            <w:pPr>
              <w:pStyle w:val="TableParagraph"/>
              <w:numPr>
                <w:ilvl w:val="0"/>
                <w:numId w:val="17"/>
              </w:numPr>
              <w:tabs>
                <w:tab w:val="left" w:pos="469"/>
              </w:tabs>
              <w:rPr>
                <w:rFonts w:ascii="標楷體" w:eastAsia="標楷體" w:hAnsi="標楷體" w:cs="Times New Roman"/>
                <w:sz w:val="20"/>
              </w:rPr>
            </w:pPr>
            <w:r w:rsidRPr="0097571C">
              <w:rPr>
                <w:rFonts w:ascii="標楷體" w:eastAsia="標楷體" w:hAnsi="標楷體" w:cs="Times New Roman" w:hint="eastAsia"/>
                <w:sz w:val="20"/>
              </w:rPr>
              <w:t>根據角色設計兩張黑白草圖</w:t>
            </w:r>
          </w:p>
          <w:p w:rsidR="005119A2" w:rsidRPr="0097571C" w:rsidRDefault="005119A2" w:rsidP="00CF0BE6">
            <w:pPr>
              <w:pStyle w:val="TableParagraph"/>
              <w:numPr>
                <w:ilvl w:val="0"/>
                <w:numId w:val="17"/>
              </w:numPr>
              <w:tabs>
                <w:tab w:val="left" w:pos="469"/>
              </w:tabs>
              <w:rPr>
                <w:rFonts w:ascii="標楷體" w:eastAsia="標楷體" w:hAnsi="標楷體" w:cs="Times New Roman"/>
                <w:sz w:val="20"/>
              </w:rPr>
            </w:pPr>
            <w:r w:rsidRPr="0097571C">
              <w:rPr>
                <w:rFonts w:ascii="標楷體" w:eastAsia="標楷體" w:hAnsi="標楷體" w:cs="Times New Roman" w:hint="eastAsia"/>
                <w:sz w:val="20"/>
              </w:rPr>
              <w:t>從草圖中挑選一張完成彩色</w:t>
            </w:r>
            <w:r w:rsidRPr="0097571C">
              <w:rPr>
                <w:rFonts w:ascii="標楷體" w:eastAsia="標楷體" w:hAnsi="標楷體" w:cs="Times New Roman" w:hint="eastAsia"/>
                <w:sz w:val="20"/>
              </w:rPr>
              <w:lastRenderedPageBreak/>
              <w:t>精緻稿</w:t>
            </w:r>
          </w:p>
          <w:p w:rsidR="005119A2" w:rsidRPr="0097571C" w:rsidRDefault="005119A2" w:rsidP="00CF0BE6">
            <w:pPr>
              <w:pStyle w:val="TableParagraph"/>
              <w:numPr>
                <w:ilvl w:val="0"/>
                <w:numId w:val="17"/>
              </w:numPr>
              <w:tabs>
                <w:tab w:val="left" w:pos="469"/>
              </w:tabs>
              <w:rPr>
                <w:rFonts w:ascii="標楷體" w:eastAsia="標楷體" w:hAnsi="標楷體" w:cs="Times New Roman"/>
                <w:sz w:val="20"/>
              </w:rPr>
            </w:pPr>
            <w:r w:rsidRPr="0097571C">
              <w:rPr>
                <w:rFonts w:ascii="標楷體" w:eastAsia="標楷體" w:hAnsi="標楷體" w:cs="Times New Roman" w:hint="eastAsia"/>
                <w:sz w:val="20"/>
              </w:rPr>
              <w:t>依據彩色精緻稿，描述角色設計理念</w:t>
            </w:r>
          </w:p>
        </w:tc>
        <w:tc>
          <w:tcPr>
            <w:tcW w:w="1701" w:type="dxa"/>
            <w:vMerge/>
            <w:vAlign w:val="center"/>
          </w:tcPr>
          <w:p w:rsidR="005119A2" w:rsidRPr="0097571C" w:rsidRDefault="005119A2" w:rsidP="00585D66">
            <w:pPr>
              <w:rPr>
                <w:rFonts w:ascii="Times New Roman" w:eastAsia="標楷體" w:hAnsi="Times New Roman"/>
                <w:szCs w:val="24"/>
              </w:rPr>
            </w:pPr>
          </w:p>
        </w:tc>
      </w:tr>
      <w:tr w:rsidR="0097571C" w:rsidRPr="0097571C" w:rsidTr="007B2475">
        <w:trPr>
          <w:jc w:val="center"/>
        </w:trPr>
        <w:tc>
          <w:tcPr>
            <w:tcW w:w="1479" w:type="dxa"/>
            <w:vMerge w:val="restart"/>
            <w:vAlign w:val="center"/>
          </w:tcPr>
          <w:p w:rsidR="005119A2" w:rsidRPr="0097571C" w:rsidRDefault="005119A2" w:rsidP="00792E37">
            <w:pPr>
              <w:jc w:val="center"/>
              <w:rPr>
                <w:rFonts w:ascii="Times New Roman" w:eastAsia="標楷體" w:hAnsi="Times New Roman" w:cs="Times New Roman"/>
                <w:szCs w:val="24"/>
              </w:rPr>
            </w:pPr>
            <w:r w:rsidRPr="0097571C">
              <w:rPr>
                <w:rFonts w:ascii="Times New Roman" w:eastAsia="標楷體" w:hAnsi="Times New Roman" w:cs="Times New Roman"/>
                <w:szCs w:val="24"/>
              </w:rPr>
              <w:lastRenderedPageBreak/>
              <w:t>J</w:t>
            </w:r>
            <w:r w:rsidRPr="0097571C">
              <w:rPr>
                <w:rFonts w:ascii="Times New Roman" w:eastAsia="標楷體" w:hAnsi="Times New Roman" w:cs="Times New Roman" w:hint="eastAsia"/>
                <w:szCs w:val="24"/>
              </w:rPr>
              <w:t>35</w:t>
            </w:r>
          </w:p>
        </w:tc>
        <w:tc>
          <w:tcPr>
            <w:tcW w:w="1467" w:type="dxa"/>
            <w:vMerge w:val="restart"/>
            <w:vAlign w:val="center"/>
          </w:tcPr>
          <w:p w:rsidR="005119A2" w:rsidRPr="0097571C" w:rsidRDefault="005119A2" w:rsidP="007C7F16">
            <w:pPr>
              <w:jc w:val="center"/>
              <w:rPr>
                <w:rFonts w:ascii="Times New Roman" w:eastAsia="標楷體" w:hAnsi="Times New Roman" w:cs="Times New Roman"/>
                <w:szCs w:val="24"/>
              </w:rPr>
            </w:pPr>
            <w:r w:rsidRPr="0097571C">
              <w:rPr>
                <w:rFonts w:ascii="Times New Roman" w:eastAsia="標楷體" w:hAnsi="Times New Roman" w:cs="Times New Roman" w:hint="eastAsia"/>
                <w:szCs w:val="24"/>
              </w:rPr>
              <w:t>三民家商</w:t>
            </w:r>
          </w:p>
        </w:tc>
        <w:tc>
          <w:tcPr>
            <w:tcW w:w="1444" w:type="dxa"/>
            <w:vMerge w:val="restart"/>
            <w:vAlign w:val="center"/>
          </w:tcPr>
          <w:p w:rsidR="005119A2" w:rsidRPr="0097571C" w:rsidRDefault="005119A2" w:rsidP="007C7F16">
            <w:pPr>
              <w:jc w:val="center"/>
              <w:rPr>
                <w:rFonts w:ascii="Times New Roman" w:eastAsia="標楷體" w:hAnsi="Times New Roman" w:cs="Times New Roman"/>
                <w:szCs w:val="24"/>
              </w:rPr>
            </w:pPr>
            <w:r w:rsidRPr="0097571C">
              <w:rPr>
                <w:rFonts w:ascii="Times New Roman" w:eastAsia="標楷體" w:hAnsi="Times New Roman" w:cs="Times New Roman" w:hint="eastAsia"/>
                <w:szCs w:val="24"/>
              </w:rPr>
              <w:t>餐飲服務</w:t>
            </w:r>
          </w:p>
        </w:tc>
        <w:tc>
          <w:tcPr>
            <w:tcW w:w="1606" w:type="dxa"/>
          </w:tcPr>
          <w:p w:rsidR="005119A2" w:rsidRPr="0097571C" w:rsidRDefault="005119A2" w:rsidP="00712B8C">
            <w:pPr>
              <w:jc w:val="center"/>
              <w:rPr>
                <w:rFonts w:ascii="標楷體" w:eastAsia="標楷體" w:hAnsi="標楷體"/>
              </w:rPr>
            </w:pPr>
            <w:r w:rsidRPr="0097571C">
              <w:rPr>
                <w:rFonts w:ascii="標楷體" w:eastAsia="標楷體" w:hAnsi="標楷體" w:hint="eastAsia"/>
              </w:rPr>
              <w:t>書審資料(10%)</w:t>
            </w:r>
          </w:p>
        </w:tc>
        <w:tc>
          <w:tcPr>
            <w:tcW w:w="1229" w:type="dxa"/>
          </w:tcPr>
          <w:p w:rsidR="005119A2" w:rsidRPr="0097571C" w:rsidRDefault="005119A2" w:rsidP="00712B8C">
            <w:pPr>
              <w:jc w:val="center"/>
              <w:rPr>
                <w:rFonts w:ascii="標楷體" w:eastAsia="標楷體" w:hAnsi="標楷體"/>
              </w:rPr>
            </w:pPr>
            <w:r w:rsidRPr="0097571C">
              <w:rPr>
                <w:rFonts w:ascii="標楷體" w:eastAsia="標楷體" w:hAnsi="標楷體" w:hint="eastAsia"/>
              </w:rPr>
              <w:t>面試(40</w:t>
            </w:r>
            <w:r w:rsidRPr="0097571C">
              <w:rPr>
                <w:rFonts w:ascii="標楷體" w:eastAsia="標楷體" w:hAnsi="標楷體"/>
              </w:rPr>
              <w:t>%</w:t>
            </w:r>
            <w:r w:rsidRPr="0097571C">
              <w:rPr>
                <w:rFonts w:ascii="標楷體" w:eastAsia="標楷體" w:hAnsi="標楷體" w:hint="eastAsia"/>
              </w:rPr>
              <w:t>)</w:t>
            </w:r>
          </w:p>
        </w:tc>
        <w:tc>
          <w:tcPr>
            <w:tcW w:w="1701" w:type="dxa"/>
          </w:tcPr>
          <w:p w:rsidR="005119A2" w:rsidRPr="0097571C" w:rsidRDefault="00D10EA6" w:rsidP="00712B8C">
            <w:pPr>
              <w:jc w:val="center"/>
              <w:rPr>
                <w:rFonts w:ascii="標楷體" w:eastAsia="標楷體" w:hAnsi="標楷體"/>
              </w:rPr>
            </w:pPr>
            <w:r w:rsidRPr="0097571C">
              <w:rPr>
                <w:rFonts w:ascii="標楷體" w:eastAsia="標楷體" w:hAnsi="標楷體" w:hint="eastAsia"/>
              </w:rPr>
              <w:t>學</w:t>
            </w:r>
            <w:r w:rsidR="005119A2" w:rsidRPr="0097571C">
              <w:rPr>
                <w:rFonts w:ascii="標楷體" w:eastAsia="標楷體" w:hAnsi="標楷體" w:hint="eastAsia"/>
              </w:rPr>
              <w:t>術科測驗(50</w:t>
            </w:r>
            <w:r w:rsidR="005119A2" w:rsidRPr="0097571C">
              <w:rPr>
                <w:rFonts w:ascii="標楷體" w:eastAsia="標楷體" w:hAnsi="標楷體"/>
              </w:rPr>
              <w:t>%</w:t>
            </w:r>
            <w:r w:rsidR="005119A2" w:rsidRPr="0097571C">
              <w:rPr>
                <w:rFonts w:ascii="標楷體" w:eastAsia="標楷體" w:hAnsi="標楷體" w:hint="eastAsia"/>
              </w:rPr>
              <w:t>)</w:t>
            </w:r>
          </w:p>
        </w:tc>
        <w:tc>
          <w:tcPr>
            <w:tcW w:w="1701" w:type="dxa"/>
            <w:vMerge w:val="restart"/>
            <w:vAlign w:val="center"/>
          </w:tcPr>
          <w:p w:rsidR="005119A2" w:rsidRPr="0097571C" w:rsidRDefault="005119A2" w:rsidP="00712B8C">
            <w:pPr>
              <w:rPr>
                <w:rFonts w:ascii="Times New Roman" w:eastAsia="標楷體" w:hAnsi="Times New Roman"/>
                <w:szCs w:val="24"/>
              </w:rPr>
            </w:pPr>
          </w:p>
        </w:tc>
      </w:tr>
      <w:tr w:rsidR="0097571C" w:rsidRPr="0097571C" w:rsidTr="007B2475">
        <w:trPr>
          <w:jc w:val="center"/>
        </w:trPr>
        <w:tc>
          <w:tcPr>
            <w:tcW w:w="1479" w:type="dxa"/>
            <w:vMerge/>
            <w:vAlign w:val="center"/>
          </w:tcPr>
          <w:p w:rsidR="005119A2" w:rsidRPr="0097571C" w:rsidRDefault="005119A2" w:rsidP="00792E37">
            <w:pPr>
              <w:jc w:val="center"/>
              <w:rPr>
                <w:rFonts w:ascii="Times New Roman" w:eastAsia="標楷體" w:hAnsi="Times New Roman" w:cs="Times New Roman"/>
                <w:szCs w:val="24"/>
              </w:rPr>
            </w:pPr>
          </w:p>
        </w:tc>
        <w:tc>
          <w:tcPr>
            <w:tcW w:w="1467" w:type="dxa"/>
            <w:vMerge/>
            <w:vAlign w:val="center"/>
          </w:tcPr>
          <w:p w:rsidR="005119A2" w:rsidRPr="0097571C" w:rsidRDefault="005119A2" w:rsidP="00712B8C">
            <w:pPr>
              <w:rPr>
                <w:rFonts w:ascii="Times New Roman" w:eastAsia="標楷體" w:hAnsi="Times New Roman" w:cs="Times New Roman"/>
                <w:szCs w:val="24"/>
              </w:rPr>
            </w:pPr>
          </w:p>
        </w:tc>
        <w:tc>
          <w:tcPr>
            <w:tcW w:w="1444" w:type="dxa"/>
            <w:vMerge/>
            <w:vAlign w:val="center"/>
          </w:tcPr>
          <w:p w:rsidR="005119A2" w:rsidRPr="0097571C" w:rsidRDefault="005119A2" w:rsidP="00712B8C">
            <w:pPr>
              <w:rPr>
                <w:rFonts w:ascii="Times New Roman" w:eastAsia="標楷體" w:hAnsi="Times New Roman" w:cs="Times New Roman"/>
                <w:szCs w:val="24"/>
              </w:rPr>
            </w:pPr>
          </w:p>
        </w:tc>
        <w:tc>
          <w:tcPr>
            <w:tcW w:w="1606" w:type="dxa"/>
          </w:tcPr>
          <w:p w:rsidR="005119A2" w:rsidRPr="0097571C" w:rsidRDefault="005119A2" w:rsidP="00712B8C">
            <w:pPr>
              <w:pStyle w:val="TableParagraph"/>
              <w:numPr>
                <w:ilvl w:val="0"/>
                <w:numId w:val="18"/>
              </w:numPr>
              <w:tabs>
                <w:tab w:val="left" w:pos="469"/>
              </w:tabs>
              <w:rPr>
                <w:rFonts w:ascii="標楷體" w:eastAsia="標楷體" w:hAnsi="標楷體" w:cs="Times New Roman"/>
                <w:sz w:val="20"/>
              </w:rPr>
            </w:pPr>
            <w:r w:rsidRPr="0097571C">
              <w:rPr>
                <w:rFonts w:ascii="標楷體" w:eastAsia="標楷體" w:hAnsi="標楷體" w:cs="Times New Roman"/>
                <w:sz w:val="20"/>
              </w:rPr>
              <w:t>基本資料</w:t>
            </w:r>
          </w:p>
          <w:p w:rsidR="005119A2" w:rsidRPr="0097571C" w:rsidRDefault="005119A2" w:rsidP="00712B8C">
            <w:pPr>
              <w:pStyle w:val="TableParagraph"/>
              <w:numPr>
                <w:ilvl w:val="0"/>
                <w:numId w:val="18"/>
              </w:numPr>
              <w:tabs>
                <w:tab w:val="left" w:pos="469"/>
              </w:tabs>
              <w:rPr>
                <w:rFonts w:ascii="標楷體" w:eastAsia="標楷體" w:hAnsi="標楷體" w:cs="Times New Roman"/>
                <w:sz w:val="20"/>
              </w:rPr>
            </w:pPr>
            <w:r w:rsidRPr="0097571C">
              <w:rPr>
                <w:rFonts w:ascii="標楷體" w:eastAsia="標楷體" w:hAnsi="標楷體" w:cs="Times New Roman"/>
                <w:sz w:val="20"/>
              </w:rPr>
              <w:t>出缺勤資料</w:t>
            </w:r>
          </w:p>
          <w:p w:rsidR="005119A2" w:rsidRPr="0097571C" w:rsidRDefault="005119A2" w:rsidP="00712B8C">
            <w:pPr>
              <w:pStyle w:val="TableParagraph"/>
              <w:numPr>
                <w:ilvl w:val="0"/>
                <w:numId w:val="18"/>
              </w:numPr>
              <w:tabs>
                <w:tab w:val="left" w:pos="469"/>
              </w:tabs>
              <w:rPr>
                <w:rFonts w:ascii="標楷體" w:eastAsia="標楷體" w:hAnsi="標楷體" w:cs="Times New Roman"/>
                <w:sz w:val="20"/>
              </w:rPr>
            </w:pPr>
            <w:r w:rsidRPr="0097571C">
              <w:rPr>
                <w:rFonts w:ascii="標楷體" w:eastAsia="標楷體" w:hAnsi="標楷體" w:cs="Times New Roman"/>
                <w:sz w:val="20"/>
              </w:rPr>
              <w:t>成績單</w:t>
            </w:r>
          </w:p>
          <w:p w:rsidR="005119A2" w:rsidRPr="0097571C" w:rsidRDefault="005119A2" w:rsidP="00712B8C">
            <w:pPr>
              <w:pStyle w:val="TableParagraph"/>
              <w:numPr>
                <w:ilvl w:val="0"/>
                <w:numId w:val="18"/>
              </w:numPr>
              <w:tabs>
                <w:tab w:val="left" w:pos="469"/>
              </w:tabs>
              <w:rPr>
                <w:rFonts w:ascii="標楷體" w:eastAsia="標楷體" w:hAnsi="標楷體" w:cs="Times New Roman"/>
                <w:sz w:val="20"/>
              </w:rPr>
            </w:pPr>
            <w:r w:rsidRPr="0097571C">
              <w:rPr>
                <w:rFonts w:ascii="標楷體" w:eastAsia="標楷體" w:hAnsi="標楷體" w:cs="Times New Roman"/>
                <w:sz w:val="20"/>
              </w:rPr>
              <w:t>獎懲紀錄表</w:t>
            </w:r>
          </w:p>
          <w:p w:rsidR="005119A2" w:rsidRPr="0097571C" w:rsidRDefault="005119A2" w:rsidP="00712B8C">
            <w:pPr>
              <w:pStyle w:val="TableParagraph"/>
              <w:numPr>
                <w:ilvl w:val="0"/>
                <w:numId w:val="18"/>
              </w:numPr>
              <w:tabs>
                <w:tab w:val="left" w:pos="469"/>
              </w:tabs>
              <w:rPr>
                <w:rFonts w:ascii="標楷體" w:eastAsia="標楷體" w:hAnsi="標楷體" w:cs="Times New Roman"/>
                <w:sz w:val="20"/>
              </w:rPr>
            </w:pPr>
            <w:r w:rsidRPr="0097571C">
              <w:rPr>
                <w:rFonts w:ascii="標楷體" w:eastAsia="標楷體" w:hAnsi="標楷體" w:cs="Times New Roman"/>
                <w:w w:val="105"/>
                <w:sz w:val="20"/>
              </w:rPr>
              <w:t>幹部</w:t>
            </w:r>
            <w:r w:rsidRPr="0097571C">
              <w:rPr>
                <w:rFonts w:ascii="標楷體" w:eastAsia="標楷體" w:hAnsi="標楷體" w:cs="Times New Roman"/>
                <w:w w:val="125"/>
                <w:sz w:val="20"/>
              </w:rPr>
              <w:t>、</w:t>
            </w:r>
            <w:r w:rsidRPr="0097571C">
              <w:rPr>
                <w:rFonts w:ascii="標楷體" w:eastAsia="標楷體" w:hAnsi="標楷體" w:cs="Times New Roman"/>
                <w:w w:val="105"/>
                <w:sz w:val="20"/>
              </w:rPr>
              <w:t>社團志工</w:t>
            </w:r>
          </w:p>
        </w:tc>
        <w:tc>
          <w:tcPr>
            <w:tcW w:w="1229" w:type="dxa"/>
          </w:tcPr>
          <w:p w:rsidR="006A758B" w:rsidRPr="0097571C" w:rsidRDefault="005119A2" w:rsidP="00712B8C">
            <w:pPr>
              <w:pStyle w:val="TableParagraph"/>
              <w:ind w:left="108"/>
              <w:rPr>
                <w:rFonts w:ascii="標楷體" w:eastAsia="標楷體" w:hAnsi="標楷體" w:cs="Times New Roman"/>
                <w:sz w:val="20"/>
              </w:rPr>
            </w:pPr>
            <w:r w:rsidRPr="0097571C">
              <w:rPr>
                <w:rFonts w:ascii="標楷體" w:eastAsia="標楷體" w:hAnsi="標楷體" w:cs="Times New Roman"/>
                <w:sz w:val="20"/>
              </w:rPr>
              <w:t xml:space="preserve">面試時間 </w:t>
            </w:r>
            <w:r w:rsidRPr="0097571C">
              <w:rPr>
                <w:rFonts w:ascii="標楷體" w:eastAsia="標楷體" w:hAnsi="標楷體" w:cs="Times New Roman" w:hint="eastAsia"/>
                <w:sz w:val="20"/>
              </w:rPr>
              <w:t>8</w:t>
            </w:r>
            <w:r w:rsidR="006A758B" w:rsidRPr="0097571C">
              <w:rPr>
                <w:rFonts w:ascii="標楷體" w:eastAsia="標楷體" w:hAnsi="標楷體" w:cs="Times New Roman" w:hint="eastAsia"/>
                <w:sz w:val="20"/>
              </w:rPr>
              <w:t>分鐘</w:t>
            </w:r>
            <w:r w:rsidR="00281679" w:rsidRPr="0097571C">
              <w:rPr>
                <w:rFonts w:ascii="標楷體" w:eastAsia="標楷體" w:hAnsi="標楷體" w:cs="Times New Roman" w:hint="eastAsia"/>
                <w:sz w:val="20"/>
              </w:rPr>
              <w:t>至</w:t>
            </w:r>
          </w:p>
          <w:p w:rsidR="005119A2" w:rsidRPr="0097571C" w:rsidRDefault="005119A2" w:rsidP="00712B8C">
            <w:pPr>
              <w:pStyle w:val="TableParagraph"/>
              <w:ind w:left="108"/>
              <w:rPr>
                <w:rFonts w:ascii="標楷體" w:eastAsia="標楷體" w:hAnsi="標楷體" w:cs="Times New Roman"/>
                <w:sz w:val="20"/>
              </w:rPr>
            </w:pPr>
            <w:r w:rsidRPr="0097571C">
              <w:rPr>
                <w:rFonts w:ascii="標楷體" w:eastAsia="標楷體" w:hAnsi="標楷體" w:cs="Times New Roman" w:hint="eastAsia"/>
                <w:sz w:val="20"/>
              </w:rPr>
              <w:t>10</w:t>
            </w:r>
            <w:r w:rsidRPr="0097571C">
              <w:rPr>
                <w:rFonts w:ascii="標楷體" w:eastAsia="標楷體" w:hAnsi="標楷體" w:cs="Times New Roman"/>
                <w:sz w:val="20"/>
              </w:rPr>
              <w:t>分鐘</w:t>
            </w:r>
          </w:p>
        </w:tc>
        <w:tc>
          <w:tcPr>
            <w:tcW w:w="1701" w:type="dxa"/>
          </w:tcPr>
          <w:p w:rsidR="005119A2" w:rsidRPr="0097571C" w:rsidRDefault="005119A2" w:rsidP="0043743A">
            <w:pPr>
              <w:pStyle w:val="TableParagraph"/>
              <w:numPr>
                <w:ilvl w:val="0"/>
                <w:numId w:val="19"/>
              </w:numPr>
              <w:tabs>
                <w:tab w:val="left" w:pos="469"/>
              </w:tabs>
              <w:rPr>
                <w:rFonts w:ascii="標楷體" w:eastAsia="標楷體" w:hAnsi="標楷體" w:cs="Times New Roman"/>
                <w:sz w:val="20"/>
              </w:rPr>
            </w:pPr>
            <w:r w:rsidRPr="0097571C">
              <w:rPr>
                <w:rFonts w:ascii="標楷體" w:eastAsia="標楷體" w:hAnsi="標楷體" w:cs="Times New Roman" w:hint="eastAsia"/>
                <w:sz w:val="20"/>
              </w:rPr>
              <w:t>口布摺疊</w:t>
            </w:r>
          </w:p>
          <w:p w:rsidR="005119A2" w:rsidRPr="0097571C" w:rsidRDefault="005119A2" w:rsidP="0043743A">
            <w:pPr>
              <w:pStyle w:val="TableParagraph"/>
              <w:numPr>
                <w:ilvl w:val="0"/>
                <w:numId w:val="19"/>
              </w:numPr>
              <w:tabs>
                <w:tab w:val="left" w:pos="469"/>
              </w:tabs>
              <w:rPr>
                <w:rFonts w:ascii="標楷體" w:eastAsia="標楷體" w:hAnsi="標楷體" w:cs="Times New Roman"/>
                <w:sz w:val="20"/>
              </w:rPr>
            </w:pPr>
            <w:r w:rsidRPr="0097571C">
              <w:rPr>
                <w:rFonts w:ascii="標楷體" w:eastAsia="標楷體" w:hAnsi="標楷體" w:cs="Times New Roman" w:hint="eastAsia"/>
                <w:sz w:val="20"/>
              </w:rPr>
              <w:t>托盤技巧</w:t>
            </w:r>
          </w:p>
          <w:p w:rsidR="005119A2" w:rsidRPr="0097571C" w:rsidRDefault="005119A2" w:rsidP="0043743A">
            <w:pPr>
              <w:pStyle w:val="TableParagraph"/>
              <w:numPr>
                <w:ilvl w:val="0"/>
                <w:numId w:val="19"/>
              </w:numPr>
              <w:tabs>
                <w:tab w:val="left" w:pos="469"/>
              </w:tabs>
              <w:rPr>
                <w:rFonts w:ascii="標楷體" w:eastAsia="標楷體" w:hAnsi="標楷體" w:cs="Times New Roman"/>
                <w:sz w:val="20"/>
              </w:rPr>
            </w:pPr>
            <w:r w:rsidRPr="0097571C">
              <w:rPr>
                <w:rFonts w:ascii="標楷體" w:eastAsia="標楷體" w:hAnsi="標楷體" w:cs="Times New Roman" w:hint="eastAsia"/>
                <w:sz w:val="20"/>
              </w:rPr>
              <w:t>倒水服務</w:t>
            </w:r>
          </w:p>
        </w:tc>
        <w:tc>
          <w:tcPr>
            <w:tcW w:w="1701" w:type="dxa"/>
            <w:vMerge/>
            <w:vAlign w:val="center"/>
          </w:tcPr>
          <w:p w:rsidR="005119A2" w:rsidRPr="0097571C" w:rsidRDefault="005119A2" w:rsidP="00712B8C">
            <w:pPr>
              <w:rPr>
                <w:rFonts w:ascii="Times New Roman" w:eastAsia="標楷體" w:hAnsi="Times New Roman"/>
                <w:szCs w:val="24"/>
              </w:rPr>
            </w:pPr>
          </w:p>
        </w:tc>
      </w:tr>
      <w:tr w:rsidR="0097571C" w:rsidRPr="0097571C" w:rsidTr="007B2475">
        <w:trPr>
          <w:jc w:val="center"/>
        </w:trPr>
        <w:tc>
          <w:tcPr>
            <w:tcW w:w="1479" w:type="dxa"/>
            <w:vMerge w:val="restart"/>
            <w:vAlign w:val="center"/>
          </w:tcPr>
          <w:p w:rsidR="00B1170E" w:rsidRPr="0097571C" w:rsidRDefault="00B1170E" w:rsidP="00792E37">
            <w:pPr>
              <w:jc w:val="center"/>
              <w:rPr>
                <w:rFonts w:ascii="Times New Roman" w:eastAsia="標楷體" w:hAnsi="Times New Roman" w:cs="Times New Roman"/>
                <w:szCs w:val="24"/>
              </w:rPr>
            </w:pPr>
            <w:r w:rsidRPr="0097571C">
              <w:rPr>
                <w:rFonts w:ascii="Times New Roman" w:eastAsia="標楷體" w:hAnsi="Times New Roman" w:cs="Times New Roman" w:hint="eastAsia"/>
                <w:szCs w:val="24"/>
              </w:rPr>
              <w:t>J16</w:t>
            </w:r>
          </w:p>
        </w:tc>
        <w:tc>
          <w:tcPr>
            <w:tcW w:w="1467" w:type="dxa"/>
            <w:vMerge w:val="restart"/>
            <w:vAlign w:val="center"/>
          </w:tcPr>
          <w:p w:rsidR="00B1170E" w:rsidRPr="0097571C" w:rsidRDefault="00B1170E" w:rsidP="007C7F16">
            <w:pPr>
              <w:jc w:val="center"/>
              <w:rPr>
                <w:rFonts w:ascii="Times New Roman" w:eastAsia="標楷體" w:hAnsi="Times New Roman" w:cs="Times New Roman"/>
                <w:szCs w:val="24"/>
              </w:rPr>
            </w:pPr>
            <w:r w:rsidRPr="0097571C">
              <w:rPr>
                <w:rFonts w:ascii="Times New Roman" w:eastAsia="標楷體" w:hAnsi="Times New Roman" w:cs="Times New Roman" w:hint="eastAsia"/>
                <w:szCs w:val="24"/>
              </w:rPr>
              <w:t>中正高工</w:t>
            </w:r>
          </w:p>
        </w:tc>
        <w:tc>
          <w:tcPr>
            <w:tcW w:w="1444" w:type="dxa"/>
            <w:vMerge w:val="restart"/>
            <w:vAlign w:val="center"/>
          </w:tcPr>
          <w:p w:rsidR="00B1170E" w:rsidRPr="0097571C" w:rsidRDefault="00B1170E" w:rsidP="007C7F16">
            <w:pPr>
              <w:jc w:val="center"/>
              <w:rPr>
                <w:rFonts w:ascii="Times New Roman" w:eastAsia="標楷體" w:hAnsi="Times New Roman" w:cs="Times New Roman"/>
                <w:szCs w:val="24"/>
              </w:rPr>
            </w:pPr>
            <w:r w:rsidRPr="0097571C">
              <w:rPr>
                <w:rFonts w:ascii="Times New Roman" w:eastAsia="標楷體" w:hAnsi="Times New Roman" w:cs="Times New Roman" w:hint="eastAsia"/>
                <w:szCs w:val="24"/>
              </w:rPr>
              <w:t>電子</w:t>
            </w:r>
          </w:p>
        </w:tc>
        <w:tc>
          <w:tcPr>
            <w:tcW w:w="1606" w:type="dxa"/>
          </w:tcPr>
          <w:p w:rsidR="00B1170E" w:rsidRPr="0097571C" w:rsidRDefault="00B1170E" w:rsidP="001523FD">
            <w:pPr>
              <w:jc w:val="center"/>
              <w:rPr>
                <w:rFonts w:ascii="標楷體" w:eastAsia="標楷體" w:hAnsi="標楷體"/>
              </w:rPr>
            </w:pPr>
            <w:r w:rsidRPr="0097571C">
              <w:rPr>
                <w:rFonts w:ascii="標楷體" w:eastAsia="標楷體" w:hAnsi="標楷體" w:hint="eastAsia"/>
              </w:rPr>
              <w:t>書審資料(10%)</w:t>
            </w:r>
          </w:p>
        </w:tc>
        <w:tc>
          <w:tcPr>
            <w:tcW w:w="1229" w:type="dxa"/>
          </w:tcPr>
          <w:p w:rsidR="00B1170E" w:rsidRPr="0097571C" w:rsidRDefault="00B1170E" w:rsidP="001523FD">
            <w:pPr>
              <w:jc w:val="center"/>
              <w:rPr>
                <w:rFonts w:ascii="標楷體" w:eastAsia="標楷體" w:hAnsi="標楷體"/>
              </w:rPr>
            </w:pPr>
            <w:r w:rsidRPr="0097571C">
              <w:rPr>
                <w:rFonts w:ascii="標楷體" w:eastAsia="標楷體" w:hAnsi="標楷體" w:hint="eastAsia"/>
              </w:rPr>
              <w:t>面試(30</w:t>
            </w:r>
            <w:r w:rsidRPr="0097571C">
              <w:rPr>
                <w:rFonts w:ascii="標楷體" w:eastAsia="標楷體" w:hAnsi="標楷體"/>
              </w:rPr>
              <w:t>%</w:t>
            </w:r>
            <w:r w:rsidRPr="0097571C">
              <w:rPr>
                <w:rFonts w:ascii="標楷體" w:eastAsia="標楷體" w:hAnsi="標楷體" w:hint="eastAsia"/>
              </w:rPr>
              <w:t>)</w:t>
            </w:r>
          </w:p>
        </w:tc>
        <w:tc>
          <w:tcPr>
            <w:tcW w:w="1701" w:type="dxa"/>
          </w:tcPr>
          <w:p w:rsidR="00B1170E" w:rsidRPr="0097571C" w:rsidRDefault="00D10EA6" w:rsidP="001523FD">
            <w:pPr>
              <w:jc w:val="center"/>
              <w:rPr>
                <w:rFonts w:ascii="標楷體" w:eastAsia="標楷體" w:hAnsi="標楷體"/>
              </w:rPr>
            </w:pPr>
            <w:r w:rsidRPr="0097571C">
              <w:rPr>
                <w:rFonts w:ascii="標楷體" w:eastAsia="標楷體" w:hAnsi="標楷體" w:hint="eastAsia"/>
              </w:rPr>
              <w:t>學</w:t>
            </w:r>
            <w:r w:rsidR="00B1170E" w:rsidRPr="0097571C">
              <w:rPr>
                <w:rFonts w:ascii="標楷體" w:eastAsia="標楷體" w:hAnsi="標楷體" w:hint="eastAsia"/>
              </w:rPr>
              <w:t>術科測驗(60</w:t>
            </w:r>
            <w:r w:rsidR="00B1170E" w:rsidRPr="0097571C">
              <w:rPr>
                <w:rFonts w:ascii="標楷體" w:eastAsia="標楷體" w:hAnsi="標楷體"/>
              </w:rPr>
              <w:t>%</w:t>
            </w:r>
            <w:r w:rsidR="00B1170E" w:rsidRPr="0097571C">
              <w:rPr>
                <w:rFonts w:ascii="標楷體" w:eastAsia="標楷體" w:hAnsi="標楷體" w:hint="eastAsia"/>
              </w:rPr>
              <w:t>)</w:t>
            </w:r>
          </w:p>
        </w:tc>
        <w:tc>
          <w:tcPr>
            <w:tcW w:w="1701" w:type="dxa"/>
            <w:vMerge w:val="restart"/>
            <w:vAlign w:val="center"/>
          </w:tcPr>
          <w:p w:rsidR="00B1170E" w:rsidRPr="0097571C" w:rsidRDefault="00B1170E" w:rsidP="001523FD">
            <w:pPr>
              <w:rPr>
                <w:rFonts w:ascii="Times New Roman" w:eastAsia="標楷體" w:hAnsi="Times New Roman"/>
                <w:szCs w:val="24"/>
              </w:rPr>
            </w:pPr>
          </w:p>
        </w:tc>
      </w:tr>
      <w:tr w:rsidR="002D0D7C" w:rsidRPr="0097571C" w:rsidTr="007B2475">
        <w:trPr>
          <w:jc w:val="center"/>
        </w:trPr>
        <w:tc>
          <w:tcPr>
            <w:tcW w:w="1479" w:type="dxa"/>
            <w:vMerge/>
            <w:vAlign w:val="center"/>
          </w:tcPr>
          <w:p w:rsidR="002D0D7C" w:rsidRPr="0097571C" w:rsidRDefault="002D0D7C" w:rsidP="002D0D7C">
            <w:pPr>
              <w:rPr>
                <w:rFonts w:ascii="Times New Roman" w:eastAsia="標楷體" w:hAnsi="Times New Roman" w:cs="Times New Roman"/>
                <w:szCs w:val="24"/>
              </w:rPr>
            </w:pPr>
          </w:p>
        </w:tc>
        <w:tc>
          <w:tcPr>
            <w:tcW w:w="1467" w:type="dxa"/>
            <w:vMerge/>
            <w:vAlign w:val="center"/>
          </w:tcPr>
          <w:p w:rsidR="002D0D7C" w:rsidRPr="0097571C" w:rsidRDefault="002D0D7C" w:rsidP="002D0D7C">
            <w:pPr>
              <w:rPr>
                <w:rFonts w:ascii="Times New Roman" w:eastAsia="標楷體" w:hAnsi="Times New Roman" w:cs="Times New Roman"/>
                <w:szCs w:val="24"/>
              </w:rPr>
            </w:pPr>
          </w:p>
        </w:tc>
        <w:tc>
          <w:tcPr>
            <w:tcW w:w="1444" w:type="dxa"/>
            <w:vMerge/>
            <w:vAlign w:val="center"/>
          </w:tcPr>
          <w:p w:rsidR="002D0D7C" w:rsidRPr="0097571C" w:rsidRDefault="002D0D7C" w:rsidP="002D0D7C">
            <w:pPr>
              <w:rPr>
                <w:rFonts w:ascii="Times New Roman" w:eastAsia="標楷體" w:hAnsi="Times New Roman" w:cs="Times New Roman"/>
                <w:szCs w:val="24"/>
              </w:rPr>
            </w:pPr>
          </w:p>
        </w:tc>
        <w:tc>
          <w:tcPr>
            <w:tcW w:w="1606" w:type="dxa"/>
          </w:tcPr>
          <w:p w:rsidR="002D0D7C" w:rsidRPr="0097571C" w:rsidRDefault="002D0D7C" w:rsidP="002D0D7C">
            <w:pPr>
              <w:pStyle w:val="TableParagraph"/>
              <w:numPr>
                <w:ilvl w:val="0"/>
                <w:numId w:val="20"/>
              </w:numPr>
              <w:tabs>
                <w:tab w:val="left" w:pos="469"/>
              </w:tabs>
              <w:rPr>
                <w:rFonts w:ascii="標楷體" w:eastAsia="標楷體" w:hAnsi="標楷體" w:cs="Times New Roman"/>
                <w:sz w:val="20"/>
              </w:rPr>
            </w:pPr>
            <w:r w:rsidRPr="0097571C">
              <w:rPr>
                <w:rFonts w:ascii="標楷體" w:eastAsia="標楷體" w:hAnsi="標楷體" w:cs="Times New Roman"/>
                <w:sz w:val="20"/>
              </w:rPr>
              <w:t>基本資料</w:t>
            </w:r>
          </w:p>
          <w:p w:rsidR="002D0D7C" w:rsidRPr="0097571C" w:rsidRDefault="002D0D7C" w:rsidP="002D0D7C">
            <w:pPr>
              <w:pStyle w:val="TableParagraph"/>
              <w:numPr>
                <w:ilvl w:val="0"/>
                <w:numId w:val="20"/>
              </w:numPr>
              <w:tabs>
                <w:tab w:val="left" w:pos="469"/>
              </w:tabs>
              <w:rPr>
                <w:rFonts w:ascii="標楷體" w:eastAsia="標楷體" w:hAnsi="標楷體" w:cs="Times New Roman"/>
                <w:sz w:val="20"/>
              </w:rPr>
            </w:pPr>
            <w:r w:rsidRPr="0097571C">
              <w:rPr>
                <w:rFonts w:ascii="標楷體" w:eastAsia="標楷體" w:hAnsi="標楷體" w:cs="Times New Roman"/>
                <w:sz w:val="20"/>
              </w:rPr>
              <w:t>出缺勤資料</w:t>
            </w:r>
          </w:p>
          <w:p w:rsidR="002D0D7C" w:rsidRPr="0097571C" w:rsidRDefault="002D0D7C" w:rsidP="002D0D7C">
            <w:pPr>
              <w:pStyle w:val="TableParagraph"/>
              <w:numPr>
                <w:ilvl w:val="0"/>
                <w:numId w:val="20"/>
              </w:numPr>
              <w:tabs>
                <w:tab w:val="left" w:pos="469"/>
              </w:tabs>
              <w:rPr>
                <w:rFonts w:ascii="標楷體" w:eastAsia="標楷體" w:hAnsi="標楷體" w:cs="Times New Roman"/>
                <w:sz w:val="20"/>
              </w:rPr>
            </w:pPr>
            <w:r w:rsidRPr="0097571C">
              <w:rPr>
                <w:rFonts w:ascii="標楷體" w:eastAsia="標楷體" w:hAnsi="標楷體" w:cs="Times New Roman"/>
                <w:sz w:val="20"/>
              </w:rPr>
              <w:t>成績單</w:t>
            </w:r>
          </w:p>
          <w:p w:rsidR="002D0D7C" w:rsidRPr="0097571C" w:rsidRDefault="002D0D7C" w:rsidP="002D0D7C">
            <w:pPr>
              <w:pStyle w:val="TableParagraph"/>
              <w:numPr>
                <w:ilvl w:val="0"/>
                <w:numId w:val="20"/>
              </w:numPr>
              <w:tabs>
                <w:tab w:val="left" w:pos="469"/>
              </w:tabs>
              <w:rPr>
                <w:rFonts w:ascii="標楷體" w:eastAsia="標楷體" w:hAnsi="標楷體" w:cs="Times New Roman"/>
                <w:sz w:val="20"/>
              </w:rPr>
            </w:pPr>
            <w:r w:rsidRPr="0097571C">
              <w:rPr>
                <w:rFonts w:ascii="標楷體" w:eastAsia="標楷體" w:hAnsi="標楷體" w:cs="Times New Roman"/>
                <w:sz w:val="20"/>
              </w:rPr>
              <w:t>獎懲紀錄表</w:t>
            </w:r>
          </w:p>
          <w:p w:rsidR="002D0D7C" w:rsidRPr="0097571C" w:rsidRDefault="002D0D7C" w:rsidP="002D0D7C">
            <w:pPr>
              <w:pStyle w:val="TableParagraph"/>
              <w:numPr>
                <w:ilvl w:val="0"/>
                <w:numId w:val="20"/>
              </w:numPr>
              <w:tabs>
                <w:tab w:val="left" w:pos="469"/>
              </w:tabs>
              <w:rPr>
                <w:rFonts w:ascii="標楷體" w:eastAsia="標楷體" w:hAnsi="標楷體" w:cs="Times New Roman"/>
                <w:sz w:val="20"/>
              </w:rPr>
            </w:pPr>
            <w:r w:rsidRPr="0097571C">
              <w:rPr>
                <w:rFonts w:ascii="標楷體" w:eastAsia="標楷體" w:hAnsi="標楷體" w:cs="Times New Roman"/>
                <w:w w:val="105"/>
                <w:sz w:val="20"/>
              </w:rPr>
              <w:t>幹部</w:t>
            </w:r>
            <w:r w:rsidRPr="0097571C">
              <w:rPr>
                <w:rFonts w:ascii="標楷體" w:eastAsia="標楷體" w:hAnsi="標楷體" w:cs="Times New Roman"/>
                <w:w w:val="125"/>
                <w:sz w:val="20"/>
              </w:rPr>
              <w:t>、</w:t>
            </w:r>
            <w:r w:rsidRPr="0097571C">
              <w:rPr>
                <w:rFonts w:ascii="標楷體" w:eastAsia="標楷體" w:hAnsi="標楷體" w:cs="Times New Roman"/>
                <w:w w:val="105"/>
                <w:sz w:val="20"/>
              </w:rPr>
              <w:t>社團志工</w:t>
            </w:r>
          </w:p>
        </w:tc>
        <w:tc>
          <w:tcPr>
            <w:tcW w:w="1229" w:type="dxa"/>
          </w:tcPr>
          <w:p w:rsidR="002D0D7C" w:rsidRPr="0097571C" w:rsidRDefault="002D0D7C" w:rsidP="002D0D7C">
            <w:pPr>
              <w:pStyle w:val="TableParagraph"/>
              <w:ind w:left="108"/>
              <w:rPr>
                <w:rFonts w:ascii="標楷體" w:eastAsia="標楷體" w:hAnsi="標楷體" w:cs="Times New Roman"/>
                <w:sz w:val="20"/>
              </w:rPr>
            </w:pPr>
            <w:r w:rsidRPr="0097571C">
              <w:rPr>
                <w:rFonts w:ascii="標楷體" w:eastAsia="標楷體" w:hAnsi="標楷體" w:cs="Times New Roman"/>
                <w:sz w:val="20"/>
              </w:rPr>
              <w:t>面試時間 8</w:t>
            </w:r>
            <w:r w:rsidRPr="0097571C">
              <w:rPr>
                <w:rFonts w:ascii="標楷體" w:eastAsia="標楷體" w:hAnsi="標楷體" w:cs="Times New Roman" w:hint="eastAsia"/>
                <w:sz w:val="20"/>
              </w:rPr>
              <w:t>分鐘至</w:t>
            </w:r>
          </w:p>
          <w:p w:rsidR="002D0D7C" w:rsidRPr="0097571C" w:rsidRDefault="002D0D7C" w:rsidP="002D0D7C">
            <w:pPr>
              <w:pStyle w:val="TableParagraph"/>
              <w:ind w:left="108"/>
              <w:rPr>
                <w:rFonts w:ascii="標楷體" w:eastAsia="標楷體" w:hAnsi="標楷體" w:cs="Times New Roman"/>
                <w:sz w:val="20"/>
              </w:rPr>
            </w:pPr>
            <w:r w:rsidRPr="0097571C">
              <w:rPr>
                <w:rFonts w:ascii="標楷體" w:eastAsia="標楷體" w:hAnsi="標楷體" w:cs="Times New Roman"/>
                <w:sz w:val="20"/>
              </w:rPr>
              <w:t>10分鐘</w:t>
            </w:r>
          </w:p>
        </w:tc>
        <w:tc>
          <w:tcPr>
            <w:tcW w:w="1701" w:type="dxa"/>
          </w:tcPr>
          <w:p w:rsidR="002D0D7C" w:rsidRPr="008442D2" w:rsidRDefault="002D0D7C" w:rsidP="002D0D7C">
            <w:pPr>
              <w:pStyle w:val="TableParagraph"/>
              <w:numPr>
                <w:ilvl w:val="0"/>
                <w:numId w:val="21"/>
              </w:numPr>
              <w:tabs>
                <w:tab w:val="left" w:pos="469"/>
              </w:tabs>
              <w:rPr>
                <w:rFonts w:ascii="標楷體" w:eastAsia="標楷體" w:hAnsi="標楷體" w:cs="Times New Roman"/>
                <w:sz w:val="20"/>
              </w:rPr>
            </w:pPr>
            <w:r w:rsidRPr="008442D2">
              <w:rPr>
                <w:rFonts w:ascii="標楷體" w:eastAsia="標楷體" w:hAnsi="標楷體" w:cs="Times New Roman" w:hint="eastAsia"/>
                <w:sz w:val="20"/>
              </w:rPr>
              <w:t>基本零件認識</w:t>
            </w:r>
          </w:p>
          <w:p w:rsidR="002D0D7C" w:rsidRPr="008442D2" w:rsidRDefault="002D0D7C" w:rsidP="002D0D7C">
            <w:pPr>
              <w:pStyle w:val="TableParagraph"/>
              <w:numPr>
                <w:ilvl w:val="0"/>
                <w:numId w:val="21"/>
              </w:numPr>
              <w:tabs>
                <w:tab w:val="left" w:pos="469"/>
              </w:tabs>
              <w:rPr>
                <w:rFonts w:ascii="標楷體" w:eastAsia="標楷體" w:hAnsi="標楷體" w:cs="Times New Roman"/>
                <w:sz w:val="20"/>
              </w:rPr>
            </w:pPr>
            <w:r w:rsidRPr="008442D2">
              <w:rPr>
                <w:rFonts w:ascii="標楷體" w:eastAsia="標楷體" w:hAnsi="標楷體" w:cs="Times New Roman" w:hint="eastAsia"/>
                <w:sz w:val="20"/>
              </w:rPr>
              <w:t>電路銲接</w:t>
            </w:r>
          </w:p>
          <w:p w:rsidR="002D0D7C" w:rsidRPr="008442D2" w:rsidRDefault="002D0D7C" w:rsidP="002D0D7C">
            <w:pPr>
              <w:pStyle w:val="TableParagraph"/>
              <w:numPr>
                <w:ilvl w:val="0"/>
                <w:numId w:val="21"/>
              </w:numPr>
              <w:tabs>
                <w:tab w:val="left" w:pos="469"/>
              </w:tabs>
              <w:rPr>
                <w:rFonts w:ascii="標楷體" w:eastAsia="標楷體" w:hAnsi="標楷體" w:cs="Times New Roman"/>
                <w:sz w:val="20"/>
              </w:rPr>
            </w:pPr>
            <w:r w:rsidRPr="008442D2">
              <w:rPr>
                <w:rFonts w:ascii="標楷體" w:eastAsia="標楷體" w:hAnsi="標楷體" w:cs="Times New Roman" w:hint="eastAsia"/>
                <w:sz w:val="20"/>
              </w:rPr>
              <w:t>電子電路製作</w:t>
            </w:r>
          </w:p>
          <w:p w:rsidR="002D0D7C" w:rsidRPr="008442D2" w:rsidRDefault="002D0D7C" w:rsidP="002D0D7C">
            <w:pPr>
              <w:pStyle w:val="TableParagraph"/>
              <w:numPr>
                <w:ilvl w:val="0"/>
                <w:numId w:val="21"/>
              </w:numPr>
              <w:tabs>
                <w:tab w:val="left" w:pos="469"/>
              </w:tabs>
              <w:rPr>
                <w:rFonts w:ascii="標楷體" w:eastAsia="標楷體" w:hAnsi="標楷體" w:cs="Times New Roman"/>
                <w:sz w:val="20"/>
              </w:rPr>
            </w:pPr>
            <w:r w:rsidRPr="008442D2">
              <w:rPr>
                <w:rFonts w:ascii="標楷體" w:eastAsia="標楷體" w:hAnsi="標楷體" w:cs="Times New Roman" w:hint="eastAsia"/>
                <w:sz w:val="20"/>
              </w:rPr>
              <w:t>基本儀器認識和操作</w:t>
            </w:r>
          </w:p>
        </w:tc>
        <w:tc>
          <w:tcPr>
            <w:tcW w:w="1701" w:type="dxa"/>
            <w:vMerge/>
            <w:vAlign w:val="center"/>
          </w:tcPr>
          <w:p w:rsidR="002D0D7C" w:rsidRPr="0097571C" w:rsidRDefault="002D0D7C" w:rsidP="002D0D7C">
            <w:pPr>
              <w:rPr>
                <w:rFonts w:ascii="Times New Roman" w:eastAsia="標楷體" w:hAnsi="Times New Roman"/>
                <w:szCs w:val="24"/>
              </w:rPr>
            </w:pPr>
          </w:p>
        </w:tc>
      </w:tr>
    </w:tbl>
    <w:p w:rsidR="005264D6" w:rsidRPr="0097571C" w:rsidRDefault="005264D6" w:rsidP="00E44511">
      <w:pPr>
        <w:rPr>
          <w:rFonts w:ascii="Times New Roman" w:eastAsia="標楷體" w:hAnsi="Times New Roman"/>
          <w:szCs w:val="24"/>
        </w:rPr>
      </w:pPr>
    </w:p>
    <w:p w:rsidR="005264D6" w:rsidRPr="0097571C" w:rsidRDefault="005264D6" w:rsidP="00E44511">
      <w:pPr>
        <w:rPr>
          <w:rFonts w:ascii="Times New Roman" w:eastAsia="標楷體" w:hAnsi="Times New Roman"/>
          <w:szCs w:val="24"/>
        </w:rPr>
      </w:pPr>
    </w:p>
    <w:p w:rsidR="005264D6" w:rsidRPr="0097571C" w:rsidRDefault="005264D6" w:rsidP="00E44511">
      <w:pPr>
        <w:rPr>
          <w:rFonts w:ascii="Times New Roman" w:eastAsia="標楷體" w:hAnsi="Times New Roman"/>
          <w:szCs w:val="24"/>
        </w:rPr>
      </w:pPr>
    </w:p>
    <w:p w:rsidR="005264D6" w:rsidRPr="0097571C" w:rsidRDefault="005264D6" w:rsidP="00E44511">
      <w:pPr>
        <w:rPr>
          <w:rFonts w:ascii="Times New Roman" w:eastAsia="標楷體" w:hAnsi="Times New Roman"/>
          <w:szCs w:val="24"/>
        </w:rPr>
      </w:pPr>
    </w:p>
    <w:p w:rsidR="005264D6" w:rsidRPr="0097571C" w:rsidRDefault="005264D6" w:rsidP="00E44511">
      <w:pPr>
        <w:rPr>
          <w:rFonts w:ascii="Times New Roman" w:eastAsia="標楷體" w:hAnsi="Times New Roman"/>
          <w:szCs w:val="24"/>
        </w:rPr>
      </w:pPr>
    </w:p>
    <w:p w:rsidR="005264D6" w:rsidRPr="0097571C" w:rsidRDefault="005264D6" w:rsidP="00E44511">
      <w:pPr>
        <w:rPr>
          <w:rFonts w:ascii="Times New Roman" w:eastAsia="標楷體" w:hAnsi="Times New Roman"/>
          <w:szCs w:val="24"/>
        </w:rPr>
      </w:pPr>
    </w:p>
    <w:p w:rsidR="005264D6" w:rsidRPr="0097571C" w:rsidRDefault="005264D6" w:rsidP="00E44511">
      <w:pPr>
        <w:rPr>
          <w:rFonts w:ascii="Times New Roman" w:eastAsia="標楷體" w:hAnsi="Times New Roman"/>
          <w:szCs w:val="24"/>
        </w:rPr>
      </w:pPr>
    </w:p>
    <w:p w:rsidR="005264D6" w:rsidRPr="0097571C" w:rsidRDefault="005264D6" w:rsidP="00E44511">
      <w:pPr>
        <w:rPr>
          <w:rFonts w:ascii="Times New Roman" w:eastAsia="標楷體" w:hAnsi="Times New Roman"/>
          <w:szCs w:val="24"/>
        </w:rPr>
      </w:pPr>
    </w:p>
    <w:p w:rsidR="005264D6" w:rsidRPr="0097571C" w:rsidRDefault="005264D6" w:rsidP="00E44511">
      <w:pPr>
        <w:rPr>
          <w:rFonts w:ascii="Times New Roman" w:eastAsia="標楷體" w:hAnsi="Times New Roman"/>
          <w:szCs w:val="24"/>
        </w:rPr>
      </w:pPr>
    </w:p>
    <w:p w:rsidR="005264D6" w:rsidRPr="0097571C" w:rsidRDefault="005264D6" w:rsidP="00E44511">
      <w:pPr>
        <w:rPr>
          <w:rFonts w:ascii="Times New Roman" w:eastAsia="標楷體" w:hAnsi="Times New Roman"/>
          <w:szCs w:val="24"/>
        </w:rPr>
      </w:pPr>
    </w:p>
    <w:p w:rsidR="005264D6" w:rsidRPr="0097571C" w:rsidRDefault="005264D6" w:rsidP="00E44511">
      <w:pPr>
        <w:rPr>
          <w:rFonts w:ascii="Times New Roman" w:eastAsia="標楷體" w:hAnsi="Times New Roman"/>
          <w:szCs w:val="24"/>
        </w:rPr>
      </w:pPr>
    </w:p>
    <w:p w:rsidR="005264D6" w:rsidRPr="0097571C" w:rsidRDefault="005264D6" w:rsidP="00E44511">
      <w:pPr>
        <w:rPr>
          <w:rFonts w:ascii="Times New Roman" w:eastAsia="標楷體" w:hAnsi="Times New Roman"/>
          <w:szCs w:val="24"/>
        </w:rPr>
      </w:pPr>
    </w:p>
    <w:p w:rsidR="005264D6" w:rsidRPr="0097571C" w:rsidRDefault="005264D6" w:rsidP="00E44511">
      <w:pPr>
        <w:rPr>
          <w:rFonts w:ascii="Times New Roman" w:eastAsia="標楷體" w:hAnsi="Times New Roman"/>
          <w:szCs w:val="24"/>
        </w:rPr>
      </w:pPr>
    </w:p>
    <w:p w:rsidR="005264D6" w:rsidRPr="0097571C" w:rsidRDefault="005264D6" w:rsidP="00E44511">
      <w:pPr>
        <w:rPr>
          <w:rFonts w:ascii="Times New Roman" w:eastAsia="標楷體" w:hAnsi="Times New Roman"/>
          <w:szCs w:val="24"/>
        </w:rPr>
      </w:pPr>
    </w:p>
    <w:p w:rsidR="005264D6" w:rsidRPr="0097571C" w:rsidRDefault="005264D6" w:rsidP="00E44511">
      <w:pPr>
        <w:rPr>
          <w:rFonts w:ascii="Times New Roman" w:eastAsia="標楷體" w:hAnsi="Times New Roman"/>
          <w:szCs w:val="24"/>
        </w:rPr>
      </w:pPr>
    </w:p>
    <w:p w:rsidR="005264D6" w:rsidRPr="0097571C" w:rsidRDefault="005264D6" w:rsidP="00E44511">
      <w:pPr>
        <w:rPr>
          <w:rFonts w:ascii="Times New Roman" w:eastAsia="標楷體" w:hAnsi="Times New Roman"/>
          <w:szCs w:val="24"/>
        </w:rPr>
      </w:pPr>
    </w:p>
    <w:p w:rsidR="00831460" w:rsidRDefault="00831460" w:rsidP="00E44511">
      <w:pPr>
        <w:rPr>
          <w:rFonts w:ascii="Times New Roman" w:eastAsia="標楷體" w:hAnsi="Times New Roman"/>
          <w:szCs w:val="24"/>
        </w:rPr>
      </w:pPr>
    </w:p>
    <w:p w:rsidR="00744DEC" w:rsidRPr="0097571C" w:rsidRDefault="00744DEC" w:rsidP="00E44511">
      <w:pPr>
        <w:rPr>
          <w:rFonts w:ascii="Times New Roman" w:eastAsia="標楷體" w:hAnsi="Times New Roman"/>
          <w:szCs w:val="24"/>
        </w:rPr>
      </w:pPr>
    </w:p>
    <w:p w:rsidR="00831460" w:rsidRPr="0097571C" w:rsidRDefault="00831460" w:rsidP="00E44511">
      <w:pPr>
        <w:rPr>
          <w:rFonts w:ascii="Times New Roman" w:eastAsia="標楷體" w:hAnsi="Times New Roman"/>
          <w:szCs w:val="24"/>
        </w:rPr>
      </w:pPr>
    </w:p>
    <w:p w:rsidR="00923932" w:rsidRPr="0097571C" w:rsidRDefault="00923932" w:rsidP="00DC32BF">
      <w:pPr>
        <w:jc w:val="center"/>
        <w:rPr>
          <w:rFonts w:ascii="Times New Roman" w:eastAsia="標楷體" w:hAnsi="Times New Roman"/>
          <w:sz w:val="28"/>
          <w:szCs w:val="28"/>
        </w:rPr>
      </w:pPr>
      <w:r w:rsidRPr="0097571C">
        <w:rPr>
          <w:rFonts w:ascii="Times New Roman" w:eastAsia="標楷體" w:hAnsi="Times New Roman"/>
          <w:noProof/>
          <w:szCs w:val="24"/>
        </w:rPr>
        <w:lastRenderedPageBreak/>
        <mc:AlternateContent>
          <mc:Choice Requires="wps">
            <w:drawing>
              <wp:anchor distT="0" distB="0" distL="114300" distR="114300" simplePos="0" relativeHeight="251661312" behindDoc="0" locked="0" layoutInCell="1" allowOverlap="1" wp14:anchorId="15CDF774" wp14:editId="199ADDE2">
                <wp:simplePos x="0" y="0"/>
                <wp:positionH relativeFrom="column">
                  <wp:posOffset>99134</wp:posOffset>
                </wp:positionH>
                <wp:positionV relativeFrom="paragraph">
                  <wp:posOffset>-14079</wp:posOffset>
                </wp:positionV>
                <wp:extent cx="863912" cy="302930"/>
                <wp:effectExtent l="0" t="0" r="12700" b="20955"/>
                <wp:wrapNone/>
                <wp:docPr id="4" name="文字方塊 4"/>
                <wp:cNvGraphicFramePr/>
                <a:graphic xmlns:a="http://schemas.openxmlformats.org/drawingml/2006/main">
                  <a:graphicData uri="http://schemas.microsoft.com/office/word/2010/wordprocessingShape">
                    <wps:wsp>
                      <wps:cNvSpPr txBox="1"/>
                      <wps:spPr>
                        <a:xfrm>
                          <a:off x="0" y="0"/>
                          <a:ext cx="863912" cy="302930"/>
                        </a:xfrm>
                        <a:prstGeom prst="rect">
                          <a:avLst/>
                        </a:prstGeom>
                        <a:solidFill>
                          <a:sysClr val="window" lastClr="FFFFFF"/>
                        </a:solidFill>
                        <a:ln w="6350">
                          <a:solidFill>
                            <a:prstClr val="black"/>
                          </a:solidFill>
                        </a:ln>
                      </wps:spPr>
                      <wps:txbx>
                        <w:txbxContent>
                          <w:p w:rsidR="00C90F49" w:rsidRPr="00923932" w:rsidRDefault="00C90F49" w:rsidP="007C7F16">
                            <w:pPr>
                              <w:snapToGrid w:val="0"/>
                              <w:spacing w:line="240" w:lineRule="atLeast"/>
                              <w:jc w:val="center"/>
                              <w:rPr>
                                <w:rFonts w:ascii="標楷體" w:eastAsia="標楷體" w:hAnsi="標楷體"/>
                                <w:sz w:val="28"/>
                              </w:rPr>
                            </w:pPr>
                            <w:r>
                              <w:rPr>
                                <w:rFonts w:ascii="標楷體" w:eastAsia="標楷體" w:hAnsi="標楷體" w:hint="eastAsia"/>
                                <w:sz w:val="28"/>
                              </w:rPr>
                              <w:t>附件二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DF774" id="文字方塊 4" o:spid="_x0000_s1027" type="#_x0000_t202" style="position:absolute;left:0;text-align:left;margin-left:7.8pt;margin-top:-1.1pt;width:68pt;height:2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" fillcolor="window" strokeweight=".5pt">
                <v:textbox>
                  <w:txbxContent>
                    <w:p w:rsidR="00C90F49" w:rsidRPr="00923932" w:rsidRDefault="00C90F49" w:rsidP="007C7F16">
                      <w:pPr>
                        <w:snapToGrid w:val="0"/>
                        <w:spacing w:line="240" w:lineRule="atLeast"/>
                        <w:jc w:val="center"/>
                        <w:rPr>
                          <w:rFonts w:ascii="標楷體" w:eastAsia="標楷體" w:hAnsi="標楷體"/>
                          <w:sz w:val="28"/>
                        </w:rPr>
                      </w:pPr>
                      <w:r>
                        <w:rPr>
                          <w:rFonts w:ascii="標楷體" w:eastAsia="標楷體" w:hAnsi="標楷體" w:hint="eastAsia"/>
                          <w:sz w:val="28"/>
                        </w:rPr>
                        <w:t>附件二</w:t>
                      </w:r>
                    </w:p>
                  </w:txbxContent>
                </v:textbox>
              </v:shape>
            </w:pict>
          </mc:Fallback>
        </mc:AlternateContent>
      </w:r>
    </w:p>
    <w:p w:rsidR="009F1614" w:rsidRPr="0097571C" w:rsidRDefault="00DC32BF" w:rsidP="00DC32BF">
      <w:pPr>
        <w:jc w:val="center"/>
        <w:rPr>
          <w:rFonts w:ascii="Times New Roman" w:eastAsia="標楷體" w:hAnsi="Times New Roman"/>
          <w:sz w:val="28"/>
          <w:szCs w:val="28"/>
        </w:rPr>
      </w:pPr>
      <w:r w:rsidRPr="0097571C">
        <w:rPr>
          <w:rFonts w:ascii="Times New Roman" w:eastAsia="標楷體" w:hAnsi="Times New Roman" w:hint="eastAsia"/>
          <w:sz w:val="28"/>
          <w:szCs w:val="28"/>
        </w:rPr>
        <w:t>競賽職種介紹</w:t>
      </w:r>
    </w:p>
    <w:p w:rsidR="00CF1F76" w:rsidRPr="0097571C" w:rsidRDefault="0059103F" w:rsidP="0059103F">
      <w:pPr>
        <w:spacing w:afterLines="50" w:after="180"/>
        <w:jc w:val="center"/>
        <w:rPr>
          <w:rFonts w:ascii="Times New Roman" w:eastAsia="標楷體" w:hAnsi="Times New Roman"/>
          <w:sz w:val="28"/>
          <w:szCs w:val="28"/>
        </w:rPr>
      </w:pPr>
      <w:r w:rsidRPr="0097571C">
        <w:rPr>
          <w:rFonts w:ascii="Times New Roman" w:eastAsia="標楷體" w:hAnsi="Times New Roman" w:hint="eastAsia"/>
        </w:rPr>
        <w:t>（各職類培訓範圍將以「第</w:t>
      </w:r>
      <w:r w:rsidRPr="0097571C">
        <w:rPr>
          <w:rFonts w:ascii="Times New Roman" w:eastAsia="標楷體" w:hAnsi="Times New Roman" w:hint="eastAsia"/>
        </w:rPr>
        <w:t>53</w:t>
      </w:r>
      <w:r w:rsidRPr="0097571C">
        <w:rPr>
          <w:rFonts w:ascii="Times New Roman" w:eastAsia="標楷體" w:hAnsi="Times New Roman" w:hint="eastAsia"/>
        </w:rPr>
        <w:t>屆全國技能競賽」簡章之內容為主）</w:t>
      </w:r>
    </w:p>
    <w:tbl>
      <w:tblPr>
        <w:tblW w:w="0" w:type="auto"/>
        <w:tblInd w:w="43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28"/>
        <w:gridCol w:w="2307"/>
        <w:gridCol w:w="1178"/>
        <w:gridCol w:w="4363"/>
      </w:tblGrid>
      <w:tr w:rsidR="0097571C" w:rsidRPr="0097571C" w:rsidTr="007B2475">
        <w:trPr>
          <w:trHeight w:val="380"/>
        </w:trPr>
        <w:tc>
          <w:tcPr>
            <w:tcW w:w="928" w:type="dxa"/>
            <w:vAlign w:val="center"/>
          </w:tcPr>
          <w:p w:rsidR="00CF1F76" w:rsidRPr="0097571C" w:rsidRDefault="00CF1F76" w:rsidP="00CF1F76">
            <w:pPr>
              <w:kinsoku w:val="0"/>
              <w:overflowPunct w:val="0"/>
              <w:snapToGrid w:val="0"/>
              <w:spacing w:line="240" w:lineRule="atLeast"/>
              <w:ind w:left="4"/>
              <w:jc w:val="center"/>
              <w:rPr>
                <w:rFonts w:ascii="Times New Roman" w:eastAsia="標楷體" w:hAnsi="Times New Roman" w:cs="Times New Roman"/>
                <w:szCs w:val="20"/>
              </w:rPr>
            </w:pPr>
            <w:r w:rsidRPr="0097571C">
              <w:rPr>
                <w:rFonts w:ascii="Times New Roman" w:eastAsia="標楷體" w:hAnsi="Times New Roman" w:cs="Times New Roman" w:hint="eastAsia"/>
                <w:szCs w:val="20"/>
              </w:rPr>
              <w:t>項</w:t>
            </w:r>
            <w:r w:rsidRPr="0097571C">
              <w:rPr>
                <w:rFonts w:ascii="Times New Roman" w:eastAsia="標楷體" w:hAnsi="Times New Roman" w:cs="Times New Roman"/>
                <w:szCs w:val="20"/>
              </w:rPr>
              <w:t xml:space="preserve"> </w:t>
            </w:r>
            <w:r w:rsidRPr="0097571C">
              <w:rPr>
                <w:rFonts w:ascii="Times New Roman" w:eastAsia="標楷體" w:hAnsi="Times New Roman" w:cs="Times New Roman" w:hint="eastAsia"/>
                <w:szCs w:val="20"/>
              </w:rPr>
              <w:t>號</w:t>
            </w:r>
          </w:p>
        </w:tc>
        <w:tc>
          <w:tcPr>
            <w:tcW w:w="2307" w:type="dxa"/>
            <w:vAlign w:val="center"/>
          </w:tcPr>
          <w:p w:rsidR="00CF1F76" w:rsidRPr="0097571C" w:rsidRDefault="00CF1F76" w:rsidP="00CF1F76">
            <w:pPr>
              <w:kinsoku w:val="0"/>
              <w:overflowPunct w:val="0"/>
              <w:snapToGrid w:val="0"/>
              <w:spacing w:line="240" w:lineRule="atLeast"/>
              <w:ind w:left="-46"/>
              <w:jc w:val="center"/>
              <w:rPr>
                <w:rFonts w:ascii="Times New Roman" w:eastAsia="標楷體" w:hAnsi="Times New Roman" w:cs="Times New Roman"/>
                <w:szCs w:val="20"/>
              </w:rPr>
            </w:pPr>
            <w:r w:rsidRPr="0097571C">
              <w:rPr>
                <w:rFonts w:ascii="Times New Roman" w:eastAsia="標楷體" w:hAnsi="Times New Roman" w:cs="Times New Roman" w:hint="eastAsia"/>
                <w:szCs w:val="20"/>
              </w:rPr>
              <w:t>職</w:t>
            </w:r>
            <w:r w:rsidRPr="0097571C">
              <w:rPr>
                <w:rFonts w:ascii="Times New Roman" w:eastAsia="標楷體" w:hAnsi="Times New Roman" w:cs="Times New Roman"/>
                <w:szCs w:val="20"/>
              </w:rPr>
              <w:t xml:space="preserve">  </w:t>
            </w:r>
            <w:r w:rsidRPr="0097571C">
              <w:rPr>
                <w:rFonts w:ascii="Times New Roman" w:eastAsia="標楷體" w:hAnsi="Times New Roman" w:cs="Times New Roman" w:hint="eastAsia"/>
                <w:szCs w:val="20"/>
              </w:rPr>
              <w:t>類</w:t>
            </w:r>
            <w:r w:rsidRPr="0097571C">
              <w:rPr>
                <w:rFonts w:ascii="Times New Roman" w:eastAsia="標楷體" w:hAnsi="Times New Roman" w:cs="Times New Roman"/>
                <w:szCs w:val="20"/>
              </w:rPr>
              <w:t xml:space="preserve">  </w:t>
            </w:r>
            <w:r w:rsidRPr="0097571C">
              <w:rPr>
                <w:rFonts w:ascii="Times New Roman" w:eastAsia="標楷體" w:hAnsi="Times New Roman" w:cs="Times New Roman" w:hint="eastAsia"/>
                <w:szCs w:val="20"/>
              </w:rPr>
              <w:t>名</w:t>
            </w:r>
            <w:r w:rsidRPr="0097571C">
              <w:rPr>
                <w:rFonts w:ascii="Times New Roman" w:eastAsia="標楷體" w:hAnsi="Times New Roman" w:cs="Times New Roman"/>
                <w:szCs w:val="20"/>
              </w:rPr>
              <w:t xml:space="preserve">  </w:t>
            </w:r>
            <w:r w:rsidRPr="0097571C">
              <w:rPr>
                <w:rFonts w:ascii="Times New Roman" w:eastAsia="標楷體" w:hAnsi="Times New Roman" w:cs="Times New Roman" w:hint="eastAsia"/>
                <w:szCs w:val="20"/>
              </w:rPr>
              <w:t>稱</w:t>
            </w:r>
          </w:p>
        </w:tc>
        <w:tc>
          <w:tcPr>
            <w:tcW w:w="1178" w:type="dxa"/>
            <w:vAlign w:val="center"/>
          </w:tcPr>
          <w:p w:rsidR="00CF1F76" w:rsidRPr="0097571C" w:rsidRDefault="00CF1F76" w:rsidP="00CF1F76">
            <w:pPr>
              <w:kinsoku w:val="0"/>
              <w:overflowPunct w:val="0"/>
              <w:snapToGrid w:val="0"/>
              <w:spacing w:line="240" w:lineRule="atLeast"/>
              <w:ind w:left="-14"/>
              <w:jc w:val="center"/>
              <w:rPr>
                <w:rFonts w:ascii="Times New Roman" w:eastAsia="標楷體" w:hAnsi="Times New Roman" w:cs="Times New Roman"/>
                <w:szCs w:val="20"/>
              </w:rPr>
            </w:pPr>
            <w:r w:rsidRPr="0097571C">
              <w:rPr>
                <w:rFonts w:ascii="Times New Roman" w:eastAsia="標楷體" w:hAnsi="Times New Roman" w:cs="Times New Roman" w:hint="eastAsia"/>
                <w:szCs w:val="20"/>
              </w:rPr>
              <w:t>職類代號</w:t>
            </w:r>
          </w:p>
        </w:tc>
        <w:tc>
          <w:tcPr>
            <w:tcW w:w="4363" w:type="dxa"/>
            <w:vAlign w:val="center"/>
          </w:tcPr>
          <w:p w:rsidR="00CF1F76" w:rsidRPr="0097571C" w:rsidRDefault="00CF1F76" w:rsidP="00CF1F76">
            <w:pPr>
              <w:kinsoku w:val="0"/>
              <w:overflowPunct w:val="0"/>
              <w:snapToGrid w:val="0"/>
              <w:spacing w:line="240" w:lineRule="atLeast"/>
              <w:ind w:left="-14"/>
              <w:jc w:val="center"/>
              <w:rPr>
                <w:rFonts w:ascii="Times New Roman" w:eastAsia="標楷體" w:hAnsi="Times New Roman" w:cs="Times New Roman"/>
                <w:szCs w:val="20"/>
              </w:rPr>
            </w:pPr>
            <w:r w:rsidRPr="0097571C">
              <w:rPr>
                <w:rFonts w:ascii="Times New Roman" w:eastAsia="標楷體" w:hAnsi="Times New Roman" w:cs="Times New Roman" w:hint="eastAsia"/>
                <w:szCs w:val="20"/>
              </w:rPr>
              <w:t>技能範圍</w:t>
            </w:r>
          </w:p>
        </w:tc>
      </w:tr>
      <w:tr w:rsidR="0097571C" w:rsidRPr="0097571C" w:rsidTr="007B2475">
        <w:trPr>
          <w:trHeight w:val="380"/>
        </w:trPr>
        <w:tc>
          <w:tcPr>
            <w:tcW w:w="928" w:type="dxa"/>
            <w:vAlign w:val="center"/>
          </w:tcPr>
          <w:p w:rsidR="00CF1F76" w:rsidRPr="0097571C" w:rsidRDefault="00CF1F76" w:rsidP="00CF1F76">
            <w:pPr>
              <w:jc w:val="center"/>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1</w:t>
            </w:r>
          </w:p>
        </w:tc>
        <w:tc>
          <w:tcPr>
            <w:tcW w:w="2307" w:type="dxa"/>
            <w:vAlign w:val="center"/>
          </w:tcPr>
          <w:p w:rsidR="00CF1F76" w:rsidRPr="0097571C" w:rsidRDefault="00CF1F76" w:rsidP="00CF1F76">
            <w:pPr>
              <w:kinsoku w:val="0"/>
              <w:overflowPunct w:val="0"/>
              <w:snapToGrid w:val="0"/>
              <w:spacing w:line="240" w:lineRule="atLeast"/>
              <w:ind w:left="110"/>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CAD</w:t>
            </w:r>
            <w:r w:rsidRPr="0097571C">
              <w:rPr>
                <w:rFonts w:ascii="Times New Roman" w:eastAsia="標楷體" w:hAnsi="Times New Roman" w:cs="Times New Roman" w:hint="eastAsia"/>
                <w:sz w:val="20"/>
                <w:szCs w:val="20"/>
              </w:rPr>
              <w:t>機械設計製圖</w:t>
            </w:r>
            <w:r w:rsidRPr="0097571C">
              <w:rPr>
                <w:rFonts w:ascii="Times New Roman" w:eastAsia="標楷體" w:hAnsi="Times New Roman" w:cs="Times New Roman" w:hint="eastAsia"/>
                <w:sz w:val="20"/>
                <w:szCs w:val="20"/>
              </w:rPr>
              <w:t xml:space="preserve">  </w:t>
            </w:r>
            <w:r w:rsidRPr="0097571C">
              <w:rPr>
                <w:rFonts w:ascii="Times New Roman" w:eastAsia="標楷體" w:hAnsi="Times New Roman" w:cs="Times New Roman" w:hint="eastAsia"/>
                <w:sz w:val="20"/>
                <w:szCs w:val="20"/>
              </w:rPr>
              <w:t>（</w:t>
            </w:r>
            <w:r w:rsidRPr="0097571C">
              <w:rPr>
                <w:rFonts w:ascii="Times New Roman" w:eastAsia="標楷體" w:hAnsi="Times New Roman" w:cs="Times New Roman" w:hint="eastAsia"/>
                <w:sz w:val="20"/>
                <w:szCs w:val="20"/>
              </w:rPr>
              <w:t>Me</w:t>
            </w:r>
            <w:r w:rsidRPr="0097571C">
              <w:rPr>
                <w:rFonts w:ascii="Times New Roman" w:eastAsia="標楷體" w:hAnsi="Times New Roman" w:cs="Times New Roman"/>
                <w:sz w:val="20"/>
                <w:szCs w:val="20"/>
              </w:rPr>
              <w:t>chanical Engineering CAD for Junior</w:t>
            </w:r>
            <w:r w:rsidRPr="0097571C">
              <w:rPr>
                <w:rFonts w:ascii="Times New Roman" w:eastAsia="標楷體" w:hAnsi="Times New Roman" w:cs="Times New Roman" w:hint="eastAsia"/>
                <w:sz w:val="20"/>
                <w:szCs w:val="20"/>
              </w:rPr>
              <w:t>）</w:t>
            </w:r>
          </w:p>
        </w:tc>
        <w:tc>
          <w:tcPr>
            <w:tcW w:w="1178" w:type="dxa"/>
            <w:vAlign w:val="center"/>
          </w:tcPr>
          <w:p w:rsidR="00CF1F76" w:rsidRPr="0097571C" w:rsidRDefault="00CF1F76" w:rsidP="00CF1F76">
            <w:pPr>
              <w:kinsoku w:val="0"/>
              <w:overflowPunct w:val="0"/>
              <w:snapToGrid w:val="0"/>
              <w:spacing w:line="240" w:lineRule="atLeast"/>
              <w:ind w:left="50"/>
              <w:jc w:val="center"/>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J05</w:t>
            </w:r>
          </w:p>
        </w:tc>
        <w:tc>
          <w:tcPr>
            <w:tcW w:w="4363" w:type="dxa"/>
          </w:tcPr>
          <w:p w:rsidR="00CF1F76" w:rsidRPr="0097571C" w:rsidRDefault="00CF1F76" w:rsidP="00CF1F76">
            <w:pPr>
              <w:kinsoku w:val="0"/>
              <w:overflowPunct w:val="0"/>
              <w:snapToGrid w:val="0"/>
              <w:spacing w:line="240" w:lineRule="atLeast"/>
              <w:ind w:left="110"/>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依國際技能競賽贊助廠商（</w:t>
            </w:r>
            <w:r w:rsidRPr="0097571C">
              <w:rPr>
                <w:rFonts w:ascii="Times New Roman" w:eastAsia="標楷體" w:hAnsi="Times New Roman" w:cs="Times New Roman"/>
                <w:sz w:val="20"/>
                <w:szCs w:val="20"/>
              </w:rPr>
              <w:t xml:space="preserve">AUTODESK </w:t>
            </w:r>
            <w:r w:rsidRPr="0097571C">
              <w:rPr>
                <w:rFonts w:ascii="Times New Roman" w:eastAsia="標楷體" w:hAnsi="Times New Roman" w:cs="Times New Roman" w:hint="eastAsia"/>
                <w:sz w:val="20"/>
                <w:szCs w:val="20"/>
              </w:rPr>
              <w:t>公司）所提供之</w:t>
            </w:r>
            <w:r w:rsidRPr="0097571C">
              <w:rPr>
                <w:rFonts w:ascii="Times New Roman" w:eastAsia="標楷體" w:hAnsi="Times New Roman" w:cs="Times New Roman"/>
                <w:sz w:val="20"/>
                <w:szCs w:val="20"/>
              </w:rPr>
              <w:t>CAD</w:t>
            </w:r>
            <w:r w:rsidRPr="0097571C">
              <w:rPr>
                <w:rFonts w:ascii="Times New Roman" w:eastAsia="標楷體" w:hAnsi="Times New Roman" w:cs="Times New Roman" w:hint="eastAsia"/>
                <w:sz w:val="20"/>
                <w:szCs w:val="20"/>
              </w:rPr>
              <w:t>軟體進行測驗，使用</w:t>
            </w:r>
            <w:r w:rsidRPr="0097571C">
              <w:rPr>
                <w:rFonts w:ascii="Times New Roman" w:eastAsia="標楷體" w:hAnsi="Times New Roman" w:cs="Times New Roman"/>
                <w:sz w:val="20"/>
                <w:szCs w:val="20"/>
              </w:rPr>
              <w:t xml:space="preserve">ISO </w:t>
            </w:r>
            <w:r w:rsidRPr="0097571C">
              <w:rPr>
                <w:rFonts w:ascii="Times New Roman" w:eastAsia="標楷體" w:hAnsi="Times New Roman" w:cs="Times New Roman" w:hint="eastAsia"/>
                <w:sz w:val="20"/>
                <w:szCs w:val="20"/>
              </w:rPr>
              <w:t>國際標準之規範並依照試題說明，繪製參變數之機械或機件</w:t>
            </w:r>
            <w:r w:rsidRPr="0097571C">
              <w:rPr>
                <w:rFonts w:ascii="Times New Roman" w:eastAsia="標楷體" w:hAnsi="Times New Roman" w:cs="Times New Roman"/>
                <w:sz w:val="20"/>
                <w:szCs w:val="20"/>
              </w:rPr>
              <w:t xml:space="preserve">2D </w:t>
            </w:r>
            <w:r w:rsidRPr="0097571C">
              <w:rPr>
                <w:rFonts w:ascii="Times New Roman" w:eastAsia="標楷體" w:hAnsi="Times New Roman" w:cs="Times New Roman" w:hint="eastAsia"/>
                <w:sz w:val="20"/>
                <w:szCs w:val="20"/>
              </w:rPr>
              <w:t>平面圖、</w:t>
            </w:r>
            <w:r w:rsidRPr="0097571C">
              <w:rPr>
                <w:rFonts w:ascii="Times New Roman" w:eastAsia="標楷體" w:hAnsi="Times New Roman" w:cs="Times New Roman"/>
                <w:sz w:val="20"/>
                <w:szCs w:val="20"/>
              </w:rPr>
              <w:t xml:space="preserve">3D </w:t>
            </w:r>
            <w:r w:rsidRPr="0097571C">
              <w:rPr>
                <w:rFonts w:ascii="Times New Roman" w:eastAsia="標楷體" w:hAnsi="Times New Roman" w:cs="Times New Roman" w:hint="eastAsia"/>
                <w:sz w:val="20"/>
                <w:szCs w:val="20"/>
              </w:rPr>
              <w:t>實體圖與</w:t>
            </w:r>
            <w:r w:rsidRPr="0097571C">
              <w:rPr>
                <w:rFonts w:ascii="Times New Roman" w:eastAsia="標楷體" w:hAnsi="Times New Roman" w:cs="Times New Roman"/>
                <w:sz w:val="20"/>
                <w:szCs w:val="20"/>
              </w:rPr>
              <w:t xml:space="preserve">3D </w:t>
            </w:r>
            <w:r w:rsidRPr="0097571C">
              <w:rPr>
                <w:rFonts w:ascii="Times New Roman" w:eastAsia="標楷體" w:hAnsi="Times New Roman" w:cs="Times New Roman" w:hint="eastAsia"/>
                <w:sz w:val="20"/>
                <w:szCs w:val="20"/>
              </w:rPr>
              <w:t>組合圖並完成工作項目。分區賽使用</w:t>
            </w:r>
            <w:r w:rsidRPr="0097571C">
              <w:rPr>
                <w:rFonts w:ascii="Times New Roman" w:eastAsia="標楷體" w:hAnsi="Times New Roman" w:cs="Times New Roman"/>
                <w:sz w:val="20"/>
                <w:szCs w:val="20"/>
              </w:rPr>
              <w:t xml:space="preserve">AUTOCAD </w:t>
            </w:r>
            <w:r w:rsidRPr="0097571C">
              <w:rPr>
                <w:rFonts w:ascii="Times New Roman" w:eastAsia="標楷體" w:hAnsi="Times New Roman" w:cs="Times New Roman" w:hint="eastAsia"/>
                <w:sz w:val="20"/>
                <w:szCs w:val="20"/>
              </w:rPr>
              <w:t>軟體競</w:t>
            </w:r>
          </w:p>
          <w:p w:rsidR="00CF1F76" w:rsidRPr="0097571C" w:rsidRDefault="00CF1F76" w:rsidP="00CF1F76">
            <w:pPr>
              <w:kinsoku w:val="0"/>
              <w:overflowPunct w:val="0"/>
              <w:snapToGrid w:val="0"/>
              <w:spacing w:line="240" w:lineRule="atLeast"/>
              <w:ind w:left="110"/>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賽，決賽使用</w:t>
            </w:r>
            <w:r w:rsidRPr="0097571C">
              <w:rPr>
                <w:rFonts w:ascii="Times New Roman" w:eastAsia="標楷體" w:hAnsi="Times New Roman" w:cs="Times New Roman"/>
                <w:sz w:val="20"/>
                <w:szCs w:val="20"/>
              </w:rPr>
              <w:t xml:space="preserve">AUTOCAD </w:t>
            </w:r>
            <w:r w:rsidRPr="0097571C">
              <w:rPr>
                <w:rFonts w:ascii="Times New Roman" w:eastAsia="標楷體" w:hAnsi="Times New Roman" w:cs="Times New Roman" w:hint="eastAsia"/>
                <w:sz w:val="20"/>
                <w:szCs w:val="20"/>
              </w:rPr>
              <w:t>與</w:t>
            </w:r>
            <w:r w:rsidRPr="0097571C">
              <w:rPr>
                <w:rFonts w:ascii="Times New Roman" w:eastAsia="標楷體" w:hAnsi="Times New Roman" w:cs="Times New Roman"/>
                <w:sz w:val="20"/>
                <w:szCs w:val="20"/>
              </w:rPr>
              <w:t xml:space="preserve">INVENTOR </w:t>
            </w:r>
            <w:r w:rsidRPr="0097571C">
              <w:rPr>
                <w:rFonts w:ascii="Times New Roman" w:eastAsia="標楷體" w:hAnsi="Times New Roman" w:cs="Times New Roman" w:hint="eastAsia"/>
                <w:sz w:val="20"/>
                <w:szCs w:val="20"/>
              </w:rPr>
              <w:t>軟體。若國際競賽有明訂使用軟體，會在技能範圍再次規定軟體。</w:t>
            </w:r>
          </w:p>
        </w:tc>
      </w:tr>
      <w:tr w:rsidR="0097571C" w:rsidRPr="0097571C" w:rsidTr="007B2475">
        <w:trPr>
          <w:trHeight w:val="380"/>
        </w:trPr>
        <w:tc>
          <w:tcPr>
            <w:tcW w:w="928" w:type="dxa"/>
            <w:vAlign w:val="center"/>
          </w:tcPr>
          <w:p w:rsidR="00CF1F76" w:rsidRPr="0097571C" w:rsidRDefault="00CF1F76" w:rsidP="00CF1F76">
            <w:pPr>
              <w:jc w:val="center"/>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2</w:t>
            </w:r>
          </w:p>
        </w:tc>
        <w:tc>
          <w:tcPr>
            <w:tcW w:w="2307" w:type="dxa"/>
            <w:vAlign w:val="center"/>
          </w:tcPr>
          <w:p w:rsidR="00CF1F76" w:rsidRPr="0097571C" w:rsidRDefault="00CF1F76" w:rsidP="00CF1F76">
            <w:pPr>
              <w:kinsoku w:val="0"/>
              <w:overflowPunct w:val="0"/>
              <w:snapToGrid w:val="0"/>
              <w:spacing w:line="240" w:lineRule="atLeast"/>
              <w:ind w:left="110"/>
              <w:jc w:val="center"/>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商務軟體設計</w:t>
            </w:r>
          </w:p>
          <w:p w:rsidR="00CF1F76" w:rsidRPr="0097571C" w:rsidRDefault="00CF1F76" w:rsidP="00CF1F76">
            <w:pPr>
              <w:kinsoku w:val="0"/>
              <w:overflowPunct w:val="0"/>
              <w:snapToGrid w:val="0"/>
              <w:spacing w:line="240" w:lineRule="atLeast"/>
              <w:ind w:left="110"/>
              <w:jc w:val="center"/>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w:t>
            </w:r>
            <w:r w:rsidRPr="0097571C">
              <w:rPr>
                <w:rFonts w:ascii="Times New Roman" w:eastAsia="標楷體" w:hAnsi="Times New Roman" w:cs="Times New Roman"/>
                <w:sz w:val="20"/>
                <w:szCs w:val="20"/>
              </w:rPr>
              <w:t>IT Software Solutions for Business Junior</w:t>
            </w:r>
            <w:r w:rsidRPr="0097571C">
              <w:rPr>
                <w:rFonts w:ascii="Times New Roman" w:eastAsia="標楷體" w:hAnsi="Times New Roman" w:cs="Times New Roman" w:hint="eastAsia"/>
                <w:sz w:val="20"/>
                <w:szCs w:val="20"/>
              </w:rPr>
              <w:t>）</w:t>
            </w:r>
          </w:p>
        </w:tc>
        <w:tc>
          <w:tcPr>
            <w:tcW w:w="1178" w:type="dxa"/>
            <w:vAlign w:val="center"/>
          </w:tcPr>
          <w:p w:rsidR="00CF1F76" w:rsidRPr="0097571C" w:rsidRDefault="00CF1F76" w:rsidP="00CF1F76">
            <w:pPr>
              <w:kinsoku w:val="0"/>
              <w:overflowPunct w:val="0"/>
              <w:snapToGrid w:val="0"/>
              <w:spacing w:line="240" w:lineRule="atLeast"/>
              <w:ind w:left="50"/>
              <w:jc w:val="center"/>
              <w:rPr>
                <w:rFonts w:ascii="Times New Roman" w:eastAsia="標楷體" w:hAnsi="Times New Roman" w:cs="Times New Roman"/>
                <w:sz w:val="20"/>
                <w:szCs w:val="20"/>
              </w:rPr>
            </w:pPr>
            <w:r w:rsidRPr="0097571C">
              <w:rPr>
                <w:rFonts w:ascii="Times New Roman" w:eastAsia="標楷體" w:hAnsi="Times New Roman" w:cs="Times New Roman"/>
                <w:sz w:val="20"/>
                <w:szCs w:val="20"/>
              </w:rPr>
              <w:t>J09</w:t>
            </w:r>
          </w:p>
        </w:tc>
        <w:tc>
          <w:tcPr>
            <w:tcW w:w="4363" w:type="dxa"/>
          </w:tcPr>
          <w:p w:rsidR="00CF1F76" w:rsidRPr="0097571C" w:rsidRDefault="00CF1F76" w:rsidP="00CF1F76">
            <w:pPr>
              <w:kinsoku w:val="0"/>
              <w:overflowPunct w:val="0"/>
              <w:snapToGrid w:val="0"/>
              <w:spacing w:line="240" w:lineRule="atLeast"/>
              <w:ind w:left="110"/>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根據企業經營或商務活動所需之軟體設計需要，界定客戶需求範圍，並進行基礎系統分析、基礎系統設計、基礎系統開發、基礎系統測試，以及基礎系統上線等一連串軟體設計流程。</w:t>
            </w:r>
          </w:p>
          <w:p w:rsidR="00CF1F76" w:rsidRPr="0097571C" w:rsidRDefault="00CF1F76" w:rsidP="00CF1F76">
            <w:pPr>
              <w:kinsoku w:val="0"/>
              <w:overflowPunct w:val="0"/>
              <w:snapToGrid w:val="0"/>
              <w:spacing w:line="240" w:lineRule="atLeast"/>
              <w:ind w:left="110"/>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一、執行之任務包含：</w:t>
            </w:r>
          </w:p>
          <w:p w:rsidR="00CF1F76" w:rsidRPr="0097571C" w:rsidRDefault="00CF1F76" w:rsidP="00C12020">
            <w:pPr>
              <w:kinsoku w:val="0"/>
              <w:overflowPunct w:val="0"/>
              <w:snapToGrid w:val="0"/>
              <w:spacing w:line="240" w:lineRule="atLeast"/>
              <w:ind w:leftChars="150" w:left="926" w:hangingChars="283" w:hanging="566"/>
              <w:rPr>
                <w:rFonts w:ascii="Times New Roman" w:eastAsia="標楷體" w:hAnsi="Times New Roman" w:cs="Times New Roman"/>
                <w:sz w:val="20"/>
                <w:szCs w:val="20"/>
              </w:rPr>
            </w:pP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一</w:t>
            </w: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使用</w:t>
            </w:r>
            <w:r w:rsidRPr="0097571C">
              <w:rPr>
                <w:rFonts w:ascii="Times New Roman" w:eastAsia="標楷體" w:hAnsi="Times New Roman" w:cs="Times New Roman"/>
                <w:sz w:val="20"/>
                <w:szCs w:val="20"/>
              </w:rPr>
              <w:t>MS SQL</w:t>
            </w:r>
            <w:r w:rsidRPr="0097571C">
              <w:rPr>
                <w:rFonts w:ascii="Times New Roman" w:eastAsia="標楷體" w:hAnsi="Times New Roman" w:cs="Times New Roman" w:hint="eastAsia"/>
                <w:sz w:val="20"/>
                <w:szCs w:val="20"/>
              </w:rPr>
              <w:t>，建立關聯式資料庫。</w:t>
            </w:r>
          </w:p>
          <w:p w:rsidR="00CF1F76" w:rsidRPr="0097571C" w:rsidRDefault="00CF1F76" w:rsidP="00C12020">
            <w:pPr>
              <w:kinsoku w:val="0"/>
              <w:overflowPunct w:val="0"/>
              <w:snapToGrid w:val="0"/>
              <w:spacing w:line="240" w:lineRule="atLeast"/>
              <w:ind w:leftChars="150" w:left="926" w:hangingChars="283" w:hanging="566"/>
              <w:rPr>
                <w:rFonts w:ascii="Times New Roman" w:eastAsia="標楷體" w:hAnsi="Times New Roman" w:cs="Times New Roman"/>
                <w:sz w:val="20"/>
                <w:szCs w:val="20"/>
              </w:rPr>
            </w:pP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二</w:t>
            </w: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使用</w:t>
            </w:r>
            <w:r w:rsidRPr="0097571C">
              <w:rPr>
                <w:rFonts w:ascii="Times New Roman" w:eastAsia="標楷體" w:hAnsi="Times New Roman" w:cs="Times New Roman"/>
                <w:sz w:val="20"/>
                <w:szCs w:val="20"/>
              </w:rPr>
              <w:t>MS Visio</w:t>
            </w:r>
            <w:r w:rsidRPr="0097571C">
              <w:rPr>
                <w:rFonts w:ascii="Times New Roman" w:eastAsia="標楷體" w:hAnsi="Times New Roman" w:cs="Times New Roman" w:hint="eastAsia"/>
                <w:sz w:val="20"/>
                <w:szCs w:val="20"/>
              </w:rPr>
              <w:t>，解讀、編修或設計</w:t>
            </w:r>
            <w:r w:rsidRPr="0097571C">
              <w:rPr>
                <w:rFonts w:ascii="Times New Roman" w:eastAsia="標楷體" w:hAnsi="Times New Roman" w:cs="Times New Roman"/>
                <w:sz w:val="20"/>
                <w:szCs w:val="20"/>
              </w:rPr>
              <w:t xml:space="preserve">ERDiagram </w:t>
            </w:r>
            <w:r w:rsidRPr="0097571C">
              <w:rPr>
                <w:rFonts w:ascii="Times New Roman" w:eastAsia="標楷體" w:hAnsi="Times New Roman" w:cs="Times New Roman" w:hint="eastAsia"/>
                <w:sz w:val="20"/>
                <w:szCs w:val="20"/>
              </w:rPr>
              <w:t>及</w:t>
            </w:r>
            <w:r w:rsidRPr="0097571C">
              <w:rPr>
                <w:rFonts w:ascii="Times New Roman" w:eastAsia="標楷體" w:hAnsi="Times New Roman" w:cs="Times New Roman"/>
                <w:sz w:val="20"/>
                <w:szCs w:val="20"/>
              </w:rPr>
              <w:t>UML Diagram</w:t>
            </w:r>
            <w:r w:rsidRPr="0097571C">
              <w:rPr>
                <w:rFonts w:ascii="Times New Roman" w:eastAsia="標楷體" w:hAnsi="Times New Roman" w:cs="Times New Roman" w:hint="eastAsia"/>
                <w:sz w:val="20"/>
                <w:szCs w:val="20"/>
              </w:rPr>
              <w:t>。</w:t>
            </w:r>
          </w:p>
          <w:p w:rsidR="00CF1F76" w:rsidRPr="0097571C" w:rsidRDefault="00CF1F76" w:rsidP="00C12020">
            <w:pPr>
              <w:kinsoku w:val="0"/>
              <w:overflowPunct w:val="0"/>
              <w:snapToGrid w:val="0"/>
              <w:spacing w:line="240" w:lineRule="atLeast"/>
              <w:ind w:leftChars="150" w:left="926" w:hangingChars="283" w:hanging="566"/>
              <w:rPr>
                <w:rFonts w:ascii="Times New Roman" w:eastAsia="標楷體" w:hAnsi="Times New Roman" w:cs="Times New Roman"/>
                <w:sz w:val="20"/>
                <w:szCs w:val="20"/>
              </w:rPr>
            </w:pP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三</w:t>
            </w: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使用</w:t>
            </w:r>
            <w:r w:rsidRPr="0097571C">
              <w:rPr>
                <w:rFonts w:ascii="Times New Roman" w:eastAsia="標楷體" w:hAnsi="Times New Roman" w:cs="Times New Roman"/>
                <w:sz w:val="20"/>
                <w:szCs w:val="20"/>
              </w:rPr>
              <w:t xml:space="preserve">Visual Studio </w:t>
            </w:r>
            <w:r w:rsidRPr="0097571C">
              <w:rPr>
                <w:rFonts w:ascii="Times New Roman" w:eastAsia="標楷體" w:hAnsi="Times New Roman" w:cs="Times New Roman" w:hint="eastAsia"/>
                <w:sz w:val="20"/>
                <w:szCs w:val="20"/>
              </w:rPr>
              <w:t>之</w:t>
            </w:r>
            <w:r w:rsidRPr="0097571C">
              <w:rPr>
                <w:rFonts w:ascii="Times New Roman" w:eastAsia="標楷體" w:hAnsi="Times New Roman" w:cs="Times New Roman"/>
                <w:sz w:val="20"/>
                <w:szCs w:val="20"/>
              </w:rPr>
              <w:t xml:space="preserve">C# </w:t>
            </w:r>
            <w:r w:rsidRPr="0097571C">
              <w:rPr>
                <w:rFonts w:ascii="Times New Roman" w:eastAsia="標楷體" w:hAnsi="Times New Roman" w:cs="Times New Roman" w:hint="eastAsia"/>
                <w:sz w:val="20"/>
                <w:szCs w:val="20"/>
              </w:rPr>
              <w:t>程式語言（</w:t>
            </w:r>
            <w:r w:rsidRPr="0097571C">
              <w:rPr>
                <w:rFonts w:ascii="Times New Roman" w:eastAsia="標楷體" w:hAnsi="Times New Roman" w:cs="Times New Roman"/>
                <w:sz w:val="20"/>
                <w:szCs w:val="20"/>
              </w:rPr>
              <w:t xml:space="preserve">.Net framework </w:t>
            </w:r>
            <w:r w:rsidRPr="0097571C">
              <w:rPr>
                <w:rFonts w:ascii="Times New Roman" w:eastAsia="標楷體" w:hAnsi="Times New Roman" w:cs="Times New Roman" w:hint="eastAsia"/>
                <w:sz w:val="20"/>
                <w:szCs w:val="20"/>
              </w:rPr>
              <w:t>架構），設計各項系統程式、使用者操作介面，以及報表。</w:t>
            </w:r>
          </w:p>
          <w:p w:rsidR="00CF1F76" w:rsidRPr="0097571C" w:rsidRDefault="00CF1F76" w:rsidP="00C12020">
            <w:pPr>
              <w:kinsoku w:val="0"/>
              <w:overflowPunct w:val="0"/>
              <w:snapToGrid w:val="0"/>
              <w:spacing w:line="240" w:lineRule="atLeast"/>
              <w:ind w:leftChars="150" w:left="926" w:hangingChars="283" w:hanging="566"/>
              <w:rPr>
                <w:rFonts w:ascii="Times New Roman" w:eastAsia="標楷體" w:hAnsi="Times New Roman" w:cs="Times New Roman"/>
                <w:sz w:val="20"/>
                <w:szCs w:val="20"/>
              </w:rPr>
            </w:pP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四</w:t>
            </w: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使用</w:t>
            </w:r>
            <w:r w:rsidRPr="0097571C">
              <w:rPr>
                <w:rFonts w:ascii="Times New Roman" w:eastAsia="標楷體" w:hAnsi="Times New Roman" w:cs="Times New Roman"/>
                <w:sz w:val="20"/>
                <w:szCs w:val="20"/>
              </w:rPr>
              <w:t>MS Excel</w:t>
            </w:r>
            <w:r w:rsidRPr="0097571C">
              <w:rPr>
                <w:rFonts w:ascii="Times New Roman" w:eastAsia="標楷體" w:hAnsi="Times New Roman" w:cs="Times New Roman" w:hint="eastAsia"/>
                <w:sz w:val="20"/>
                <w:szCs w:val="20"/>
              </w:rPr>
              <w:t>，進行資料驗證及前置處理、設計商業數據分析及圖表。</w:t>
            </w:r>
          </w:p>
          <w:p w:rsidR="00CF1F76" w:rsidRPr="0097571C" w:rsidRDefault="00CF1F76" w:rsidP="00C12020">
            <w:pPr>
              <w:kinsoku w:val="0"/>
              <w:overflowPunct w:val="0"/>
              <w:snapToGrid w:val="0"/>
              <w:spacing w:line="240" w:lineRule="atLeast"/>
              <w:ind w:leftChars="150" w:left="926" w:hangingChars="283" w:hanging="566"/>
              <w:rPr>
                <w:rFonts w:ascii="Times New Roman" w:eastAsia="標楷體" w:hAnsi="Times New Roman" w:cs="Times New Roman"/>
                <w:sz w:val="20"/>
                <w:szCs w:val="20"/>
              </w:rPr>
            </w:pP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五</w:t>
            </w: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使用</w:t>
            </w:r>
            <w:r w:rsidRPr="0097571C">
              <w:rPr>
                <w:rFonts w:ascii="Times New Roman" w:eastAsia="標楷體" w:hAnsi="Times New Roman" w:cs="Times New Roman"/>
                <w:sz w:val="20"/>
                <w:szCs w:val="20"/>
              </w:rPr>
              <w:t>MS Word</w:t>
            </w:r>
            <w:r w:rsidRPr="0097571C">
              <w:rPr>
                <w:rFonts w:ascii="Times New Roman" w:eastAsia="標楷體" w:hAnsi="Times New Roman" w:cs="Times New Roman" w:hint="eastAsia"/>
                <w:sz w:val="20"/>
                <w:szCs w:val="20"/>
              </w:rPr>
              <w:t>，設計測試案例及報告、廣宣文件及系統操作手冊。</w:t>
            </w:r>
          </w:p>
          <w:p w:rsidR="00CF1F76" w:rsidRPr="0097571C" w:rsidRDefault="00CF1F76" w:rsidP="00C12020">
            <w:pPr>
              <w:kinsoku w:val="0"/>
              <w:overflowPunct w:val="0"/>
              <w:snapToGrid w:val="0"/>
              <w:spacing w:line="240" w:lineRule="atLeast"/>
              <w:ind w:leftChars="150" w:left="926" w:hangingChars="283" w:hanging="566"/>
              <w:rPr>
                <w:rFonts w:ascii="Times New Roman" w:eastAsia="標楷體" w:hAnsi="Times New Roman" w:cs="Times New Roman"/>
                <w:sz w:val="20"/>
                <w:szCs w:val="20"/>
              </w:rPr>
            </w:pP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六</w:t>
            </w: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使用</w:t>
            </w:r>
            <w:r w:rsidRPr="0097571C">
              <w:rPr>
                <w:rFonts w:ascii="Times New Roman" w:eastAsia="標楷體" w:hAnsi="Times New Roman" w:cs="Times New Roman"/>
                <w:sz w:val="20"/>
                <w:szCs w:val="20"/>
              </w:rPr>
              <w:t>MS PowerPoint</w:t>
            </w:r>
            <w:r w:rsidRPr="0097571C">
              <w:rPr>
                <w:rFonts w:ascii="Times New Roman" w:eastAsia="標楷體" w:hAnsi="Times New Roman" w:cs="Times New Roman" w:hint="eastAsia"/>
                <w:sz w:val="20"/>
                <w:szCs w:val="20"/>
              </w:rPr>
              <w:t>，製作軟體設計專案說明簡報。</w:t>
            </w:r>
          </w:p>
          <w:p w:rsidR="00CF1F76" w:rsidRPr="0097571C" w:rsidRDefault="00CF1F76" w:rsidP="00CF1F76">
            <w:pPr>
              <w:kinsoku w:val="0"/>
              <w:overflowPunct w:val="0"/>
              <w:snapToGrid w:val="0"/>
              <w:spacing w:line="240" w:lineRule="atLeast"/>
              <w:ind w:left="110"/>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二、競賽所需之專業知識及技能範圍包含：</w:t>
            </w:r>
          </w:p>
          <w:p w:rsidR="00CF1F76" w:rsidRPr="0097571C" w:rsidRDefault="00CF1F76" w:rsidP="00C12020">
            <w:pPr>
              <w:kinsoku w:val="0"/>
              <w:overflowPunct w:val="0"/>
              <w:snapToGrid w:val="0"/>
              <w:spacing w:line="240" w:lineRule="atLeast"/>
              <w:ind w:left="360"/>
              <w:rPr>
                <w:rFonts w:ascii="Times New Roman" w:eastAsia="標楷體" w:hAnsi="Times New Roman" w:cs="Times New Roman"/>
                <w:sz w:val="20"/>
                <w:szCs w:val="20"/>
              </w:rPr>
            </w:pP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一</w:t>
            </w: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開發專案需求管理與系統規劃方法。</w:t>
            </w:r>
          </w:p>
          <w:p w:rsidR="00CF1F76" w:rsidRPr="0097571C" w:rsidRDefault="00CF1F76" w:rsidP="00C12020">
            <w:pPr>
              <w:kinsoku w:val="0"/>
              <w:overflowPunct w:val="0"/>
              <w:snapToGrid w:val="0"/>
              <w:spacing w:line="240" w:lineRule="atLeast"/>
              <w:ind w:left="360"/>
              <w:rPr>
                <w:rFonts w:ascii="Times New Roman" w:eastAsia="標楷體" w:hAnsi="Times New Roman" w:cs="Times New Roman"/>
                <w:sz w:val="20"/>
                <w:szCs w:val="20"/>
              </w:rPr>
            </w:pP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二</w:t>
            </w: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系統分析與系統設計方法。</w:t>
            </w:r>
          </w:p>
          <w:p w:rsidR="00CF1F76" w:rsidRPr="0097571C" w:rsidRDefault="00CF1F76" w:rsidP="00C12020">
            <w:pPr>
              <w:kinsoku w:val="0"/>
              <w:overflowPunct w:val="0"/>
              <w:snapToGrid w:val="0"/>
              <w:spacing w:line="240" w:lineRule="atLeast"/>
              <w:ind w:leftChars="150" w:left="926" w:hangingChars="283" w:hanging="566"/>
              <w:rPr>
                <w:rFonts w:ascii="Times New Roman" w:eastAsia="標楷體" w:hAnsi="Times New Roman" w:cs="Times New Roman"/>
                <w:sz w:val="20"/>
                <w:szCs w:val="20"/>
              </w:rPr>
            </w:pP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三</w:t>
            </w: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軟體開發架構：單機架構（</w:t>
            </w:r>
            <w:r w:rsidRPr="0097571C">
              <w:rPr>
                <w:rFonts w:ascii="Times New Roman" w:eastAsia="標楷體" w:hAnsi="Times New Roman" w:cs="Times New Roman"/>
                <w:sz w:val="20"/>
                <w:szCs w:val="20"/>
              </w:rPr>
              <w:t>1-Tier</w:t>
            </w: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、主從式架構（</w:t>
            </w:r>
            <w:r w:rsidRPr="0097571C">
              <w:rPr>
                <w:rFonts w:ascii="Times New Roman" w:eastAsia="標楷體" w:hAnsi="Times New Roman" w:cs="Times New Roman"/>
                <w:sz w:val="20"/>
                <w:szCs w:val="20"/>
              </w:rPr>
              <w:t>2-Tier</w:t>
            </w:r>
            <w:r w:rsidRPr="0097571C">
              <w:rPr>
                <w:rFonts w:ascii="Times New Roman" w:eastAsia="標楷體" w:hAnsi="Times New Roman" w:cs="Times New Roman" w:hint="eastAsia"/>
                <w:sz w:val="20"/>
                <w:szCs w:val="20"/>
              </w:rPr>
              <w:t>）、分散式架構（</w:t>
            </w:r>
            <w:r w:rsidRPr="0097571C">
              <w:rPr>
                <w:rFonts w:ascii="Times New Roman" w:eastAsia="標楷體" w:hAnsi="Times New Roman" w:cs="Times New Roman"/>
                <w:sz w:val="20"/>
                <w:szCs w:val="20"/>
              </w:rPr>
              <w:t>N-Tier</w:t>
            </w:r>
            <w:r w:rsidRPr="0097571C">
              <w:rPr>
                <w:rFonts w:ascii="Times New Roman" w:eastAsia="標楷體" w:hAnsi="Times New Roman" w:cs="Times New Roman" w:hint="eastAsia"/>
                <w:sz w:val="20"/>
                <w:szCs w:val="20"/>
              </w:rPr>
              <w:t>）。</w:t>
            </w:r>
          </w:p>
          <w:p w:rsidR="00CF1F76" w:rsidRPr="0097571C" w:rsidRDefault="00CF1F76" w:rsidP="00C12020">
            <w:pPr>
              <w:kinsoku w:val="0"/>
              <w:overflowPunct w:val="0"/>
              <w:snapToGrid w:val="0"/>
              <w:spacing w:line="240" w:lineRule="atLeast"/>
              <w:ind w:left="360"/>
              <w:rPr>
                <w:rFonts w:ascii="Times New Roman" w:eastAsia="標楷體" w:hAnsi="Times New Roman" w:cs="Times New Roman"/>
                <w:sz w:val="20"/>
                <w:szCs w:val="20"/>
              </w:rPr>
            </w:pP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四</w:t>
            </w:r>
            <w:r w:rsidRPr="0097571C">
              <w:rPr>
                <w:rFonts w:ascii="Times New Roman" w:eastAsia="標楷體" w:hAnsi="Times New Roman" w:cs="Times New Roman"/>
                <w:sz w:val="20"/>
                <w:szCs w:val="20"/>
              </w:rPr>
              <w:t>）</w:t>
            </w:r>
            <w:r w:rsidRPr="0097571C">
              <w:rPr>
                <w:rFonts w:ascii="Times New Roman" w:eastAsia="標楷體" w:hAnsi="Times New Roman" w:cs="Times New Roman"/>
                <w:sz w:val="20"/>
                <w:szCs w:val="20"/>
              </w:rPr>
              <w:t xml:space="preserve">MS SQL </w:t>
            </w:r>
            <w:r w:rsidRPr="0097571C">
              <w:rPr>
                <w:rFonts w:ascii="Times New Roman" w:eastAsia="標楷體" w:hAnsi="Times New Roman" w:cs="Times New Roman" w:hint="eastAsia"/>
                <w:sz w:val="20"/>
                <w:szCs w:val="20"/>
              </w:rPr>
              <w:t>關聯式資料庫設計與正規化</w:t>
            </w:r>
          </w:p>
          <w:p w:rsidR="00CF1F76" w:rsidRPr="0097571C" w:rsidRDefault="00CF1F76" w:rsidP="00C12020">
            <w:pPr>
              <w:kinsoku w:val="0"/>
              <w:overflowPunct w:val="0"/>
              <w:snapToGrid w:val="0"/>
              <w:spacing w:line="240" w:lineRule="atLeast"/>
              <w:ind w:leftChars="267" w:left="783" w:hangingChars="71" w:hanging="142"/>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w:t>
            </w:r>
            <w:r w:rsidRPr="0097571C">
              <w:rPr>
                <w:rFonts w:ascii="Times New Roman" w:eastAsia="標楷體" w:hAnsi="Times New Roman" w:cs="Times New Roman"/>
                <w:sz w:val="20"/>
                <w:szCs w:val="20"/>
              </w:rPr>
              <w:t>Normalization</w:t>
            </w:r>
            <w:r w:rsidRPr="0097571C">
              <w:rPr>
                <w:rFonts w:ascii="Times New Roman" w:eastAsia="標楷體" w:hAnsi="Times New Roman" w:cs="Times New Roman" w:hint="eastAsia"/>
                <w:sz w:val="20"/>
                <w:szCs w:val="20"/>
              </w:rPr>
              <w:t>），包含</w:t>
            </w:r>
            <w:r w:rsidRPr="0097571C">
              <w:rPr>
                <w:rFonts w:ascii="Times New Roman" w:eastAsia="標楷體" w:hAnsi="Times New Roman" w:cs="Times New Roman"/>
                <w:sz w:val="20"/>
                <w:szCs w:val="20"/>
              </w:rPr>
              <w:t xml:space="preserve">SQL </w:t>
            </w:r>
            <w:r w:rsidRPr="0097571C">
              <w:rPr>
                <w:rFonts w:ascii="Times New Roman" w:eastAsia="標楷體" w:hAnsi="Times New Roman" w:cs="Times New Roman" w:hint="eastAsia"/>
                <w:sz w:val="20"/>
                <w:szCs w:val="20"/>
              </w:rPr>
              <w:t>語法之撰寫、偵錯、應用、管理。</w:t>
            </w:r>
          </w:p>
          <w:p w:rsidR="00CF1F76" w:rsidRPr="0097571C" w:rsidRDefault="00CF1F76" w:rsidP="00C12020">
            <w:pPr>
              <w:kinsoku w:val="0"/>
              <w:overflowPunct w:val="0"/>
              <w:snapToGrid w:val="0"/>
              <w:spacing w:line="240" w:lineRule="atLeast"/>
              <w:ind w:left="360"/>
              <w:rPr>
                <w:rFonts w:ascii="Times New Roman" w:eastAsia="標楷體" w:hAnsi="Times New Roman" w:cs="Times New Roman"/>
                <w:sz w:val="20"/>
                <w:szCs w:val="20"/>
              </w:rPr>
            </w:pP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五</w:t>
            </w: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系統流程及使用者介面設計。</w:t>
            </w:r>
          </w:p>
          <w:p w:rsidR="00CF1F76" w:rsidRPr="0097571C" w:rsidRDefault="00CF1F76" w:rsidP="00C12020">
            <w:pPr>
              <w:kinsoku w:val="0"/>
              <w:overflowPunct w:val="0"/>
              <w:snapToGrid w:val="0"/>
              <w:spacing w:line="240" w:lineRule="atLeast"/>
              <w:ind w:leftChars="151" w:left="782" w:hangingChars="210" w:hanging="420"/>
              <w:rPr>
                <w:rFonts w:ascii="Times New Roman" w:eastAsia="標楷體" w:hAnsi="Times New Roman" w:cs="Times New Roman"/>
                <w:sz w:val="20"/>
                <w:szCs w:val="20"/>
              </w:rPr>
            </w:pP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六</w:t>
            </w: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異質及不同格式資料之讀取、輸入、匯入、偵錯、轉換及匯出。</w:t>
            </w:r>
          </w:p>
          <w:p w:rsidR="00CF1F76" w:rsidRPr="0097571C" w:rsidRDefault="00CF1F76" w:rsidP="00C12020">
            <w:pPr>
              <w:kinsoku w:val="0"/>
              <w:overflowPunct w:val="0"/>
              <w:snapToGrid w:val="0"/>
              <w:spacing w:line="240" w:lineRule="atLeast"/>
              <w:ind w:leftChars="151" w:left="782" w:hangingChars="210" w:hanging="420"/>
              <w:rPr>
                <w:rFonts w:ascii="Times New Roman" w:eastAsia="標楷體" w:hAnsi="Times New Roman" w:cs="Times New Roman"/>
                <w:sz w:val="20"/>
                <w:szCs w:val="20"/>
              </w:rPr>
            </w:pP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七</w:t>
            </w: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以</w:t>
            </w:r>
            <w:r w:rsidRPr="0097571C">
              <w:rPr>
                <w:rFonts w:ascii="Times New Roman" w:eastAsia="標楷體" w:hAnsi="Times New Roman" w:cs="Times New Roman"/>
                <w:sz w:val="20"/>
                <w:szCs w:val="20"/>
              </w:rPr>
              <w:t>C#</w:t>
            </w:r>
            <w:r w:rsidRPr="0097571C">
              <w:rPr>
                <w:rFonts w:ascii="Times New Roman" w:eastAsia="標楷體" w:hAnsi="Times New Roman" w:cs="Times New Roman" w:hint="eastAsia"/>
                <w:sz w:val="20"/>
                <w:szCs w:val="20"/>
              </w:rPr>
              <w:t>程式語言整合商業文件、表格、表單、圖表、合併列印等功能。</w:t>
            </w:r>
          </w:p>
          <w:p w:rsidR="00CF1F76" w:rsidRPr="0097571C" w:rsidRDefault="00CF1F76" w:rsidP="00C12020">
            <w:pPr>
              <w:kinsoku w:val="0"/>
              <w:overflowPunct w:val="0"/>
              <w:snapToGrid w:val="0"/>
              <w:spacing w:line="240" w:lineRule="atLeast"/>
              <w:ind w:leftChars="150" w:left="784" w:hangingChars="212" w:hanging="424"/>
              <w:rPr>
                <w:rFonts w:ascii="Times New Roman" w:eastAsia="標楷體" w:hAnsi="Times New Roman" w:cs="Times New Roman"/>
                <w:sz w:val="20"/>
                <w:szCs w:val="20"/>
              </w:rPr>
            </w:pP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八</w:t>
            </w: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以</w:t>
            </w:r>
            <w:r w:rsidRPr="0097571C">
              <w:rPr>
                <w:rFonts w:ascii="Times New Roman" w:eastAsia="標楷體" w:hAnsi="Times New Roman" w:cs="Times New Roman"/>
                <w:sz w:val="20"/>
                <w:szCs w:val="20"/>
              </w:rPr>
              <w:t>C#</w:t>
            </w:r>
            <w:r w:rsidRPr="0097571C">
              <w:rPr>
                <w:rFonts w:ascii="Times New Roman" w:eastAsia="標楷體" w:hAnsi="Times New Roman" w:cs="Times New Roman" w:hint="eastAsia"/>
                <w:sz w:val="20"/>
                <w:szCs w:val="20"/>
              </w:rPr>
              <w:t>程式語言整合資料分析與圖表之功能，進行資料處理及匯轉，或商業智慧分析。</w:t>
            </w:r>
          </w:p>
          <w:p w:rsidR="00CF1F76" w:rsidRPr="0097571C" w:rsidRDefault="00CF1F76" w:rsidP="00C12020">
            <w:pPr>
              <w:kinsoku w:val="0"/>
              <w:overflowPunct w:val="0"/>
              <w:snapToGrid w:val="0"/>
              <w:spacing w:line="240" w:lineRule="atLeast"/>
              <w:ind w:leftChars="150" w:left="784" w:hangingChars="212" w:hanging="424"/>
              <w:rPr>
                <w:rFonts w:ascii="Times New Roman" w:eastAsia="標楷體" w:hAnsi="Times New Roman" w:cs="Times New Roman"/>
                <w:sz w:val="20"/>
                <w:szCs w:val="20"/>
              </w:rPr>
            </w:pP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九</w:t>
            </w: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過文字、圖形、圖表、母片、多媒體及動畫效果，設計商業多媒體簡報，並根據簡報對象及場合，設定不同的播放順序與展現方式。</w:t>
            </w:r>
          </w:p>
          <w:p w:rsidR="00CF1F76" w:rsidRPr="0097571C" w:rsidRDefault="00CF1F76" w:rsidP="00C12020">
            <w:pPr>
              <w:kinsoku w:val="0"/>
              <w:overflowPunct w:val="0"/>
              <w:snapToGrid w:val="0"/>
              <w:spacing w:line="240" w:lineRule="atLeast"/>
              <w:ind w:leftChars="209" w:left="784" w:hangingChars="141" w:hanging="282"/>
              <w:rPr>
                <w:rFonts w:ascii="Times New Roman" w:eastAsia="標楷體" w:hAnsi="Times New Roman" w:cs="Times New Roman"/>
                <w:sz w:val="20"/>
                <w:szCs w:val="20"/>
              </w:rPr>
            </w:pPr>
            <w:r w:rsidRPr="0097571C">
              <w:rPr>
                <w:rFonts w:ascii="Times New Roman" w:eastAsia="標楷體" w:hAnsi="Times New Roman" w:cs="Times New Roman"/>
                <w:sz w:val="20"/>
                <w:szCs w:val="20"/>
              </w:rPr>
              <w:lastRenderedPageBreak/>
              <w:t>（</w:t>
            </w:r>
            <w:r w:rsidRPr="0097571C">
              <w:rPr>
                <w:rFonts w:ascii="Times New Roman" w:eastAsia="標楷體" w:hAnsi="Times New Roman" w:cs="Times New Roman" w:hint="eastAsia"/>
                <w:sz w:val="20"/>
                <w:szCs w:val="20"/>
              </w:rPr>
              <w:t>十</w:t>
            </w: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對公眾進行資訊系統介紹之商業簡報能力。</w:t>
            </w:r>
          </w:p>
        </w:tc>
      </w:tr>
      <w:tr w:rsidR="0097571C" w:rsidRPr="0097571C" w:rsidTr="007B2475">
        <w:trPr>
          <w:trHeight w:val="1265"/>
        </w:trPr>
        <w:tc>
          <w:tcPr>
            <w:tcW w:w="928" w:type="dxa"/>
            <w:vAlign w:val="center"/>
          </w:tcPr>
          <w:p w:rsidR="00CF1F76" w:rsidRPr="0097571C" w:rsidRDefault="00CF1F76" w:rsidP="00CF1F76">
            <w:pPr>
              <w:jc w:val="center"/>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lastRenderedPageBreak/>
              <w:t>3</w:t>
            </w:r>
          </w:p>
        </w:tc>
        <w:tc>
          <w:tcPr>
            <w:tcW w:w="2307" w:type="dxa"/>
            <w:vAlign w:val="center"/>
          </w:tcPr>
          <w:p w:rsidR="00CF1F76" w:rsidRPr="0097571C" w:rsidRDefault="00CF1F76" w:rsidP="00CF1F76">
            <w:pPr>
              <w:kinsoku w:val="0"/>
              <w:overflowPunct w:val="0"/>
              <w:snapToGrid w:val="0"/>
              <w:spacing w:line="240" w:lineRule="atLeast"/>
              <w:ind w:left="110"/>
              <w:jc w:val="center"/>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電子</w:t>
            </w:r>
          </w:p>
          <w:p w:rsidR="00CF1F76" w:rsidRPr="0097571C" w:rsidRDefault="00CF1F76" w:rsidP="00CF1F76">
            <w:pPr>
              <w:kinsoku w:val="0"/>
              <w:overflowPunct w:val="0"/>
              <w:snapToGrid w:val="0"/>
              <w:spacing w:line="240" w:lineRule="atLeast"/>
              <w:ind w:left="110"/>
              <w:jc w:val="center"/>
              <w:rPr>
                <w:rFonts w:ascii="Times New Roman" w:eastAsia="標楷體" w:hAnsi="Times New Roman" w:cs="Times New Roman"/>
                <w:sz w:val="20"/>
                <w:szCs w:val="20"/>
              </w:rPr>
            </w:pPr>
            <w:r w:rsidRPr="0097571C">
              <w:rPr>
                <w:rFonts w:ascii="Times New Roman" w:eastAsia="標楷體" w:hAnsi="Times New Roman" w:cs="Times New Roman"/>
                <w:sz w:val="20"/>
                <w:szCs w:val="20"/>
              </w:rPr>
              <w:t>（</w:t>
            </w:r>
            <w:r w:rsidRPr="0097571C">
              <w:rPr>
                <w:rFonts w:ascii="Times New Roman" w:eastAsia="標楷體" w:hAnsi="Times New Roman" w:cs="Times New Roman"/>
                <w:sz w:val="20"/>
                <w:szCs w:val="20"/>
              </w:rPr>
              <w:t>Electronics</w:t>
            </w:r>
          </w:p>
          <w:p w:rsidR="00CF1F76" w:rsidRPr="0097571C" w:rsidRDefault="00CF1F76" w:rsidP="00CF1F76">
            <w:pPr>
              <w:kinsoku w:val="0"/>
              <w:overflowPunct w:val="0"/>
              <w:snapToGrid w:val="0"/>
              <w:spacing w:line="240" w:lineRule="atLeast"/>
              <w:ind w:left="110"/>
              <w:jc w:val="center"/>
              <w:rPr>
                <w:rFonts w:ascii="Times New Roman" w:eastAsia="標楷體" w:hAnsi="Times New Roman" w:cs="Times New Roman"/>
                <w:sz w:val="20"/>
                <w:szCs w:val="20"/>
              </w:rPr>
            </w:pPr>
            <w:r w:rsidRPr="0097571C">
              <w:rPr>
                <w:rFonts w:ascii="Times New Roman" w:eastAsia="標楷體" w:hAnsi="Times New Roman" w:cs="Times New Roman"/>
                <w:sz w:val="20"/>
                <w:szCs w:val="20"/>
              </w:rPr>
              <w:t>for Junior</w:t>
            </w:r>
            <w:r w:rsidRPr="0097571C">
              <w:rPr>
                <w:rFonts w:ascii="Times New Roman" w:eastAsia="標楷體" w:hAnsi="Times New Roman" w:cs="Times New Roman"/>
                <w:sz w:val="20"/>
                <w:szCs w:val="20"/>
              </w:rPr>
              <w:t>）</w:t>
            </w:r>
          </w:p>
        </w:tc>
        <w:tc>
          <w:tcPr>
            <w:tcW w:w="1178" w:type="dxa"/>
            <w:vAlign w:val="center"/>
          </w:tcPr>
          <w:p w:rsidR="00CF1F76" w:rsidRPr="0097571C" w:rsidRDefault="00CF1F76" w:rsidP="00CF1F76">
            <w:pPr>
              <w:kinsoku w:val="0"/>
              <w:overflowPunct w:val="0"/>
              <w:snapToGrid w:val="0"/>
              <w:spacing w:line="240" w:lineRule="atLeast"/>
              <w:ind w:left="50"/>
              <w:jc w:val="center"/>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J</w:t>
            </w:r>
            <w:r w:rsidRPr="0097571C">
              <w:rPr>
                <w:rFonts w:ascii="Times New Roman" w:eastAsia="標楷體" w:hAnsi="Times New Roman" w:cs="Times New Roman"/>
                <w:sz w:val="20"/>
                <w:szCs w:val="20"/>
              </w:rPr>
              <w:t>16</w:t>
            </w:r>
          </w:p>
        </w:tc>
        <w:tc>
          <w:tcPr>
            <w:tcW w:w="4363" w:type="dxa"/>
          </w:tcPr>
          <w:p w:rsidR="00CF1F76" w:rsidRPr="0097571C" w:rsidRDefault="00CF1F76" w:rsidP="00CF1F76">
            <w:pPr>
              <w:kinsoku w:val="0"/>
              <w:overflowPunct w:val="0"/>
              <w:snapToGrid w:val="0"/>
              <w:spacing w:line="240" w:lineRule="atLeast"/>
              <w:ind w:left="110"/>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使用手工具與儀表進行基礎設計、裝配、調整、測試、量測及檢修電子電路與電子儀器設備。其技術範圍包括感測器、類比電路、數位電路、單晶片微處理機、微電子學、基本電學、電子元件與儀表、馬達控制。比賽項目包括基礎理論計算、基礎電腦繪圖</w:t>
            </w: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繪製電路圖與印刷電路板佈置圖</w:t>
            </w: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、基礎設計與實作（包括硬體設計與軟體設計，軟體設計以基礎單晶片之</w:t>
            </w:r>
            <w:r w:rsidRPr="0097571C">
              <w:rPr>
                <w:rFonts w:ascii="Times New Roman" w:eastAsia="標楷體" w:hAnsi="Times New Roman" w:cs="Times New Roman"/>
                <w:sz w:val="20"/>
                <w:szCs w:val="20"/>
              </w:rPr>
              <w:t xml:space="preserve">C </w:t>
            </w:r>
            <w:r w:rsidRPr="0097571C">
              <w:rPr>
                <w:rFonts w:ascii="Times New Roman" w:eastAsia="標楷體" w:hAnsi="Times New Roman" w:cs="Times New Roman" w:hint="eastAsia"/>
                <w:sz w:val="20"/>
                <w:szCs w:val="20"/>
              </w:rPr>
              <w:t>語</w:t>
            </w:r>
          </w:p>
          <w:p w:rsidR="00CF1F76" w:rsidRPr="0097571C" w:rsidRDefault="00CF1F76" w:rsidP="00CF1F76">
            <w:pPr>
              <w:kinsoku w:val="0"/>
              <w:overflowPunct w:val="0"/>
              <w:snapToGrid w:val="0"/>
              <w:spacing w:line="240" w:lineRule="atLeast"/>
              <w:ind w:left="110"/>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言程式設計為主）、基礎機械與電路組裝、基礎量測與測試和基礎故障檢修。目前青少年組技術要求如下：</w:t>
            </w:r>
          </w:p>
          <w:p w:rsidR="00CF1F76" w:rsidRPr="0097571C" w:rsidRDefault="00CF1F76" w:rsidP="00CF1F76">
            <w:pPr>
              <w:kinsoku w:val="0"/>
              <w:overflowPunct w:val="0"/>
              <w:snapToGrid w:val="0"/>
              <w:spacing w:line="240" w:lineRule="atLeast"/>
              <w:ind w:leftChars="46" w:left="500" w:hangingChars="195" w:hanging="390"/>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一、基本電學認知如交直流電原理、</w:t>
            </w:r>
            <w:r w:rsidRPr="0097571C">
              <w:rPr>
                <w:rFonts w:ascii="Times New Roman" w:eastAsia="標楷體" w:hAnsi="Times New Roman" w:cs="Times New Roman"/>
                <w:sz w:val="20"/>
                <w:szCs w:val="20"/>
              </w:rPr>
              <w:t xml:space="preserve">RLC </w:t>
            </w:r>
            <w:r w:rsidRPr="0097571C">
              <w:rPr>
                <w:rFonts w:ascii="Times New Roman" w:eastAsia="標楷體" w:hAnsi="Times New Roman" w:cs="Times New Roman" w:hint="eastAsia"/>
                <w:sz w:val="20"/>
                <w:szCs w:val="20"/>
              </w:rPr>
              <w:t>元件設計與常用數位、類比積體電路常用簡易電路原理。</w:t>
            </w:r>
          </w:p>
          <w:p w:rsidR="00CF1F76" w:rsidRPr="0097571C" w:rsidRDefault="00CF1F76" w:rsidP="00CF1F76">
            <w:pPr>
              <w:kinsoku w:val="0"/>
              <w:overflowPunct w:val="0"/>
              <w:snapToGrid w:val="0"/>
              <w:spacing w:line="240" w:lineRule="atLeast"/>
              <w:ind w:leftChars="45" w:left="502" w:hangingChars="197" w:hanging="394"/>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二、繪製電路圖如電路圖理解與重繪，電路繪圖軟體使用與模擬</w:t>
            </w:r>
            <w:r w:rsidRPr="0097571C">
              <w:rPr>
                <w:rFonts w:ascii="Times New Roman" w:eastAsia="標楷體" w:hAnsi="Times New Roman" w:cs="Times New Roman"/>
                <w:sz w:val="20"/>
                <w:szCs w:val="20"/>
              </w:rPr>
              <w:t>（</w:t>
            </w:r>
            <w:r w:rsidRPr="0097571C">
              <w:rPr>
                <w:rFonts w:ascii="Times New Roman" w:eastAsia="標楷體" w:hAnsi="Times New Roman" w:cs="Times New Roman"/>
                <w:sz w:val="20"/>
                <w:szCs w:val="20"/>
              </w:rPr>
              <w:t>EAGLE PCB</w:t>
            </w: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w:t>
            </w:r>
          </w:p>
          <w:p w:rsidR="00CF1F76" w:rsidRPr="0097571C" w:rsidRDefault="00CF1F76" w:rsidP="00CF1F76">
            <w:pPr>
              <w:kinsoku w:val="0"/>
              <w:overflowPunct w:val="0"/>
              <w:snapToGrid w:val="0"/>
              <w:spacing w:line="240" w:lineRule="atLeast"/>
              <w:ind w:leftChars="45" w:left="500" w:hangingChars="196" w:hanging="392"/>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三、單晶片程式設計，使用</w:t>
            </w:r>
            <w:r w:rsidRPr="0097571C">
              <w:rPr>
                <w:rFonts w:ascii="Times New Roman" w:eastAsia="標楷體" w:hAnsi="Times New Roman" w:cs="Times New Roman"/>
                <w:sz w:val="20"/>
                <w:szCs w:val="20"/>
              </w:rPr>
              <w:t xml:space="preserve">ARM </w:t>
            </w:r>
            <w:r w:rsidRPr="0097571C">
              <w:rPr>
                <w:rFonts w:ascii="Times New Roman" w:eastAsia="標楷體" w:hAnsi="Times New Roman" w:cs="Times New Roman" w:hint="eastAsia"/>
                <w:sz w:val="20"/>
                <w:szCs w:val="20"/>
              </w:rPr>
              <w:t>系列晶片，整合週邊開發模組，並使用</w:t>
            </w:r>
            <w:r w:rsidRPr="0097571C">
              <w:rPr>
                <w:rFonts w:ascii="Times New Roman" w:eastAsia="標楷體" w:hAnsi="Times New Roman" w:cs="Times New Roman"/>
                <w:sz w:val="20"/>
                <w:szCs w:val="20"/>
              </w:rPr>
              <w:t xml:space="preserve">C </w:t>
            </w:r>
            <w:r w:rsidRPr="0097571C">
              <w:rPr>
                <w:rFonts w:ascii="Times New Roman" w:eastAsia="標楷體" w:hAnsi="Times New Roman" w:cs="Times New Roman" w:hint="eastAsia"/>
                <w:sz w:val="20"/>
                <w:szCs w:val="20"/>
              </w:rPr>
              <w:t>語言，完成功能設計之能力。</w:t>
            </w:r>
          </w:p>
          <w:p w:rsidR="00CF1F76" w:rsidRPr="0097571C" w:rsidRDefault="00CF1F76" w:rsidP="00CF1F76">
            <w:pPr>
              <w:kinsoku w:val="0"/>
              <w:overflowPunct w:val="0"/>
              <w:snapToGrid w:val="0"/>
              <w:spacing w:line="240" w:lineRule="atLeast"/>
              <w:ind w:leftChars="45" w:left="502" w:hangingChars="197" w:hanging="394"/>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四、三用電錶或數位電錶、數位示波器，電源供應器使用之能力。</w:t>
            </w:r>
          </w:p>
          <w:p w:rsidR="00CF1F76" w:rsidRPr="0097571C" w:rsidRDefault="00CF1F76" w:rsidP="00CF1F76">
            <w:pPr>
              <w:kinsoku w:val="0"/>
              <w:overflowPunct w:val="0"/>
              <w:snapToGrid w:val="0"/>
              <w:spacing w:line="240" w:lineRule="atLeast"/>
              <w:ind w:left="110"/>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五、簡易看圖組裝機構能力。</w:t>
            </w:r>
          </w:p>
          <w:p w:rsidR="00CF1F76" w:rsidRPr="0097571C" w:rsidRDefault="00CF1F76" w:rsidP="00CF1F76">
            <w:pPr>
              <w:kinsoku w:val="0"/>
              <w:overflowPunct w:val="0"/>
              <w:snapToGrid w:val="0"/>
              <w:spacing w:line="240" w:lineRule="atLeast"/>
              <w:ind w:leftChars="45" w:left="502" w:hangingChars="197" w:hanging="394"/>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六、依照電路圖使用手工具，安裝、裝配電子原件完成電路板之能力。</w:t>
            </w:r>
          </w:p>
        </w:tc>
      </w:tr>
      <w:tr w:rsidR="0097571C" w:rsidRPr="0097571C" w:rsidTr="007B2475">
        <w:trPr>
          <w:trHeight w:val="380"/>
        </w:trPr>
        <w:tc>
          <w:tcPr>
            <w:tcW w:w="928" w:type="dxa"/>
            <w:vAlign w:val="center"/>
          </w:tcPr>
          <w:p w:rsidR="00CF1F76" w:rsidRPr="0097571C" w:rsidRDefault="00CF1F76" w:rsidP="00CF1F76">
            <w:pPr>
              <w:jc w:val="center"/>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4</w:t>
            </w:r>
          </w:p>
        </w:tc>
        <w:tc>
          <w:tcPr>
            <w:tcW w:w="2307" w:type="dxa"/>
            <w:vAlign w:val="center"/>
          </w:tcPr>
          <w:p w:rsidR="00CF1F76" w:rsidRPr="0097571C" w:rsidRDefault="00CF1F76" w:rsidP="00CF1F76">
            <w:pPr>
              <w:kinsoku w:val="0"/>
              <w:overflowPunct w:val="0"/>
              <w:snapToGrid w:val="0"/>
              <w:spacing w:line="240" w:lineRule="atLeast"/>
              <w:ind w:left="110"/>
              <w:jc w:val="center"/>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網頁技術</w:t>
            </w:r>
          </w:p>
          <w:p w:rsidR="00CF1F76" w:rsidRPr="0097571C" w:rsidRDefault="00CF1F76" w:rsidP="00CF1F76">
            <w:pPr>
              <w:kinsoku w:val="0"/>
              <w:overflowPunct w:val="0"/>
              <w:snapToGrid w:val="0"/>
              <w:spacing w:line="240" w:lineRule="atLeast"/>
              <w:ind w:left="110"/>
              <w:jc w:val="center"/>
              <w:rPr>
                <w:rFonts w:ascii="Times New Roman" w:eastAsia="標楷體" w:hAnsi="Times New Roman" w:cs="Times New Roman"/>
                <w:sz w:val="20"/>
                <w:szCs w:val="20"/>
              </w:rPr>
            </w:pPr>
            <w:r w:rsidRPr="0097571C">
              <w:rPr>
                <w:rFonts w:ascii="Times New Roman" w:eastAsia="標楷體" w:hAnsi="Times New Roman" w:cs="Times New Roman"/>
                <w:sz w:val="20"/>
                <w:szCs w:val="20"/>
              </w:rPr>
              <w:t>（</w:t>
            </w:r>
            <w:r w:rsidRPr="0097571C">
              <w:rPr>
                <w:rFonts w:ascii="Times New Roman" w:eastAsia="標楷體" w:hAnsi="Times New Roman" w:cs="Times New Roman"/>
                <w:sz w:val="20"/>
                <w:szCs w:val="20"/>
              </w:rPr>
              <w:t>Web Technologies</w:t>
            </w:r>
          </w:p>
          <w:p w:rsidR="00CF1F76" w:rsidRPr="0097571C" w:rsidRDefault="00CF1F76" w:rsidP="00CF1F76">
            <w:pPr>
              <w:kinsoku w:val="0"/>
              <w:overflowPunct w:val="0"/>
              <w:snapToGrid w:val="0"/>
              <w:spacing w:line="240" w:lineRule="atLeast"/>
              <w:ind w:left="110"/>
              <w:jc w:val="center"/>
              <w:rPr>
                <w:rFonts w:ascii="Times New Roman" w:eastAsia="標楷體" w:hAnsi="Times New Roman" w:cs="Times New Roman"/>
                <w:sz w:val="20"/>
                <w:szCs w:val="20"/>
              </w:rPr>
            </w:pPr>
            <w:r w:rsidRPr="0097571C">
              <w:rPr>
                <w:rFonts w:ascii="Times New Roman" w:eastAsia="標楷體" w:hAnsi="Times New Roman" w:cs="Times New Roman"/>
                <w:sz w:val="20"/>
                <w:szCs w:val="20"/>
              </w:rPr>
              <w:t>for Junior</w:t>
            </w:r>
            <w:r w:rsidRPr="0097571C">
              <w:rPr>
                <w:rFonts w:ascii="Times New Roman" w:eastAsia="標楷體" w:hAnsi="Times New Roman" w:cs="Times New Roman"/>
                <w:sz w:val="20"/>
                <w:szCs w:val="20"/>
              </w:rPr>
              <w:t>）</w:t>
            </w:r>
          </w:p>
        </w:tc>
        <w:tc>
          <w:tcPr>
            <w:tcW w:w="1178" w:type="dxa"/>
            <w:vAlign w:val="center"/>
          </w:tcPr>
          <w:p w:rsidR="00CF1F76" w:rsidRPr="0097571C" w:rsidRDefault="00CF1F76" w:rsidP="00CF1F76">
            <w:pPr>
              <w:kinsoku w:val="0"/>
              <w:overflowPunct w:val="0"/>
              <w:snapToGrid w:val="0"/>
              <w:spacing w:line="240" w:lineRule="atLeast"/>
              <w:ind w:left="50"/>
              <w:jc w:val="center"/>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J</w:t>
            </w:r>
            <w:r w:rsidRPr="0097571C">
              <w:rPr>
                <w:rFonts w:ascii="Times New Roman" w:eastAsia="標楷體" w:hAnsi="Times New Roman" w:cs="Times New Roman"/>
                <w:sz w:val="20"/>
                <w:szCs w:val="20"/>
              </w:rPr>
              <w:t>17</w:t>
            </w:r>
          </w:p>
        </w:tc>
        <w:tc>
          <w:tcPr>
            <w:tcW w:w="4363" w:type="dxa"/>
          </w:tcPr>
          <w:p w:rsidR="00CF1F76" w:rsidRPr="0097571C" w:rsidRDefault="00CF1F76" w:rsidP="00CF1F76">
            <w:pPr>
              <w:kinsoku w:val="0"/>
              <w:overflowPunct w:val="0"/>
              <w:snapToGrid w:val="0"/>
              <w:spacing w:line="240" w:lineRule="atLeast"/>
              <w:ind w:left="110"/>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網頁設計</w:t>
            </w: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製作</w:t>
            </w: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人員必須應對圖形資訊繪製以及程式技術，以實現網頁功能流暢和內容管理方面的幫助。執行內容為網站伺服器及客戶端網頁</w:t>
            </w: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工作站、平版電腦及行動載具</w:t>
            </w: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之架設，技術上包含著基礎網站企劃、基礎網頁版面美工設計、基礎網頁版面程式設計、基礎伺服器端程式設計及基礎資料庫程式設計等。目前</w:t>
            </w:r>
          </w:p>
          <w:p w:rsidR="00CF1F76" w:rsidRPr="0097571C" w:rsidRDefault="00CF1F76" w:rsidP="00CF1F76">
            <w:pPr>
              <w:autoSpaceDE w:val="0"/>
              <w:autoSpaceDN w:val="0"/>
              <w:adjustRightInd w:val="0"/>
              <w:ind w:leftChars="32" w:left="77"/>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青少年組技術要求如下：</w:t>
            </w:r>
          </w:p>
          <w:p w:rsidR="00CF1F76" w:rsidRPr="0097571C" w:rsidRDefault="00CF1F76" w:rsidP="00CF1F76">
            <w:pPr>
              <w:kinsoku w:val="0"/>
              <w:overflowPunct w:val="0"/>
              <w:snapToGrid w:val="0"/>
              <w:spacing w:line="240" w:lineRule="atLeast"/>
              <w:ind w:leftChars="46" w:left="500" w:hangingChars="195" w:hanging="390"/>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一、整體網站內容之資訊規劃與視覺設計</w:t>
            </w: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標誌圖形繪製、網站版面設計、網站顏色配置、字體使用等</w:t>
            </w: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w:t>
            </w:r>
          </w:p>
          <w:p w:rsidR="00CF1F76" w:rsidRPr="0097571C" w:rsidRDefault="00CF1F76" w:rsidP="00CF1F76">
            <w:pPr>
              <w:kinsoku w:val="0"/>
              <w:overflowPunct w:val="0"/>
              <w:snapToGrid w:val="0"/>
              <w:spacing w:line="240" w:lineRule="atLeast"/>
              <w:ind w:leftChars="46" w:left="500" w:hangingChars="195" w:hanging="390"/>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二、軟體使用如</w:t>
            </w:r>
            <w:r w:rsidRPr="0097571C">
              <w:rPr>
                <w:rFonts w:ascii="Times New Roman" w:eastAsia="標楷體" w:hAnsi="Times New Roman" w:cs="Times New Roman"/>
                <w:sz w:val="20"/>
                <w:szCs w:val="20"/>
              </w:rPr>
              <w:t>Notepad ++</w:t>
            </w:r>
            <w:r w:rsidRPr="0097571C">
              <w:rPr>
                <w:rFonts w:ascii="Times New Roman" w:eastAsia="標楷體" w:hAnsi="Times New Roman" w:cs="Times New Roman" w:hint="eastAsia"/>
                <w:sz w:val="20"/>
                <w:szCs w:val="20"/>
              </w:rPr>
              <w:t>、</w:t>
            </w:r>
            <w:r w:rsidRPr="0097571C">
              <w:rPr>
                <w:rFonts w:ascii="Times New Roman" w:eastAsia="標楷體" w:hAnsi="Times New Roman" w:cs="Times New Roman"/>
                <w:sz w:val="20"/>
                <w:szCs w:val="20"/>
              </w:rPr>
              <w:t xml:space="preserve">ATOM </w:t>
            </w:r>
            <w:r w:rsidRPr="0097571C">
              <w:rPr>
                <w:rFonts w:ascii="Times New Roman" w:eastAsia="標楷體" w:hAnsi="Times New Roman" w:cs="Times New Roman" w:hint="eastAsia"/>
                <w:sz w:val="20"/>
                <w:szCs w:val="20"/>
              </w:rPr>
              <w:t>編輯器、</w:t>
            </w:r>
          </w:p>
          <w:p w:rsidR="00CF1F76" w:rsidRPr="0097571C" w:rsidRDefault="00CF1F76" w:rsidP="00CF1F76">
            <w:pPr>
              <w:kinsoku w:val="0"/>
              <w:overflowPunct w:val="0"/>
              <w:snapToGrid w:val="0"/>
              <w:spacing w:line="240" w:lineRule="atLeast"/>
              <w:ind w:leftChars="208" w:left="499" w:firstLineChars="1" w:firstLine="2"/>
              <w:rPr>
                <w:rFonts w:ascii="Times New Roman" w:eastAsia="標楷體" w:hAnsi="Times New Roman" w:cs="Times New Roman"/>
                <w:sz w:val="20"/>
                <w:szCs w:val="20"/>
              </w:rPr>
            </w:pPr>
            <w:r w:rsidRPr="0097571C">
              <w:rPr>
                <w:rFonts w:ascii="Times New Roman" w:eastAsia="標楷體" w:hAnsi="Times New Roman" w:cs="Times New Roman"/>
                <w:sz w:val="20"/>
                <w:szCs w:val="20"/>
              </w:rPr>
              <w:t xml:space="preserve">DreamWeaver </w:t>
            </w:r>
            <w:r w:rsidRPr="0097571C">
              <w:rPr>
                <w:rFonts w:ascii="Times New Roman" w:eastAsia="標楷體" w:hAnsi="Times New Roman" w:cs="Times New Roman" w:hint="eastAsia"/>
                <w:sz w:val="20"/>
                <w:szCs w:val="20"/>
              </w:rPr>
              <w:t>以及</w:t>
            </w:r>
            <w:r w:rsidRPr="0097571C">
              <w:rPr>
                <w:rFonts w:ascii="Times New Roman" w:eastAsia="標楷體" w:hAnsi="Times New Roman" w:cs="Times New Roman"/>
                <w:sz w:val="20"/>
                <w:szCs w:val="20"/>
              </w:rPr>
              <w:t xml:space="preserve">Chrome </w:t>
            </w:r>
            <w:r w:rsidRPr="0097571C">
              <w:rPr>
                <w:rFonts w:ascii="Times New Roman" w:eastAsia="標楷體" w:hAnsi="Times New Roman" w:cs="Times New Roman" w:hint="eastAsia"/>
                <w:sz w:val="20"/>
                <w:szCs w:val="20"/>
              </w:rPr>
              <w:t>開發工具等。</w:t>
            </w:r>
          </w:p>
          <w:p w:rsidR="00CF1F76" w:rsidRPr="0097571C" w:rsidRDefault="00CF1F76" w:rsidP="00CF1F76">
            <w:pPr>
              <w:kinsoku w:val="0"/>
              <w:overflowPunct w:val="0"/>
              <w:snapToGrid w:val="0"/>
              <w:spacing w:line="240" w:lineRule="atLeast"/>
              <w:ind w:leftChars="46" w:left="500" w:hangingChars="195" w:hanging="390"/>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三、應用</w:t>
            </w:r>
            <w:r w:rsidRPr="0097571C">
              <w:rPr>
                <w:rFonts w:ascii="Times New Roman" w:eastAsia="標楷體" w:hAnsi="Times New Roman" w:cs="Times New Roman"/>
                <w:sz w:val="20"/>
                <w:szCs w:val="20"/>
              </w:rPr>
              <w:t xml:space="preserve">CSS </w:t>
            </w:r>
            <w:r w:rsidRPr="0097571C">
              <w:rPr>
                <w:rFonts w:ascii="Times New Roman" w:eastAsia="標楷體" w:hAnsi="Times New Roman" w:cs="Times New Roman" w:hint="eastAsia"/>
                <w:sz w:val="20"/>
                <w:szCs w:val="20"/>
              </w:rPr>
              <w:t>樣式表改變介面。</w:t>
            </w:r>
          </w:p>
          <w:p w:rsidR="00CF1F76" w:rsidRPr="0097571C" w:rsidRDefault="00CF1F76" w:rsidP="00CF1F76">
            <w:pPr>
              <w:kinsoku w:val="0"/>
              <w:overflowPunct w:val="0"/>
              <w:snapToGrid w:val="0"/>
              <w:spacing w:line="240" w:lineRule="atLeast"/>
              <w:ind w:leftChars="46" w:left="500" w:hangingChars="195" w:hanging="390"/>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四、</w:t>
            </w:r>
            <w:r w:rsidRPr="0097571C">
              <w:rPr>
                <w:rFonts w:ascii="Times New Roman" w:eastAsia="標楷體" w:hAnsi="Times New Roman" w:cs="Times New Roman"/>
                <w:sz w:val="20"/>
                <w:szCs w:val="20"/>
              </w:rPr>
              <w:t xml:space="preserve">XAMPP </w:t>
            </w:r>
            <w:r w:rsidRPr="0097571C">
              <w:rPr>
                <w:rFonts w:ascii="Times New Roman" w:eastAsia="標楷體" w:hAnsi="Times New Roman" w:cs="Times New Roman" w:hint="eastAsia"/>
                <w:sz w:val="20"/>
                <w:szCs w:val="20"/>
              </w:rPr>
              <w:t>軟體架設網站伺服器，並使用</w:t>
            </w:r>
            <w:r w:rsidRPr="0097571C">
              <w:rPr>
                <w:rFonts w:ascii="Times New Roman" w:eastAsia="標楷體" w:hAnsi="Times New Roman" w:cs="Times New Roman"/>
                <w:sz w:val="20"/>
                <w:szCs w:val="20"/>
              </w:rPr>
              <w:t xml:space="preserve">PHP </w:t>
            </w:r>
            <w:r w:rsidRPr="0097571C">
              <w:rPr>
                <w:rFonts w:ascii="Times New Roman" w:eastAsia="標楷體" w:hAnsi="Times New Roman" w:cs="Times New Roman" w:hint="eastAsia"/>
                <w:sz w:val="20"/>
                <w:szCs w:val="20"/>
              </w:rPr>
              <w:t>語言（插入，刪除，更新和查看數據庫中的數據）、</w:t>
            </w:r>
            <w:r w:rsidRPr="0097571C">
              <w:rPr>
                <w:rFonts w:ascii="Times New Roman" w:eastAsia="標楷體" w:hAnsi="Times New Roman" w:cs="Times New Roman"/>
                <w:sz w:val="20"/>
                <w:szCs w:val="20"/>
              </w:rPr>
              <w:t xml:space="preserve">Web Services </w:t>
            </w:r>
            <w:r w:rsidRPr="0097571C">
              <w:rPr>
                <w:rFonts w:ascii="Times New Roman" w:eastAsia="標楷體" w:hAnsi="Times New Roman" w:cs="Times New Roman" w:hint="eastAsia"/>
                <w:sz w:val="20"/>
                <w:szCs w:val="20"/>
              </w:rPr>
              <w:t>技術、</w:t>
            </w:r>
            <w:r w:rsidRPr="0097571C">
              <w:rPr>
                <w:rFonts w:ascii="Times New Roman" w:eastAsia="標楷體" w:hAnsi="Times New Roman" w:cs="Times New Roman"/>
                <w:sz w:val="20"/>
                <w:szCs w:val="20"/>
              </w:rPr>
              <w:t xml:space="preserve">MySQL </w:t>
            </w:r>
            <w:r w:rsidRPr="0097571C">
              <w:rPr>
                <w:rFonts w:ascii="Times New Roman" w:eastAsia="標楷體" w:hAnsi="Times New Roman" w:cs="Times New Roman" w:hint="eastAsia"/>
                <w:sz w:val="20"/>
                <w:szCs w:val="20"/>
              </w:rPr>
              <w:t>資料庫與網頁伺服器軟體開發互動式網頁。國際賽網頁技術青少年組競賽內容內容也包含資料庫的查詢、新增、修改、刪除，以及</w:t>
            </w:r>
            <w:r w:rsidRPr="0097571C">
              <w:rPr>
                <w:rFonts w:ascii="Times New Roman" w:eastAsia="標楷體" w:hAnsi="Times New Roman" w:cs="Times New Roman"/>
                <w:sz w:val="20"/>
                <w:szCs w:val="20"/>
              </w:rPr>
              <w:t xml:space="preserve">SQL Language </w:t>
            </w:r>
            <w:r w:rsidRPr="0097571C">
              <w:rPr>
                <w:rFonts w:ascii="Times New Roman" w:eastAsia="標楷體" w:hAnsi="Times New Roman" w:cs="Times New Roman" w:hint="eastAsia"/>
                <w:sz w:val="20"/>
                <w:szCs w:val="20"/>
              </w:rPr>
              <w:t>的應用。</w:t>
            </w:r>
          </w:p>
        </w:tc>
      </w:tr>
      <w:tr w:rsidR="0097571C" w:rsidRPr="0097571C" w:rsidTr="007B2475">
        <w:trPr>
          <w:trHeight w:val="380"/>
        </w:trPr>
        <w:tc>
          <w:tcPr>
            <w:tcW w:w="928" w:type="dxa"/>
            <w:vAlign w:val="center"/>
          </w:tcPr>
          <w:p w:rsidR="00CF1F76" w:rsidRPr="0097571C" w:rsidRDefault="00CF1F76" w:rsidP="00CF1F76">
            <w:pPr>
              <w:jc w:val="center"/>
              <w:rPr>
                <w:rFonts w:ascii="Times New Roman" w:eastAsia="標楷體" w:hAnsi="Times New Roman" w:cs="Times New Roman"/>
                <w:sz w:val="20"/>
                <w:szCs w:val="20"/>
              </w:rPr>
            </w:pPr>
            <w:r w:rsidRPr="0097571C">
              <w:rPr>
                <w:rFonts w:ascii="Times New Roman" w:eastAsia="標楷體" w:hAnsi="Times New Roman" w:cs="Times New Roman"/>
                <w:sz w:val="20"/>
                <w:szCs w:val="20"/>
              </w:rPr>
              <w:t>5</w:t>
            </w:r>
          </w:p>
        </w:tc>
        <w:tc>
          <w:tcPr>
            <w:tcW w:w="2307" w:type="dxa"/>
            <w:vAlign w:val="center"/>
          </w:tcPr>
          <w:p w:rsidR="00CF1F76" w:rsidRPr="0097571C" w:rsidRDefault="00CF1F76" w:rsidP="00AD4F9B">
            <w:pPr>
              <w:kinsoku w:val="0"/>
              <w:overflowPunct w:val="0"/>
              <w:snapToGrid w:val="0"/>
              <w:spacing w:line="240" w:lineRule="atLeast"/>
              <w:ind w:left="110"/>
              <w:jc w:val="center"/>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電</w:t>
            </w:r>
            <w:r w:rsidR="00AD4F9B" w:rsidRPr="0097571C">
              <w:rPr>
                <w:rFonts w:ascii="Times New Roman" w:eastAsia="標楷體" w:hAnsi="Times New Roman" w:cs="Times New Roman" w:hint="eastAsia"/>
                <w:sz w:val="20"/>
                <w:szCs w:val="20"/>
              </w:rPr>
              <w:t>氣</w:t>
            </w:r>
            <w:r w:rsidRPr="0097571C">
              <w:rPr>
                <w:rFonts w:ascii="Times New Roman" w:eastAsia="標楷體" w:hAnsi="Times New Roman" w:cs="Times New Roman" w:hint="eastAsia"/>
                <w:sz w:val="20"/>
                <w:szCs w:val="20"/>
              </w:rPr>
              <w:t>裝配（</w:t>
            </w:r>
            <w:r w:rsidRPr="0097571C">
              <w:rPr>
                <w:rFonts w:ascii="Times New Roman" w:eastAsia="標楷體" w:hAnsi="Times New Roman" w:cs="Times New Roman" w:hint="eastAsia"/>
                <w:sz w:val="20"/>
                <w:szCs w:val="20"/>
              </w:rPr>
              <w:t>El</w:t>
            </w:r>
            <w:r w:rsidRPr="0097571C">
              <w:rPr>
                <w:rFonts w:ascii="Times New Roman" w:eastAsia="標楷體" w:hAnsi="Times New Roman" w:cs="Times New Roman"/>
                <w:sz w:val="20"/>
                <w:szCs w:val="20"/>
              </w:rPr>
              <w:t>ectrical installations for Junior</w:t>
            </w:r>
            <w:r w:rsidRPr="0097571C">
              <w:rPr>
                <w:rFonts w:ascii="Times New Roman" w:eastAsia="標楷體" w:hAnsi="Times New Roman" w:cs="Times New Roman" w:hint="eastAsia"/>
                <w:sz w:val="20"/>
                <w:szCs w:val="20"/>
              </w:rPr>
              <w:t>）</w:t>
            </w:r>
          </w:p>
        </w:tc>
        <w:tc>
          <w:tcPr>
            <w:tcW w:w="1178" w:type="dxa"/>
            <w:vAlign w:val="center"/>
          </w:tcPr>
          <w:p w:rsidR="00CF1F76" w:rsidRPr="0097571C" w:rsidRDefault="00CF1F76" w:rsidP="00CF1F76">
            <w:pPr>
              <w:kinsoku w:val="0"/>
              <w:overflowPunct w:val="0"/>
              <w:snapToGrid w:val="0"/>
              <w:spacing w:line="240" w:lineRule="atLeast"/>
              <w:ind w:left="50"/>
              <w:jc w:val="center"/>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J</w:t>
            </w:r>
            <w:r w:rsidRPr="0097571C">
              <w:rPr>
                <w:rFonts w:ascii="Times New Roman" w:eastAsia="標楷體" w:hAnsi="Times New Roman" w:cs="Times New Roman"/>
                <w:sz w:val="20"/>
                <w:szCs w:val="20"/>
              </w:rPr>
              <w:t>18</w:t>
            </w:r>
          </w:p>
        </w:tc>
        <w:tc>
          <w:tcPr>
            <w:tcW w:w="4363" w:type="dxa"/>
          </w:tcPr>
          <w:p w:rsidR="00CF1F76" w:rsidRPr="0097571C" w:rsidRDefault="00CF1F76" w:rsidP="00CF1F76">
            <w:pPr>
              <w:kinsoku w:val="0"/>
              <w:overflowPunct w:val="0"/>
              <w:snapToGrid w:val="0"/>
              <w:spacing w:line="240" w:lineRule="atLeast"/>
              <w:ind w:left="110"/>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範圍以基礎室內電氣施工技術為主，應用在住家、學校、醫院、辦公室、商業大樓及簡易工業場所。進行電氣設備、電機控制安裝、電路設計、配管、配線、電路檢查、測試、試車運</w:t>
            </w:r>
            <w:r w:rsidRPr="0097571C">
              <w:rPr>
                <w:rFonts w:ascii="Times New Roman" w:eastAsia="標楷體" w:hAnsi="Times New Roman" w:cs="Times New Roman" w:hint="eastAsia"/>
                <w:sz w:val="20"/>
                <w:szCs w:val="20"/>
              </w:rPr>
              <w:lastRenderedPageBreak/>
              <w:t>轉等工作。其技能範圍在於實作技術及實作技術所需的理論知識，技能內容：</w:t>
            </w:r>
          </w:p>
          <w:p w:rsidR="00CF1F76" w:rsidRPr="0097571C" w:rsidRDefault="00CF1F76" w:rsidP="00CF1F76">
            <w:pPr>
              <w:kinsoku w:val="0"/>
              <w:overflowPunct w:val="0"/>
              <w:snapToGrid w:val="0"/>
              <w:spacing w:line="240" w:lineRule="atLeast"/>
              <w:ind w:leftChars="45" w:left="498" w:hangingChars="195" w:hanging="390"/>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一、依據線路、配置圖和試題說明，使用各式手工具、儀表，完成照明電路控制等安裝與電氣裝配。</w:t>
            </w:r>
          </w:p>
          <w:p w:rsidR="00CF1F76" w:rsidRPr="0097571C" w:rsidRDefault="00CF1F76" w:rsidP="00CF1F76">
            <w:pPr>
              <w:kinsoku w:val="0"/>
              <w:overflowPunct w:val="0"/>
              <w:snapToGrid w:val="0"/>
              <w:spacing w:line="240" w:lineRule="atLeast"/>
              <w:ind w:leftChars="45" w:left="498" w:hangingChars="195" w:hanging="390"/>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二、依據動作要求或相關圖說，使用各式手工具、儀表，完成電機控制及相關施工作業。</w:t>
            </w:r>
          </w:p>
          <w:p w:rsidR="00CF1F76" w:rsidRPr="0097571C" w:rsidRDefault="00CF1F76" w:rsidP="00CF1F76">
            <w:pPr>
              <w:kinsoku w:val="0"/>
              <w:overflowPunct w:val="0"/>
              <w:snapToGrid w:val="0"/>
              <w:spacing w:line="240" w:lineRule="atLeast"/>
              <w:ind w:leftChars="45" w:left="498" w:hangingChars="195" w:hanging="390"/>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三、提供電路圖，使用儀錶在已裝配完成電路作檢測故障點。</w:t>
            </w:r>
          </w:p>
          <w:p w:rsidR="00CF1F76" w:rsidRPr="0097571C" w:rsidRDefault="00CF1F76" w:rsidP="00CF1F76">
            <w:pPr>
              <w:kinsoku w:val="0"/>
              <w:overflowPunct w:val="0"/>
              <w:snapToGrid w:val="0"/>
              <w:spacing w:line="240" w:lineRule="atLeast"/>
              <w:ind w:leftChars="45" w:left="498" w:hangingChars="195" w:hanging="390"/>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四、器材施作參考內容：分電盤、控制盤、照明控制、電源插座、用電器具電路、箱體加工、線槽加工、控制電路</w:t>
            </w: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含可程式化繼電器配線和程式書寫</w:t>
            </w: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配線及管路施作等相關作業。</w:t>
            </w:r>
          </w:p>
          <w:p w:rsidR="00CF1F76" w:rsidRPr="0097571C" w:rsidRDefault="00CF1F76" w:rsidP="00CF1F76">
            <w:pPr>
              <w:kinsoku w:val="0"/>
              <w:overflowPunct w:val="0"/>
              <w:snapToGrid w:val="0"/>
              <w:spacing w:line="240" w:lineRule="atLeast"/>
              <w:ind w:leftChars="45" w:left="498" w:hangingChars="195" w:hanging="390"/>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五、繼電器控制回路故障排除</w:t>
            </w: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含短路、斷路、元件設定或接地、低阻抗接地…等</w:t>
            </w: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w:t>
            </w:r>
          </w:p>
        </w:tc>
      </w:tr>
      <w:tr w:rsidR="0097571C" w:rsidRPr="0097571C" w:rsidTr="007B2475">
        <w:trPr>
          <w:trHeight w:val="380"/>
        </w:trPr>
        <w:tc>
          <w:tcPr>
            <w:tcW w:w="928" w:type="dxa"/>
            <w:vAlign w:val="center"/>
          </w:tcPr>
          <w:p w:rsidR="00CF1F76" w:rsidRPr="0097571C" w:rsidRDefault="00CF1F76" w:rsidP="00CF1F76">
            <w:pPr>
              <w:jc w:val="center"/>
              <w:rPr>
                <w:rFonts w:ascii="Times New Roman" w:eastAsia="標楷體" w:hAnsi="Times New Roman" w:cs="Times New Roman"/>
                <w:sz w:val="20"/>
                <w:szCs w:val="20"/>
              </w:rPr>
            </w:pPr>
            <w:r w:rsidRPr="0097571C">
              <w:rPr>
                <w:rFonts w:ascii="Times New Roman" w:eastAsia="標楷體" w:hAnsi="Times New Roman" w:cs="Times New Roman"/>
                <w:sz w:val="20"/>
                <w:szCs w:val="20"/>
              </w:rPr>
              <w:lastRenderedPageBreak/>
              <w:t>6</w:t>
            </w:r>
          </w:p>
        </w:tc>
        <w:tc>
          <w:tcPr>
            <w:tcW w:w="2307" w:type="dxa"/>
            <w:vAlign w:val="center"/>
          </w:tcPr>
          <w:p w:rsidR="00CF1F76" w:rsidRPr="0097571C" w:rsidRDefault="00CF1F76" w:rsidP="00CF1F76">
            <w:pPr>
              <w:kinsoku w:val="0"/>
              <w:overflowPunct w:val="0"/>
              <w:snapToGrid w:val="0"/>
              <w:spacing w:line="240" w:lineRule="atLeast"/>
              <w:jc w:val="center"/>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工業控制（</w:t>
            </w:r>
            <w:r w:rsidRPr="0097571C">
              <w:rPr>
                <w:rFonts w:ascii="Times New Roman" w:eastAsia="標楷體" w:hAnsi="Times New Roman" w:cs="Times New Roman" w:hint="eastAsia"/>
                <w:sz w:val="20"/>
                <w:szCs w:val="20"/>
              </w:rPr>
              <w:t>I</w:t>
            </w:r>
            <w:r w:rsidRPr="0097571C">
              <w:rPr>
                <w:rFonts w:ascii="Times New Roman" w:eastAsia="標楷體" w:hAnsi="Times New Roman" w:cs="Times New Roman"/>
                <w:sz w:val="20"/>
                <w:szCs w:val="20"/>
              </w:rPr>
              <w:t>ndustrial Control for Junior</w:t>
            </w:r>
            <w:r w:rsidRPr="0097571C">
              <w:rPr>
                <w:rFonts w:ascii="Times New Roman" w:eastAsia="標楷體" w:hAnsi="Times New Roman" w:cs="Times New Roman" w:hint="eastAsia"/>
                <w:sz w:val="20"/>
                <w:szCs w:val="20"/>
              </w:rPr>
              <w:t>）</w:t>
            </w:r>
          </w:p>
        </w:tc>
        <w:tc>
          <w:tcPr>
            <w:tcW w:w="1178" w:type="dxa"/>
            <w:vAlign w:val="center"/>
          </w:tcPr>
          <w:p w:rsidR="00CF1F76" w:rsidRPr="0097571C" w:rsidRDefault="00CF1F76" w:rsidP="00CF1F76">
            <w:pPr>
              <w:kinsoku w:val="0"/>
              <w:overflowPunct w:val="0"/>
              <w:snapToGrid w:val="0"/>
              <w:spacing w:line="240" w:lineRule="atLeast"/>
              <w:ind w:left="50"/>
              <w:jc w:val="center"/>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J</w:t>
            </w:r>
            <w:r w:rsidRPr="0097571C">
              <w:rPr>
                <w:rFonts w:ascii="Times New Roman" w:eastAsia="標楷體" w:hAnsi="Times New Roman" w:cs="Times New Roman"/>
                <w:sz w:val="20"/>
                <w:szCs w:val="20"/>
              </w:rPr>
              <w:t>19</w:t>
            </w:r>
          </w:p>
        </w:tc>
        <w:tc>
          <w:tcPr>
            <w:tcW w:w="4363" w:type="dxa"/>
          </w:tcPr>
          <w:p w:rsidR="00CF1F76" w:rsidRPr="0097571C" w:rsidRDefault="00CF1F76" w:rsidP="00CF1F76">
            <w:pPr>
              <w:kinsoku w:val="0"/>
              <w:overflowPunct w:val="0"/>
              <w:snapToGrid w:val="0"/>
              <w:spacing w:line="240" w:lineRule="atLeast"/>
              <w:ind w:left="110"/>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範圍包括基礎電力裝置與基礎工業自動化裝置，職類技能範圍著重於基礎自動化裝置的安裝與設計。實際競賽內容包括電氣設備、控制元件及機構的安裝，及針對工業自動化之設施與組件進行相關之控制。本職類之工作環境與工作時數應符合參賽者年齡之限制，並應嚴格遵</w:t>
            </w:r>
          </w:p>
          <w:p w:rsidR="00CF1F76" w:rsidRPr="0097571C" w:rsidRDefault="00CF1F76" w:rsidP="00CF1F76">
            <w:pPr>
              <w:kinsoku w:val="0"/>
              <w:overflowPunct w:val="0"/>
              <w:snapToGrid w:val="0"/>
              <w:spacing w:line="240" w:lineRule="atLeast"/>
              <w:ind w:left="110"/>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守適用於本職類之各項安全法規。</w:t>
            </w:r>
          </w:p>
          <w:p w:rsidR="00CF1F76" w:rsidRPr="0097571C" w:rsidRDefault="00CF1F76" w:rsidP="00CF1F76">
            <w:pPr>
              <w:kinsoku w:val="0"/>
              <w:overflowPunct w:val="0"/>
              <w:snapToGrid w:val="0"/>
              <w:spacing w:line="240" w:lineRule="atLeast"/>
              <w:ind w:leftChars="45" w:left="498" w:hangingChars="195" w:hanging="390"/>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一、本職類基本的技能要求包括：</w:t>
            </w:r>
          </w:p>
          <w:p w:rsidR="00CF1F76" w:rsidRPr="0097571C" w:rsidRDefault="00CF1F76" w:rsidP="00C12020">
            <w:pPr>
              <w:kinsoku w:val="0"/>
              <w:overflowPunct w:val="0"/>
              <w:snapToGrid w:val="0"/>
              <w:spacing w:line="240" w:lineRule="atLeast"/>
              <w:ind w:leftChars="91" w:left="1064" w:hangingChars="423" w:hanging="846"/>
              <w:rPr>
                <w:rFonts w:ascii="Times New Roman" w:eastAsia="標楷體" w:hAnsi="Times New Roman" w:cs="Times New Roman"/>
                <w:sz w:val="20"/>
                <w:szCs w:val="20"/>
              </w:rPr>
            </w:pP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一</w:t>
            </w: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基礎電力裝置和基礎自動化裝置安裝，包含管路、電纜、感測設備、儀器及控制器等裝置，選手應具備安全與正確之裝配及設定能力。</w:t>
            </w:r>
          </w:p>
          <w:p w:rsidR="00CF1F76" w:rsidRPr="0097571C" w:rsidRDefault="00CF1F76" w:rsidP="00C12020">
            <w:pPr>
              <w:kinsoku w:val="0"/>
              <w:overflowPunct w:val="0"/>
              <w:snapToGrid w:val="0"/>
              <w:spacing w:line="240" w:lineRule="atLeast"/>
              <w:ind w:leftChars="91" w:left="1064" w:hangingChars="423" w:hanging="846"/>
              <w:rPr>
                <w:rFonts w:ascii="Times New Roman" w:eastAsia="標楷體" w:hAnsi="Times New Roman" w:cs="Times New Roman"/>
                <w:sz w:val="20"/>
                <w:szCs w:val="20"/>
              </w:rPr>
            </w:pP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二</w:t>
            </w: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人機介面、變頻器、伺服驅動器、可程式控制器與網路通訊設備之安裝與參數設定以及程式規劃及撰寫。</w:t>
            </w:r>
          </w:p>
          <w:p w:rsidR="00CF1F76" w:rsidRPr="0097571C" w:rsidRDefault="00CF1F76" w:rsidP="00C12020">
            <w:pPr>
              <w:kinsoku w:val="0"/>
              <w:overflowPunct w:val="0"/>
              <w:snapToGrid w:val="0"/>
              <w:spacing w:line="240" w:lineRule="atLeast"/>
              <w:ind w:leftChars="91" w:left="1064" w:hangingChars="423" w:hanging="846"/>
              <w:rPr>
                <w:rFonts w:ascii="Times New Roman" w:eastAsia="標楷體" w:hAnsi="Times New Roman" w:cs="Times New Roman"/>
                <w:sz w:val="20"/>
                <w:szCs w:val="20"/>
              </w:rPr>
            </w:pP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三</w:t>
            </w: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線路設計與繼電器控制回路故障排除</w:t>
            </w:r>
          </w:p>
          <w:p w:rsidR="00CF1F76" w:rsidRPr="0097571C" w:rsidRDefault="00CF1F76" w:rsidP="00CF1F76">
            <w:pPr>
              <w:kinsoku w:val="0"/>
              <w:overflowPunct w:val="0"/>
              <w:snapToGrid w:val="0"/>
              <w:spacing w:line="240" w:lineRule="atLeast"/>
              <w:ind w:leftChars="45" w:left="498" w:hangingChars="195" w:hanging="390"/>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二、競賽內容包含：</w:t>
            </w:r>
          </w:p>
          <w:p w:rsidR="00CF1F76" w:rsidRPr="0097571C" w:rsidRDefault="00CF1F76" w:rsidP="00C12020">
            <w:pPr>
              <w:kinsoku w:val="0"/>
              <w:overflowPunct w:val="0"/>
              <w:snapToGrid w:val="0"/>
              <w:spacing w:line="240" w:lineRule="atLeast"/>
              <w:ind w:leftChars="105" w:left="784" w:hangingChars="266" w:hanging="532"/>
              <w:rPr>
                <w:rFonts w:ascii="Times New Roman" w:eastAsia="標楷體" w:hAnsi="Times New Roman" w:cs="Times New Roman"/>
                <w:sz w:val="20"/>
                <w:szCs w:val="20"/>
              </w:rPr>
            </w:pP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一</w:t>
            </w: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依據線路圖與配置圖，使用各式工具在控制箱或配電板上裝配各種電力設備、感測器、控制器及儀表等，並製作相關的配電管路及線槽。</w:t>
            </w:r>
          </w:p>
          <w:p w:rsidR="00CF1F76" w:rsidRPr="0097571C" w:rsidRDefault="00CF1F76" w:rsidP="00C12020">
            <w:pPr>
              <w:kinsoku w:val="0"/>
              <w:overflowPunct w:val="0"/>
              <w:snapToGrid w:val="0"/>
              <w:spacing w:line="240" w:lineRule="atLeast"/>
              <w:ind w:leftChars="105" w:left="784" w:hangingChars="266" w:hanging="532"/>
              <w:rPr>
                <w:rFonts w:ascii="Times New Roman" w:eastAsia="標楷體" w:hAnsi="Times New Roman" w:cs="Times New Roman"/>
                <w:sz w:val="20"/>
                <w:szCs w:val="20"/>
              </w:rPr>
            </w:pP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二</w:t>
            </w: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依據動作說明或相關圖說完成人機介面之規劃與設計，並撰寫可程式控制器之程式及完成變頻器、伺服驅動器、周邊介面電路或通訊線路之配置。</w:t>
            </w:r>
          </w:p>
          <w:p w:rsidR="00CF1F76" w:rsidRPr="0097571C" w:rsidRDefault="00CF1F76" w:rsidP="00C12020">
            <w:pPr>
              <w:kinsoku w:val="0"/>
              <w:overflowPunct w:val="0"/>
              <w:snapToGrid w:val="0"/>
              <w:spacing w:line="240" w:lineRule="atLeast"/>
              <w:ind w:leftChars="105" w:left="784" w:hangingChars="266" w:hanging="532"/>
              <w:rPr>
                <w:rFonts w:ascii="Times New Roman" w:eastAsia="標楷體" w:hAnsi="Times New Roman" w:cs="Times New Roman"/>
                <w:sz w:val="20"/>
                <w:szCs w:val="20"/>
              </w:rPr>
            </w:pP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三</w:t>
            </w: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依據部分或完整之電路圖，檢修電驛邏輯電路，並對可程式控制器與人機介面之程式或設定做補正或修飾。</w:t>
            </w:r>
          </w:p>
          <w:p w:rsidR="00CF1F76" w:rsidRPr="0097571C" w:rsidRDefault="00CF1F76" w:rsidP="00C12020">
            <w:pPr>
              <w:kinsoku w:val="0"/>
              <w:overflowPunct w:val="0"/>
              <w:snapToGrid w:val="0"/>
              <w:spacing w:line="240" w:lineRule="atLeast"/>
              <w:ind w:leftChars="105" w:left="784" w:hangingChars="266" w:hanging="532"/>
              <w:rPr>
                <w:rFonts w:ascii="Times New Roman" w:eastAsia="標楷體" w:hAnsi="Times New Roman" w:cs="Times New Roman"/>
                <w:sz w:val="20"/>
                <w:szCs w:val="20"/>
              </w:rPr>
            </w:pP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四</w:t>
            </w: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依據動作說明或相關圖說繪製正確電路圖並裝配之。</w:t>
            </w:r>
          </w:p>
        </w:tc>
      </w:tr>
      <w:tr w:rsidR="0097571C" w:rsidRPr="0097571C" w:rsidTr="007B2475">
        <w:trPr>
          <w:trHeight w:val="380"/>
        </w:trPr>
        <w:tc>
          <w:tcPr>
            <w:tcW w:w="928" w:type="dxa"/>
            <w:vAlign w:val="center"/>
          </w:tcPr>
          <w:p w:rsidR="00CF1F76" w:rsidRPr="0097571C" w:rsidRDefault="00CF1F76" w:rsidP="00CF1F76">
            <w:pPr>
              <w:jc w:val="center"/>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7</w:t>
            </w:r>
          </w:p>
        </w:tc>
        <w:tc>
          <w:tcPr>
            <w:tcW w:w="2307" w:type="dxa"/>
            <w:vAlign w:val="center"/>
          </w:tcPr>
          <w:p w:rsidR="00CF1F76" w:rsidRPr="0097571C" w:rsidRDefault="00CF1F76" w:rsidP="00CF1F76">
            <w:pPr>
              <w:kinsoku w:val="0"/>
              <w:overflowPunct w:val="0"/>
              <w:snapToGrid w:val="0"/>
              <w:spacing w:line="240" w:lineRule="atLeast"/>
              <w:jc w:val="center"/>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漆作裝潢</w:t>
            </w:r>
          </w:p>
          <w:p w:rsidR="00CF1F76" w:rsidRPr="0097571C" w:rsidRDefault="00CF1F76" w:rsidP="007C7F16">
            <w:pPr>
              <w:kinsoku w:val="0"/>
              <w:overflowPunct w:val="0"/>
              <w:snapToGrid w:val="0"/>
              <w:spacing w:line="240" w:lineRule="atLeast"/>
              <w:jc w:val="center"/>
              <w:rPr>
                <w:rFonts w:ascii="Times New Roman" w:eastAsia="標楷體" w:hAnsi="Times New Roman" w:cs="Times New Roman"/>
                <w:sz w:val="20"/>
                <w:szCs w:val="20"/>
              </w:rPr>
            </w:pPr>
            <w:r w:rsidRPr="0097571C">
              <w:rPr>
                <w:rFonts w:ascii="Times New Roman" w:eastAsia="標楷體" w:hAnsi="Times New Roman" w:cs="Times New Roman"/>
                <w:sz w:val="20"/>
                <w:szCs w:val="20"/>
              </w:rPr>
              <w:t>（</w:t>
            </w:r>
            <w:r w:rsidRPr="0097571C">
              <w:rPr>
                <w:rFonts w:ascii="Times New Roman" w:eastAsia="標楷體" w:hAnsi="Times New Roman" w:cs="Times New Roman"/>
                <w:sz w:val="20"/>
                <w:szCs w:val="20"/>
              </w:rPr>
              <w:t>Painting and decorating for</w:t>
            </w:r>
            <w:r w:rsidR="007C7F16" w:rsidRPr="0097571C">
              <w:rPr>
                <w:rFonts w:ascii="Times New Roman" w:eastAsia="標楷體" w:hAnsi="Times New Roman" w:cs="Times New Roman" w:hint="eastAsia"/>
                <w:sz w:val="20"/>
                <w:szCs w:val="20"/>
              </w:rPr>
              <w:t xml:space="preserve"> </w:t>
            </w:r>
            <w:r w:rsidRPr="0097571C">
              <w:rPr>
                <w:rFonts w:ascii="Times New Roman" w:eastAsia="標楷體" w:hAnsi="Times New Roman" w:cs="Times New Roman"/>
                <w:sz w:val="20"/>
                <w:szCs w:val="20"/>
              </w:rPr>
              <w:t>Junior</w:t>
            </w:r>
            <w:r w:rsidRPr="0097571C">
              <w:rPr>
                <w:rFonts w:ascii="Times New Roman" w:eastAsia="標楷體" w:hAnsi="Times New Roman" w:cs="Times New Roman"/>
                <w:sz w:val="20"/>
                <w:szCs w:val="20"/>
              </w:rPr>
              <w:t>）</w:t>
            </w:r>
          </w:p>
        </w:tc>
        <w:tc>
          <w:tcPr>
            <w:tcW w:w="1178" w:type="dxa"/>
            <w:vAlign w:val="center"/>
          </w:tcPr>
          <w:p w:rsidR="00CF1F76" w:rsidRPr="0097571C" w:rsidRDefault="00CF1F76" w:rsidP="00CF1F76">
            <w:pPr>
              <w:kinsoku w:val="0"/>
              <w:overflowPunct w:val="0"/>
              <w:snapToGrid w:val="0"/>
              <w:spacing w:line="240" w:lineRule="atLeast"/>
              <w:ind w:left="50"/>
              <w:jc w:val="center"/>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J</w:t>
            </w:r>
            <w:r w:rsidRPr="0097571C">
              <w:rPr>
                <w:rFonts w:ascii="Times New Roman" w:eastAsia="標楷體" w:hAnsi="Times New Roman" w:cs="Times New Roman"/>
                <w:sz w:val="20"/>
                <w:szCs w:val="20"/>
              </w:rPr>
              <w:t>22</w:t>
            </w:r>
          </w:p>
        </w:tc>
        <w:tc>
          <w:tcPr>
            <w:tcW w:w="4363" w:type="dxa"/>
          </w:tcPr>
          <w:p w:rsidR="00CF1F76" w:rsidRPr="0097571C" w:rsidRDefault="00CF1F76" w:rsidP="00CF1F76">
            <w:pPr>
              <w:kinsoku w:val="0"/>
              <w:overflowPunct w:val="0"/>
              <w:snapToGrid w:val="0"/>
              <w:spacing w:line="240" w:lineRule="atLeast"/>
              <w:ind w:left="110"/>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以各種塗裝工具及塗料依據標準施工程序，在指定牆面上按圖所示完成下列作業：</w:t>
            </w:r>
          </w:p>
          <w:p w:rsidR="00CF1F76" w:rsidRPr="0097571C" w:rsidRDefault="00CF1F76" w:rsidP="00CF1F76">
            <w:pPr>
              <w:kinsoku w:val="0"/>
              <w:overflowPunct w:val="0"/>
              <w:snapToGrid w:val="0"/>
              <w:spacing w:line="240" w:lineRule="atLeast"/>
              <w:ind w:leftChars="30" w:left="500" w:hangingChars="214" w:hanging="428"/>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一、依補土、磨光、隔離劑、二度漆、表面漆與噴漆過程，以指定塗料刷塗門、窗、框及踢腳板。</w:t>
            </w:r>
          </w:p>
          <w:p w:rsidR="00CF1F76" w:rsidRPr="0097571C" w:rsidRDefault="00CF1F76" w:rsidP="00CF1F76">
            <w:pPr>
              <w:kinsoku w:val="0"/>
              <w:overflowPunct w:val="0"/>
              <w:snapToGrid w:val="0"/>
              <w:spacing w:line="240" w:lineRule="atLeast"/>
              <w:ind w:left="110"/>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二、在指定牆面上鋪貼壁紙進行裁切對花。</w:t>
            </w:r>
          </w:p>
          <w:p w:rsidR="00CF1F76" w:rsidRPr="0097571C" w:rsidRDefault="00CF1F76" w:rsidP="00CF1F76">
            <w:pPr>
              <w:kinsoku w:val="0"/>
              <w:overflowPunct w:val="0"/>
              <w:snapToGrid w:val="0"/>
              <w:spacing w:line="240" w:lineRule="atLeast"/>
              <w:ind w:leftChars="45" w:left="500" w:hangingChars="196" w:hanging="392"/>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三、依設計圖稿按指定位置及比例放樣，並使用水性塗料以鉛筆類製圖並使用輔助工具進</w:t>
            </w:r>
            <w:r w:rsidRPr="0097571C">
              <w:rPr>
                <w:rFonts w:ascii="Times New Roman" w:eastAsia="標楷體" w:hAnsi="Times New Roman" w:cs="Times New Roman" w:hint="eastAsia"/>
                <w:sz w:val="20"/>
                <w:szCs w:val="20"/>
              </w:rPr>
              <w:lastRenderedPageBreak/>
              <w:t>行色彩圖案、文字及運用膠膜進行指定內容施作。</w:t>
            </w:r>
          </w:p>
          <w:p w:rsidR="00CF1F76" w:rsidRPr="0097571C" w:rsidRDefault="00CF1F76" w:rsidP="00CF1F76">
            <w:pPr>
              <w:kinsoku w:val="0"/>
              <w:overflowPunct w:val="0"/>
              <w:snapToGrid w:val="0"/>
              <w:spacing w:line="240" w:lineRule="atLeast"/>
              <w:ind w:leftChars="45" w:left="500" w:hangingChars="196" w:hanging="392"/>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四、依指定色彩準確調色，並製作膠帶競速漸層色塊。</w:t>
            </w:r>
          </w:p>
          <w:p w:rsidR="00CF1F76" w:rsidRPr="0097571C" w:rsidRDefault="00CF1F76" w:rsidP="00CF1F76">
            <w:pPr>
              <w:kinsoku w:val="0"/>
              <w:overflowPunct w:val="0"/>
              <w:snapToGrid w:val="0"/>
              <w:spacing w:line="240" w:lineRule="atLeast"/>
              <w:ind w:leftChars="45" w:left="502" w:hangingChars="197" w:hanging="394"/>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五、自我創作需自行運用工具及漆料平面表現，在指定牆面上繪製運用漆料特性進行膠膜預製手法表現個人技法及創意。</w:t>
            </w:r>
          </w:p>
        </w:tc>
      </w:tr>
      <w:tr w:rsidR="0097571C" w:rsidRPr="0097571C" w:rsidTr="007B2475">
        <w:trPr>
          <w:trHeight w:val="380"/>
        </w:trPr>
        <w:tc>
          <w:tcPr>
            <w:tcW w:w="928" w:type="dxa"/>
            <w:vAlign w:val="center"/>
          </w:tcPr>
          <w:p w:rsidR="00CF1F76" w:rsidRPr="0097571C" w:rsidRDefault="00CF1F76" w:rsidP="00CF1F76">
            <w:pPr>
              <w:jc w:val="center"/>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lastRenderedPageBreak/>
              <w:t>8</w:t>
            </w:r>
          </w:p>
        </w:tc>
        <w:tc>
          <w:tcPr>
            <w:tcW w:w="2307" w:type="dxa"/>
            <w:vAlign w:val="center"/>
          </w:tcPr>
          <w:p w:rsidR="00CF1F76" w:rsidRPr="0097571C" w:rsidRDefault="00CF1F76" w:rsidP="00CF1F76">
            <w:pPr>
              <w:kinsoku w:val="0"/>
              <w:overflowPunct w:val="0"/>
              <w:snapToGrid w:val="0"/>
              <w:spacing w:line="240" w:lineRule="atLeast"/>
              <w:jc w:val="center"/>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機器人</w:t>
            </w:r>
          </w:p>
          <w:p w:rsidR="00CF1F76" w:rsidRPr="0097571C" w:rsidRDefault="00CF1F76" w:rsidP="00CF1F76">
            <w:pPr>
              <w:kinsoku w:val="0"/>
              <w:overflowPunct w:val="0"/>
              <w:snapToGrid w:val="0"/>
              <w:spacing w:line="240" w:lineRule="atLeast"/>
              <w:jc w:val="center"/>
              <w:rPr>
                <w:rFonts w:ascii="Times New Roman" w:eastAsia="標楷體" w:hAnsi="Times New Roman" w:cs="Times New Roman"/>
                <w:sz w:val="20"/>
                <w:szCs w:val="20"/>
              </w:rPr>
            </w:pPr>
            <w:r w:rsidRPr="0097571C">
              <w:rPr>
                <w:rFonts w:ascii="Times New Roman" w:eastAsia="標楷體" w:hAnsi="Times New Roman" w:cs="Times New Roman"/>
                <w:sz w:val="20"/>
                <w:szCs w:val="20"/>
              </w:rPr>
              <w:t>（</w:t>
            </w:r>
            <w:r w:rsidRPr="0097571C">
              <w:rPr>
                <w:rFonts w:ascii="Times New Roman" w:eastAsia="標楷體" w:hAnsi="Times New Roman" w:cs="Times New Roman"/>
                <w:sz w:val="20"/>
                <w:szCs w:val="20"/>
              </w:rPr>
              <w:t>Mobile</w:t>
            </w:r>
            <w:r w:rsidRPr="0097571C">
              <w:rPr>
                <w:rFonts w:ascii="Times New Roman" w:eastAsia="標楷體" w:hAnsi="Times New Roman" w:cs="Times New Roman" w:hint="eastAsia"/>
                <w:sz w:val="20"/>
                <w:szCs w:val="20"/>
              </w:rPr>
              <w:t xml:space="preserve"> </w:t>
            </w:r>
            <w:r w:rsidRPr="0097571C">
              <w:rPr>
                <w:rFonts w:ascii="Times New Roman" w:eastAsia="標楷體" w:hAnsi="Times New Roman" w:cs="Times New Roman"/>
                <w:sz w:val="20"/>
                <w:szCs w:val="20"/>
              </w:rPr>
              <w:t>Robotics for</w:t>
            </w:r>
          </w:p>
          <w:p w:rsidR="00CF1F76" w:rsidRPr="0097571C" w:rsidRDefault="00CF1F76" w:rsidP="00CF1F76">
            <w:pPr>
              <w:kinsoku w:val="0"/>
              <w:overflowPunct w:val="0"/>
              <w:snapToGrid w:val="0"/>
              <w:spacing w:line="240" w:lineRule="atLeast"/>
              <w:jc w:val="center"/>
              <w:rPr>
                <w:rFonts w:ascii="Times New Roman" w:eastAsia="標楷體" w:hAnsi="Times New Roman" w:cs="Times New Roman"/>
                <w:sz w:val="20"/>
                <w:szCs w:val="20"/>
              </w:rPr>
            </w:pPr>
            <w:r w:rsidRPr="0097571C">
              <w:rPr>
                <w:rFonts w:ascii="Times New Roman" w:eastAsia="標楷體" w:hAnsi="Times New Roman" w:cs="Times New Roman"/>
                <w:sz w:val="20"/>
                <w:szCs w:val="20"/>
              </w:rPr>
              <w:t>Junior</w:t>
            </w:r>
            <w:r w:rsidRPr="0097571C">
              <w:rPr>
                <w:rFonts w:ascii="Times New Roman" w:eastAsia="標楷體" w:hAnsi="Times New Roman" w:cs="Times New Roman"/>
                <w:sz w:val="20"/>
                <w:szCs w:val="20"/>
              </w:rPr>
              <w:t>）</w:t>
            </w:r>
          </w:p>
        </w:tc>
        <w:tc>
          <w:tcPr>
            <w:tcW w:w="1178" w:type="dxa"/>
            <w:vAlign w:val="center"/>
          </w:tcPr>
          <w:p w:rsidR="00CF1F76" w:rsidRPr="0097571C" w:rsidRDefault="00CF1F76" w:rsidP="00CF1F76">
            <w:pPr>
              <w:kinsoku w:val="0"/>
              <w:overflowPunct w:val="0"/>
              <w:snapToGrid w:val="0"/>
              <w:spacing w:line="240" w:lineRule="atLeast"/>
              <w:ind w:left="50"/>
              <w:jc w:val="center"/>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J</w:t>
            </w:r>
            <w:r w:rsidRPr="0097571C">
              <w:rPr>
                <w:rFonts w:ascii="Times New Roman" w:eastAsia="標楷體" w:hAnsi="Times New Roman" w:cs="Times New Roman"/>
                <w:sz w:val="20"/>
                <w:szCs w:val="20"/>
              </w:rPr>
              <w:t>2</w:t>
            </w:r>
            <w:r w:rsidRPr="0097571C">
              <w:rPr>
                <w:rFonts w:ascii="Times New Roman" w:eastAsia="標楷體" w:hAnsi="Times New Roman" w:cs="Times New Roman" w:hint="eastAsia"/>
                <w:sz w:val="20"/>
                <w:szCs w:val="20"/>
              </w:rPr>
              <w:t>3</w:t>
            </w:r>
          </w:p>
        </w:tc>
        <w:tc>
          <w:tcPr>
            <w:tcW w:w="4363" w:type="dxa"/>
          </w:tcPr>
          <w:p w:rsidR="00CF1F76" w:rsidRPr="0097571C" w:rsidRDefault="00CF1F76" w:rsidP="00CF1F76">
            <w:pPr>
              <w:kinsoku w:val="0"/>
              <w:overflowPunct w:val="0"/>
              <w:snapToGrid w:val="0"/>
              <w:spacing w:line="240" w:lineRule="atLeast"/>
              <w:ind w:left="110"/>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由</w:t>
            </w:r>
            <w:r w:rsidRPr="0097571C">
              <w:rPr>
                <w:rFonts w:ascii="Times New Roman" w:eastAsia="標楷體" w:hAnsi="Times New Roman" w:cs="Times New Roman"/>
                <w:sz w:val="20"/>
                <w:szCs w:val="20"/>
              </w:rPr>
              <w:t xml:space="preserve">2 </w:t>
            </w:r>
            <w:r w:rsidRPr="0097571C">
              <w:rPr>
                <w:rFonts w:ascii="Times New Roman" w:eastAsia="標楷體" w:hAnsi="Times New Roman" w:cs="Times New Roman" w:hint="eastAsia"/>
                <w:sz w:val="20"/>
                <w:szCs w:val="20"/>
              </w:rPr>
              <w:t>位選手組成團隊，其技能範圍係運用組合式機器人構件進行移動式機器人的機構部分的組裝、調整、操控、運用；電氣系統部分進行選擇感測器、配線、校正感測器、安裝介面、調控週邊系統；控制系統部分進行安裝軟體、測試運轉與困難排除之技術工作，以及撰寫工程報告。比賽前設定若干規定之技術功能，在規定之時間內進行組裝、調整、試運轉之後，在特定之範圍與限定時間內，操控機器人達成前述設定之技術功能。並期能與國際的移動式機器人職類青少年組技能競賽接軌。</w:t>
            </w:r>
          </w:p>
        </w:tc>
      </w:tr>
      <w:tr w:rsidR="0097571C" w:rsidRPr="0097571C" w:rsidTr="007B2475">
        <w:trPr>
          <w:trHeight w:val="380"/>
        </w:trPr>
        <w:tc>
          <w:tcPr>
            <w:tcW w:w="928" w:type="dxa"/>
            <w:vAlign w:val="center"/>
          </w:tcPr>
          <w:p w:rsidR="00CF1F76" w:rsidRPr="0097571C" w:rsidRDefault="00CF1F76" w:rsidP="00CF1F76">
            <w:pPr>
              <w:jc w:val="center"/>
              <w:rPr>
                <w:rFonts w:ascii="Times New Roman" w:eastAsia="標楷體" w:hAnsi="Times New Roman" w:cs="Times New Roman"/>
                <w:sz w:val="20"/>
                <w:szCs w:val="20"/>
              </w:rPr>
            </w:pPr>
            <w:r w:rsidRPr="0097571C">
              <w:rPr>
                <w:rFonts w:ascii="Times New Roman" w:eastAsia="標楷體" w:hAnsi="Times New Roman" w:cs="Times New Roman"/>
                <w:sz w:val="20"/>
                <w:szCs w:val="20"/>
              </w:rPr>
              <w:t>9</w:t>
            </w:r>
          </w:p>
        </w:tc>
        <w:tc>
          <w:tcPr>
            <w:tcW w:w="2307" w:type="dxa"/>
            <w:vAlign w:val="center"/>
          </w:tcPr>
          <w:p w:rsidR="00CF1F76" w:rsidRPr="0097571C" w:rsidRDefault="00CF1F76" w:rsidP="00CF1F76">
            <w:pPr>
              <w:kinsoku w:val="0"/>
              <w:overflowPunct w:val="0"/>
              <w:snapToGrid w:val="0"/>
              <w:spacing w:line="240" w:lineRule="atLeast"/>
              <w:jc w:val="center"/>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美髮</w:t>
            </w:r>
          </w:p>
          <w:p w:rsidR="00CF1F76" w:rsidRPr="0097571C" w:rsidRDefault="00CF1F76" w:rsidP="008520EF">
            <w:pPr>
              <w:kinsoku w:val="0"/>
              <w:overflowPunct w:val="0"/>
              <w:snapToGrid w:val="0"/>
              <w:spacing w:line="240" w:lineRule="atLeast"/>
              <w:ind w:leftChars="-53" w:left="-127"/>
              <w:jc w:val="center"/>
              <w:rPr>
                <w:rFonts w:ascii="Times New Roman" w:eastAsia="標楷體" w:hAnsi="Times New Roman" w:cs="Times New Roman"/>
                <w:sz w:val="20"/>
                <w:szCs w:val="20"/>
              </w:rPr>
            </w:pPr>
            <w:r w:rsidRPr="0097571C">
              <w:rPr>
                <w:rFonts w:ascii="Times New Roman" w:eastAsia="標楷體" w:hAnsi="Times New Roman" w:cs="Times New Roman"/>
                <w:sz w:val="20"/>
                <w:szCs w:val="20"/>
              </w:rPr>
              <w:t>（</w:t>
            </w:r>
            <w:r w:rsidRPr="0097571C">
              <w:rPr>
                <w:rFonts w:ascii="Times New Roman" w:eastAsia="標楷體" w:hAnsi="Times New Roman" w:cs="Times New Roman"/>
                <w:sz w:val="20"/>
                <w:szCs w:val="20"/>
              </w:rPr>
              <w:t>Hairdressing</w:t>
            </w:r>
            <w:r w:rsidRPr="0097571C">
              <w:rPr>
                <w:rFonts w:ascii="Times New Roman" w:eastAsia="標楷體" w:hAnsi="Times New Roman" w:cs="Times New Roman" w:hint="eastAsia"/>
                <w:sz w:val="20"/>
                <w:szCs w:val="20"/>
              </w:rPr>
              <w:t xml:space="preserve"> </w:t>
            </w:r>
            <w:r w:rsidRPr="0097571C">
              <w:rPr>
                <w:rFonts w:ascii="Times New Roman" w:eastAsia="標楷體" w:hAnsi="Times New Roman" w:cs="Times New Roman"/>
                <w:sz w:val="20"/>
                <w:szCs w:val="20"/>
              </w:rPr>
              <w:t>for Junior</w:t>
            </w:r>
            <w:r w:rsidRPr="0097571C">
              <w:rPr>
                <w:rFonts w:ascii="Times New Roman" w:eastAsia="標楷體" w:hAnsi="Times New Roman" w:cs="Times New Roman"/>
                <w:sz w:val="20"/>
                <w:szCs w:val="20"/>
              </w:rPr>
              <w:t>）</w:t>
            </w:r>
          </w:p>
        </w:tc>
        <w:tc>
          <w:tcPr>
            <w:tcW w:w="1178" w:type="dxa"/>
            <w:vAlign w:val="center"/>
          </w:tcPr>
          <w:p w:rsidR="00CF1F76" w:rsidRPr="0097571C" w:rsidRDefault="00CF1F76" w:rsidP="00CF1F76">
            <w:pPr>
              <w:kinsoku w:val="0"/>
              <w:overflowPunct w:val="0"/>
              <w:snapToGrid w:val="0"/>
              <w:spacing w:line="240" w:lineRule="atLeast"/>
              <w:ind w:left="50"/>
              <w:jc w:val="center"/>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J</w:t>
            </w:r>
            <w:r w:rsidRPr="0097571C">
              <w:rPr>
                <w:rFonts w:ascii="Times New Roman" w:eastAsia="標楷體" w:hAnsi="Times New Roman" w:cs="Times New Roman"/>
                <w:sz w:val="20"/>
                <w:szCs w:val="20"/>
              </w:rPr>
              <w:t>2</w:t>
            </w:r>
            <w:r w:rsidRPr="0097571C">
              <w:rPr>
                <w:rFonts w:ascii="Times New Roman" w:eastAsia="標楷體" w:hAnsi="Times New Roman" w:cs="Times New Roman" w:hint="eastAsia"/>
                <w:sz w:val="20"/>
                <w:szCs w:val="20"/>
              </w:rPr>
              <w:t>9</w:t>
            </w:r>
          </w:p>
        </w:tc>
        <w:tc>
          <w:tcPr>
            <w:tcW w:w="4363" w:type="dxa"/>
          </w:tcPr>
          <w:p w:rsidR="00CF1F76" w:rsidRPr="0097571C" w:rsidRDefault="00CF1F76" w:rsidP="00CF1F76">
            <w:pPr>
              <w:kinsoku w:val="0"/>
              <w:overflowPunct w:val="0"/>
              <w:snapToGrid w:val="0"/>
              <w:spacing w:line="240" w:lineRule="atLeast"/>
              <w:ind w:left="110"/>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係用大會指定之假髮，以基礎之美髮技巧及美髮創意將大會指定之女子髮型發揮高度美髮技巧完成商業髮型，比賽髮型之設計含剪髮、吹髮、梳編髮等設計技巧必須符合職場標準，不得有怪異或荒誕之髮型設計。</w:t>
            </w:r>
          </w:p>
          <w:p w:rsidR="00CF1F76" w:rsidRPr="0097571C" w:rsidRDefault="00CF1F76" w:rsidP="00CF1F76">
            <w:pPr>
              <w:kinsoku w:val="0"/>
              <w:overflowPunct w:val="0"/>
              <w:snapToGrid w:val="0"/>
              <w:spacing w:line="240" w:lineRule="atLeast"/>
              <w:ind w:left="110"/>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比賽髮型如下，待大會最新說明再行公告</w:t>
            </w:r>
            <w:r w:rsidRPr="0097571C">
              <w:rPr>
                <w:rFonts w:ascii="Times New Roman" w:eastAsia="標楷體" w:hAnsi="Times New Roman" w:cs="Times New Roman"/>
                <w:sz w:val="20"/>
                <w:szCs w:val="20"/>
              </w:rPr>
              <w:t>:</w:t>
            </w:r>
          </w:p>
          <w:p w:rsidR="00CF1F76" w:rsidRPr="0097571C" w:rsidRDefault="00CF1F76" w:rsidP="00CF1F76">
            <w:pPr>
              <w:kinsoku w:val="0"/>
              <w:overflowPunct w:val="0"/>
              <w:snapToGrid w:val="0"/>
              <w:spacing w:line="240" w:lineRule="atLeast"/>
              <w:ind w:left="110"/>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一、女士商業剪吹造型。</w:t>
            </w:r>
          </w:p>
          <w:p w:rsidR="00CF1F76" w:rsidRPr="0097571C" w:rsidRDefault="00CF1F76" w:rsidP="00CF1F76">
            <w:pPr>
              <w:kinsoku w:val="0"/>
              <w:overflowPunct w:val="0"/>
              <w:snapToGrid w:val="0"/>
              <w:spacing w:line="240" w:lineRule="atLeast"/>
              <w:ind w:left="110"/>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二、女士長髮梳理造型。</w:t>
            </w:r>
          </w:p>
        </w:tc>
      </w:tr>
      <w:tr w:rsidR="0097571C" w:rsidRPr="0097571C" w:rsidTr="007B2475">
        <w:trPr>
          <w:trHeight w:val="380"/>
        </w:trPr>
        <w:tc>
          <w:tcPr>
            <w:tcW w:w="928" w:type="dxa"/>
            <w:vAlign w:val="center"/>
          </w:tcPr>
          <w:p w:rsidR="00CF1F76" w:rsidRPr="0097571C" w:rsidRDefault="00CF1F76" w:rsidP="00CF1F76">
            <w:pPr>
              <w:jc w:val="center"/>
              <w:rPr>
                <w:rFonts w:ascii="Times New Roman" w:eastAsia="標楷體" w:hAnsi="Times New Roman" w:cs="Times New Roman"/>
                <w:sz w:val="20"/>
                <w:szCs w:val="20"/>
              </w:rPr>
            </w:pPr>
            <w:r w:rsidRPr="0097571C">
              <w:rPr>
                <w:rFonts w:ascii="Times New Roman" w:eastAsia="標楷體" w:hAnsi="Times New Roman" w:cs="Times New Roman"/>
                <w:sz w:val="20"/>
                <w:szCs w:val="20"/>
              </w:rPr>
              <w:t>10</w:t>
            </w:r>
          </w:p>
        </w:tc>
        <w:tc>
          <w:tcPr>
            <w:tcW w:w="2307" w:type="dxa"/>
            <w:vAlign w:val="center"/>
          </w:tcPr>
          <w:p w:rsidR="00CF1F76" w:rsidRPr="0097571C" w:rsidRDefault="00CF1F76" w:rsidP="00CF1F76">
            <w:pPr>
              <w:kinsoku w:val="0"/>
              <w:overflowPunct w:val="0"/>
              <w:snapToGrid w:val="0"/>
              <w:spacing w:line="240" w:lineRule="atLeast"/>
              <w:jc w:val="center"/>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餐飲服務</w:t>
            </w:r>
          </w:p>
          <w:p w:rsidR="00CF1F76" w:rsidRPr="0097571C" w:rsidRDefault="00CF1F76" w:rsidP="00CF1F76">
            <w:pPr>
              <w:kinsoku w:val="0"/>
              <w:overflowPunct w:val="0"/>
              <w:snapToGrid w:val="0"/>
              <w:spacing w:line="240" w:lineRule="atLeast"/>
              <w:jc w:val="center"/>
              <w:rPr>
                <w:rFonts w:ascii="Times New Roman" w:eastAsia="標楷體" w:hAnsi="Times New Roman" w:cs="Times New Roman"/>
                <w:sz w:val="20"/>
                <w:szCs w:val="20"/>
              </w:rPr>
            </w:pPr>
            <w:r w:rsidRPr="0097571C">
              <w:rPr>
                <w:rFonts w:ascii="Times New Roman" w:eastAsia="標楷體" w:hAnsi="Times New Roman" w:cs="Times New Roman"/>
                <w:sz w:val="20"/>
                <w:szCs w:val="20"/>
              </w:rPr>
              <w:t>（</w:t>
            </w:r>
            <w:r w:rsidRPr="0097571C">
              <w:rPr>
                <w:rFonts w:ascii="Times New Roman" w:eastAsia="標楷體" w:hAnsi="Times New Roman" w:cs="Times New Roman"/>
                <w:sz w:val="20"/>
                <w:szCs w:val="20"/>
              </w:rPr>
              <w:t>Restaurant</w:t>
            </w:r>
            <w:r w:rsidRPr="0097571C">
              <w:rPr>
                <w:rFonts w:ascii="Times New Roman" w:eastAsia="標楷體" w:hAnsi="Times New Roman" w:cs="Times New Roman" w:hint="eastAsia"/>
                <w:sz w:val="20"/>
                <w:szCs w:val="20"/>
              </w:rPr>
              <w:t xml:space="preserve"> </w:t>
            </w:r>
            <w:r w:rsidRPr="0097571C">
              <w:rPr>
                <w:rFonts w:ascii="Times New Roman" w:eastAsia="標楷體" w:hAnsi="Times New Roman" w:cs="Times New Roman"/>
                <w:sz w:val="20"/>
                <w:szCs w:val="20"/>
              </w:rPr>
              <w:t>Service for</w:t>
            </w:r>
          </w:p>
          <w:p w:rsidR="00CF1F76" w:rsidRPr="0097571C" w:rsidRDefault="00CF1F76" w:rsidP="00CF1F76">
            <w:pPr>
              <w:kinsoku w:val="0"/>
              <w:overflowPunct w:val="0"/>
              <w:snapToGrid w:val="0"/>
              <w:spacing w:line="240" w:lineRule="atLeast"/>
              <w:jc w:val="center"/>
              <w:rPr>
                <w:rFonts w:ascii="Times New Roman" w:eastAsia="標楷體" w:hAnsi="Times New Roman" w:cs="Times New Roman"/>
                <w:sz w:val="20"/>
                <w:szCs w:val="20"/>
              </w:rPr>
            </w:pPr>
            <w:r w:rsidRPr="0097571C">
              <w:rPr>
                <w:rFonts w:ascii="Times New Roman" w:eastAsia="標楷體" w:hAnsi="Times New Roman" w:cs="Times New Roman"/>
                <w:sz w:val="20"/>
                <w:szCs w:val="20"/>
              </w:rPr>
              <w:t>Junior</w:t>
            </w:r>
            <w:r w:rsidRPr="0097571C">
              <w:rPr>
                <w:rFonts w:ascii="Times New Roman" w:eastAsia="標楷體" w:hAnsi="Times New Roman" w:cs="Times New Roman"/>
                <w:sz w:val="20"/>
                <w:szCs w:val="20"/>
              </w:rPr>
              <w:t>）</w:t>
            </w:r>
          </w:p>
        </w:tc>
        <w:tc>
          <w:tcPr>
            <w:tcW w:w="1178" w:type="dxa"/>
            <w:vAlign w:val="center"/>
          </w:tcPr>
          <w:p w:rsidR="00CF1F76" w:rsidRPr="0097571C" w:rsidRDefault="00CF1F76" w:rsidP="00CF1F76">
            <w:pPr>
              <w:kinsoku w:val="0"/>
              <w:overflowPunct w:val="0"/>
              <w:snapToGrid w:val="0"/>
              <w:spacing w:line="240" w:lineRule="atLeast"/>
              <w:ind w:left="50"/>
              <w:jc w:val="center"/>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J35</w:t>
            </w:r>
          </w:p>
        </w:tc>
        <w:tc>
          <w:tcPr>
            <w:tcW w:w="4363" w:type="dxa"/>
          </w:tcPr>
          <w:p w:rsidR="00CF1F76" w:rsidRPr="0097571C" w:rsidRDefault="00CF1F76" w:rsidP="00CF1F76">
            <w:pPr>
              <w:kinsoku w:val="0"/>
              <w:overflowPunct w:val="0"/>
              <w:snapToGrid w:val="0"/>
              <w:spacing w:line="240" w:lineRule="atLeast"/>
              <w:ind w:left="110"/>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其項目包括如下</w:t>
            </w:r>
            <w:r w:rsidRPr="0097571C">
              <w:rPr>
                <w:rFonts w:ascii="Times New Roman" w:eastAsia="標楷體" w:hAnsi="Times New Roman" w:cs="Times New Roman" w:hint="eastAsia"/>
                <w:sz w:val="20"/>
                <w:szCs w:val="20"/>
              </w:rPr>
              <w:t>:</w:t>
            </w:r>
          </w:p>
          <w:p w:rsidR="00CF1F76" w:rsidRPr="0097571C" w:rsidRDefault="00CF1F76" w:rsidP="00CF1F76">
            <w:pPr>
              <w:kinsoku w:val="0"/>
              <w:overflowPunct w:val="0"/>
              <w:snapToGrid w:val="0"/>
              <w:spacing w:line="240" w:lineRule="atLeast"/>
              <w:ind w:left="110"/>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一、基礎餐飲相關知識與基本技能。</w:t>
            </w:r>
          </w:p>
          <w:p w:rsidR="00CF1F76" w:rsidRPr="0097571C" w:rsidRDefault="00CF1F76" w:rsidP="00CF1F76">
            <w:pPr>
              <w:kinsoku w:val="0"/>
              <w:overflowPunct w:val="0"/>
              <w:snapToGrid w:val="0"/>
              <w:spacing w:line="240" w:lineRule="atLeast"/>
              <w:ind w:left="110"/>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二、基礎餐飲服務前置準備能力。</w:t>
            </w:r>
          </w:p>
          <w:p w:rsidR="00CF1F76" w:rsidRPr="0097571C" w:rsidRDefault="00CF1F76" w:rsidP="00CF1F76">
            <w:pPr>
              <w:kinsoku w:val="0"/>
              <w:overflowPunct w:val="0"/>
              <w:snapToGrid w:val="0"/>
              <w:spacing w:line="240" w:lineRule="atLeast"/>
              <w:ind w:left="110"/>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三、基礎服務顧客的技能與禮儀。</w:t>
            </w:r>
          </w:p>
          <w:p w:rsidR="00CF1F76" w:rsidRPr="0097571C" w:rsidRDefault="00CF1F76" w:rsidP="00CF1F76">
            <w:pPr>
              <w:kinsoku w:val="0"/>
              <w:overflowPunct w:val="0"/>
              <w:snapToGrid w:val="0"/>
              <w:spacing w:line="240" w:lineRule="atLeast"/>
              <w:ind w:leftChars="45" w:left="502" w:hangingChars="197" w:hanging="394"/>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四、建立良好溝通能力，並營造輕鬆、愉悅的用餐氛圍。</w:t>
            </w:r>
          </w:p>
          <w:p w:rsidR="00CF1F76" w:rsidRPr="0097571C" w:rsidRDefault="00CF1F76" w:rsidP="00CF1F76">
            <w:pPr>
              <w:kinsoku w:val="0"/>
              <w:overflowPunct w:val="0"/>
              <w:snapToGrid w:val="0"/>
              <w:spacing w:line="240" w:lineRule="atLeast"/>
              <w:ind w:left="110"/>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五、執行桌邊烹調、桌邊切割和桌邊服務。</w:t>
            </w:r>
          </w:p>
          <w:p w:rsidR="00CF1F76" w:rsidRPr="0097571C" w:rsidRDefault="00CF1F76" w:rsidP="00CF1F76">
            <w:pPr>
              <w:kinsoku w:val="0"/>
              <w:overflowPunct w:val="0"/>
              <w:snapToGrid w:val="0"/>
              <w:spacing w:line="240" w:lineRule="atLeast"/>
              <w:ind w:left="110"/>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六、基礎咖啡製作與服務能力。</w:t>
            </w:r>
          </w:p>
          <w:p w:rsidR="00CF1F76" w:rsidRPr="0097571C" w:rsidRDefault="00CF1F76" w:rsidP="00CF1F76">
            <w:pPr>
              <w:kinsoku w:val="0"/>
              <w:overflowPunct w:val="0"/>
              <w:snapToGrid w:val="0"/>
              <w:spacing w:line="240" w:lineRule="atLeast"/>
              <w:ind w:left="110"/>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七、基礎無酒精飲料製作與服務能力。</w:t>
            </w:r>
          </w:p>
          <w:p w:rsidR="00CF1F76" w:rsidRPr="0097571C" w:rsidRDefault="00CF1F76" w:rsidP="00CF1F76">
            <w:pPr>
              <w:kinsoku w:val="0"/>
              <w:overflowPunct w:val="0"/>
              <w:snapToGrid w:val="0"/>
              <w:spacing w:line="240" w:lineRule="atLeast"/>
              <w:ind w:left="110"/>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八、基礎菜餚與飲料的介紹和銷售能力。</w:t>
            </w:r>
          </w:p>
          <w:p w:rsidR="00CF1F76" w:rsidRPr="0097571C" w:rsidRDefault="00CF1F76" w:rsidP="00CF1F76">
            <w:pPr>
              <w:kinsoku w:val="0"/>
              <w:overflowPunct w:val="0"/>
              <w:snapToGrid w:val="0"/>
              <w:spacing w:line="240" w:lineRule="atLeast"/>
              <w:ind w:leftChars="45" w:left="500" w:hangingChars="196" w:hanging="392"/>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九、能以流暢的英文執行餐飲服務以及行銷能力。</w:t>
            </w:r>
          </w:p>
          <w:p w:rsidR="00CF1F76" w:rsidRPr="0097571C" w:rsidRDefault="00CF1F76" w:rsidP="00CF1F76">
            <w:pPr>
              <w:kinsoku w:val="0"/>
              <w:overflowPunct w:val="0"/>
              <w:snapToGrid w:val="0"/>
              <w:spacing w:line="240" w:lineRule="atLeast"/>
              <w:ind w:left="110"/>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除上述技能項目外，還須具備問題解決能力、調節壓力的能力以及情緒管理能力。</w:t>
            </w:r>
          </w:p>
        </w:tc>
      </w:tr>
      <w:tr w:rsidR="0097571C" w:rsidRPr="0097571C" w:rsidTr="007B2475">
        <w:trPr>
          <w:trHeight w:val="380"/>
        </w:trPr>
        <w:tc>
          <w:tcPr>
            <w:tcW w:w="928" w:type="dxa"/>
            <w:vAlign w:val="center"/>
          </w:tcPr>
          <w:p w:rsidR="00CF1F76" w:rsidRPr="0097571C" w:rsidRDefault="00CF1F76" w:rsidP="00CF1F76">
            <w:pPr>
              <w:jc w:val="center"/>
              <w:rPr>
                <w:rFonts w:ascii="Times New Roman" w:eastAsia="標楷體" w:hAnsi="Times New Roman" w:cs="Times New Roman"/>
                <w:sz w:val="20"/>
                <w:szCs w:val="20"/>
              </w:rPr>
            </w:pPr>
            <w:r w:rsidRPr="0097571C">
              <w:rPr>
                <w:rFonts w:ascii="Times New Roman" w:eastAsia="標楷體" w:hAnsi="Times New Roman" w:cs="Times New Roman"/>
                <w:sz w:val="20"/>
                <w:szCs w:val="20"/>
              </w:rPr>
              <w:t>11</w:t>
            </w:r>
          </w:p>
        </w:tc>
        <w:tc>
          <w:tcPr>
            <w:tcW w:w="2307" w:type="dxa"/>
            <w:vAlign w:val="center"/>
          </w:tcPr>
          <w:p w:rsidR="00CF1F76" w:rsidRPr="0097571C" w:rsidRDefault="00CF1F76" w:rsidP="00CF1F76">
            <w:pPr>
              <w:kinsoku w:val="0"/>
              <w:overflowPunct w:val="0"/>
              <w:snapToGrid w:val="0"/>
              <w:spacing w:line="240" w:lineRule="atLeast"/>
              <w:jc w:val="center"/>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平面設計技術</w:t>
            </w:r>
          </w:p>
          <w:p w:rsidR="00CF1F76" w:rsidRPr="0097571C" w:rsidRDefault="00CF1F76" w:rsidP="00CF1F76">
            <w:pPr>
              <w:kinsoku w:val="0"/>
              <w:overflowPunct w:val="0"/>
              <w:snapToGrid w:val="0"/>
              <w:spacing w:line="240" w:lineRule="atLeast"/>
              <w:jc w:val="center"/>
              <w:rPr>
                <w:rFonts w:ascii="Times New Roman" w:eastAsia="標楷體" w:hAnsi="Times New Roman" w:cs="Times New Roman"/>
                <w:sz w:val="20"/>
                <w:szCs w:val="20"/>
              </w:rPr>
            </w:pPr>
            <w:r w:rsidRPr="0097571C">
              <w:rPr>
                <w:rFonts w:ascii="Times New Roman" w:eastAsia="標楷體" w:hAnsi="Times New Roman" w:cs="Times New Roman"/>
                <w:sz w:val="20"/>
                <w:szCs w:val="20"/>
              </w:rPr>
              <w:t>（</w:t>
            </w:r>
            <w:r w:rsidRPr="0097571C">
              <w:rPr>
                <w:rFonts w:ascii="Times New Roman" w:eastAsia="標楷體" w:hAnsi="Times New Roman" w:cs="Times New Roman"/>
                <w:sz w:val="20"/>
                <w:szCs w:val="20"/>
              </w:rPr>
              <w:t>Graphic Design</w:t>
            </w:r>
          </w:p>
          <w:p w:rsidR="00CF1F76" w:rsidRPr="0097571C" w:rsidRDefault="00CF1F76" w:rsidP="00CF1F76">
            <w:pPr>
              <w:kinsoku w:val="0"/>
              <w:overflowPunct w:val="0"/>
              <w:snapToGrid w:val="0"/>
              <w:spacing w:line="240" w:lineRule="atLeast"/>
              <w:jc w:val="center"/>
              <w:rPr>
                <w:rFonts w:ascii="Times New Roman" w:eastAsia="標楷體" w:hAnsi="Times New Roman" w:cs="Times New Roman"/>
                <w:sz w:val="20"/>
                <w:szCs w:val="20"/>
              </w:rPr>
            </w:pPr>
            <w:r w:rsidRPr="0097571C">
              <w:rPr>
                <w:rFonts w:ascii="Times New Roman" w:eastAsia="標楷體" w:hAnsi="Times New Roman" w:cs="Times New Roman"/>
                <w:sz w:val="20"/>
                <w:szCs w:val="20"/>
              </w:rPr>
              <w:t>Technology for</w:t>
            </w:r>
            <w:r w:rsidRPr="0097571C">
              <w:rPr>
                <w:rFonts w:ascii="Times New Roman" w:eastAsia="標楷體" w:hAnsi="Times New Roman" w:cs="Times New Roman" w:hint="eastAsia"/>
                <w:sz w:val="20"/>
                <w:szCs w:val="20"/>
              </w:rPr>
              <w:t xml:space="preserve"> </w:t>
            </w:r>
            <w:r w:rsidRPr="0097571C">
              <w:rPr>
                <w:rFonts w:ascii="Times New Roman" w:eastAsia="標楷體" w:hAnsi="Times New Roman" w:cs="Times New Roman"/>
                <w:sz w:val="20"/>
                <w:szCs w:val="20"/>
              </w:rPr>
              <w:t>Junior</w:t>
            </w:r>
            <w:r w:rsidRPr="0097571C">
              <w:rPr>
                <w:rFonts w:ascii="Times New Roman" w:eastAsia="標楷體" w:hAnsi="Times New Roman" w:cs="Times New Roman"/>
                <w:sz w:val="20"/>
                <w:szCs w:val="20"/>
              </w:rPr>
              <w:t>）</w:t>
            </w:r>
          </w:p>
        </w:tc>
        <w:tc>
          <w:tcPr>
            <w:tcW w:w="1178" w:type="dxa"/>
            <w:vAlign w:val="center"/>
          </w:tcPr>
          <w:p w:rsidR="00CF1F76" w:rsidRPr="0097571C" w:rsidRDefault="00CF1F76" w:rsidP="00CF1F76">
            <w:pPr>
              <w:kinsoku w:val="0"/>
              <w:overflowPunct w:val="0"/>
              <w:snapToGrid w:val="0"/>
              <w:spacing w:line="240" w:lineRule="atLeast"/>
              <w:ind w:left="50"/>
              <w:jc w:val="center"/>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J40</w:t>
            </w:r>
          </w:p>
        </w:tc>
        <w:tc>
          <w:tcPr>
            <w:tcW w:w="4363" w:type="dxa"/>
          </w:tcPr>
          <w:p w:rsidR="00CF1F76" w:rsidRPr="0097571C" w:rsidRDefault="00CF1F76" w:rsidP="00CF1F76">
            <w:pPr>
              <w:kinsoku w:val="0"/>
              <w:overflowPunct w:val="0"/>
              <w:snapToGrid w:val="0"/>
              <w:spacing w:line="240" w:lineRule="atLeast"/>
              <w:ind w:left="110"/>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運用各種創意表現技法與電腦繪圖、影像、排版軟體及電腦周邊配備之技術操作能力，並熟悉數位出版、印刷原理、實務與印前製作技巧，將命題內容適當表現，達到創意的視覺傳達設計效果。</w:t>
            </w:r>
          </w:p>
          <w:p w:rsidR="00CF1F76" w:rsidRPr="0097571C" w:rsidRDefault="00CF1F76" w:rsidP="00CF1F76">
            <w:pPr>
              <w:kinsoku w:val="0"/>
              <w:overflowPunct w:val="0"/>
              <w:snapToGrid w:val="0"/>
              <w:spacing w:line="240" w:lineRule="atLeast"/>
              <w:ind w:left="110"/>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一、試題類型包括：</w:t>
            </w:r>
          </w:p>
          <w:p w:rsidR="00CF1F76" w:rsidRPr="0097571C" w:rsidRDefault="00CF1F76" w:rsidP="00CF1F76">
            <w:pPr>
              <w:kinsoku w:val="0"/>
              <w:overflowPunct w:val="0"/>
              <w:snapToGrid w:val="0"/>
              <w:spacing w:line="240" w:lineRule="atLeast"/>
              <w:ind w:left="502"/>
              <w:rPr>
                <w:rFonts w:ascii="Times New Roman" w:eastAsia="標楷體" w:hAnsi="Times New Roman" w:cs="Times New Roman"/>
                <w:sz w:val="20"/>
                <w:szCs w:val="20"/>
              </w:rPr>
            </w:pP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一</w:t>
            </w: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基礎編輯設計和互動式數位出版。</w:t>
            </w:r>
          </w:p>
          <w:p w:rsidR="00CF1F76" w:rsidRPr="0097571C" w:rsidRDefault="00CF1F76" w:rsidP="00CF1F76">
            <w:pPr>
              <w:kinsoku w:val="0"/>
              <w:overflowPunct w:val="0"/>
              <w:snapToGrid w:val="0"/>
              <w:spacing w:line="240" w:lineRule="atLeast"/>
              <w:ind w:left="502"/>
              <w:rPr>
                <w:rFonts w:ascii="Times New Roman" w:eastAsia="標楷體" w:hAnsi="Times New Roman" w:cs="Times New Roman"/>
                <w:sz w:val="20"/>
                <w:szCs w:val="20"/>
              </w:rPr>
            </w:pP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二</w:t>
            </w: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基礎包裝設計。</w:t>
            </w:r>
          </w:p>
          <w:p w:rsidR="00CF1F76" w:rsidRPr="0097571C" w:rsidRDefault="00CF1F76" w:rsidP="00CF1F76">
            <w:pPr>
              <w:kinsoku w:val="0"/>
              <w:overflowPunct w:val="0"/>
              <w:snapToGrid w:val="0"/>
              <w:spacing w:line="240" w:lineRule="atLeast"/>
              <w:ind w:left="502"/>
              <w:rPr>
                <w:rFonts w:ascii="Times New Roman" w:eastAsia="標楷體" w:hAnsi="Times New Roman" w:cs="Times New Roman"/>
                <w:sz w:val="20"/>
                <w:szCs w:val="20"/>
              </w:rPr>
            </w:pP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三</w:t>
            </w: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基礎企業識別與信息設計。</w:t>
            </w:r>
          </w:p>
          <w:p w:rsidR="00CF1F76" w:rsidRPr="0097571C" w:rsidRDefault="00CF1F76" w:rsidP="00CF1F76">
            <w:pPr>
              <w:kinsoku w:val="0"/>
              <w:overflowPunct w:val="0"/>
              <w:snapToGrid w:val="0"/>
              <w:spacing w:line="240" w:lineRule="atLeast"/>
              <w:ind w:left="502"/>
              <w:rPr>
                <w:rFonts w:ascii="Times New Roman" w:eastAsia="標楷體" w:hAnsi="Times New Roman" w:cs="Times New Roman"/>
                <w:sz w:val="20"/>
                <w:szCs w:val="20"/>
              </w:rPr>
            </w:pP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四</w:t>
            </w: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基礎廣告與展示設計。</w:t>
            </w:r>
          </w:p>
          <w:p w:rsidR="00CF1F76" w:rsidRPr="0097571C" w:rsidRDefault="00CF1F76" w:rsidP="00CF1F76">
            <w:pPr>
              <w:kinsoku w:val="0"/>
              <w:overflowPunct w:val="0"/>
              <w:snapToGrid w:val="0"/>
              <w:spacing w:line="240" w:lineRule="atLeast"/>
              <w:ind w:leftChars="45" w:left="502" w:hangingChars="197" w:hanging="394"/>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二、選手須熟悉</w:t>
            </w:r>
            <w:r w:rsidRPr="0097571C">
              <w:rPr>
                <w:rFonts w:ascii="Times New Roman" w:eastAsia="標楷體" w:hAnsi="Times New Roman" w:cs="Times New Roman"/>
                <w:sz w:val="20"/>
                <w:szCs w:val="20"/>
              </w:rPr>
              <w:t xml:space="preserve">Mac </w:t>
            </w:r>
            <w:r w:rsidRPr="0097571C">
              <w:rPr>
                <w:rFonts w:ascii="Times New Roman" w:eastAsia="標楷體" w:hAnsi="Times New Roman" w:cs="Times New Roman" w:hint="eastAsia"/>
                <w:sz w:val="20"/>
                <w:szCs w:val="20"/>
              </w:rPr>
              <w:t>與</w:t>
            </w:r>
            <w:r w:rsidRPr="0097571C">
              <w:rPr>
                <w:rFonts w:ascii="Times New Roman" w:eastAsia="標楷體" w:hAnsi="Times New Roman" w:cs="Times New Roman"/>
                <w:sz w:val="20"/>
                <w:szCs w:val="20"/>
              </w:rPr>
              <w:t xml:space="preserve">PC </w:t>
            </w:r>
            <w:r w:rsidRPr="0097571C">
              <w:rPr>
                <w:rFonts w:ascii="Times New Roman" w:eastAsia="標楷體" w:hAnsi="Times New Roman" w:cs="Times New Roman" w:hint="eastAsia"/>
                <w:sz w:val="20"/>
                <w:szCs w:val="20"/>
              </w:rPr>
              <w:t>二種作業平台。（國際賽指定機種為</w:t>
            </w:r>
            <w:r w:rsidRPr="0097571C">
              <w:rPr>
                <w:rFonts w:ascii="Times New Roman" w:eastAsia="標楷體" w:hAnsi="Times New Roman" w:cs="Times New Roman"/>
                <w:sz w:val="20"/>
                <w:szCs w:val="20"/>
              </w:rPr>
              <w:t>Apple Macintosh</w:t>
            </w:r>
            <w:r w:rsidRPr="0097571C">
              <w:rPr>
                <w:rFonts w:ascii="Times New Roman" w:eastAsia="標楷體" w:hAnsi="Times New Roman" w:cs="Times New Roman" w:hint="eastAsia"/>
                <w:sz w:val="20"/>
                <w:szCs w:val="20"/>
              </w:rPr>
              <w:t>）並須熟悉運用以下軟體：</w:t>
            </w:r>
          </w:p>
          <w:p w:rsidR="00CF1F76" w:rsidRPr="0097571C" w:rsidRDefault="00CF1F76" w:rsidP="00CF1F76">
            <w:pPr>
              <w:autoSpaceDE w:val="0"/>
              <w:autoSpaceDN w:val="0"/>
              <w:adjustRightInd w:val="0"/>
              <w:ind w:leftChars="209" w:left="502"/>
              <w:rPr>
                <w:rFonts w:ascii="Times New Roman" w:eastAsia="標楷體" w:hAnsi="Times New Roman" w:cs="Times New Roman"/>
                <w:sz w:val="20"/>
                <w:szCs w:val="20"/>
              </w:rPr>
            </w:pPr>
            <w:r w:rsidRPr="0097571C">
              <w:rPr>
                <w:rFonts w:ascii="Times New Roman" w:eastAsia="標楷體" w:hAnsi="Times New Roman" w:cs="Times New Roman"/>
                <w:sz w:val="20"/>
                <w:szCs w:val="20"/>
              </w:rPr>
              <w:lastRenderedPageBreak/>
              <w:t>（</w:t>
            </w:r>
            <w:r w:rsidRPr="0097571C">
              <w:rPr>
                <w:rFonts w:ascii="Times New Roman" w:eastAsia="標楷體" w:hAnsi="Times New Roman" w:cs="Times New Roman" w:hint="eastAsia"/>
                <w:sz w:val="20"/>
                <w:szCs w:val="20"/>
              </w:rPr>
              <w:t>一</w:t>
            </w: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版面編排方面：</w:t>
            </w:r>
            <w:r w:rsidRPr="0097571C">
              <w:rPr>
                <w:rFonts w:ascii="Times New Roman" w:eastAsia="標楷體" w:hAnsi="Times New Roman" w:cs="Times New Roman"/>
                <w:sz w:val="20"/>
                <w:szCs w:val="20"/>
              </w:rPr>
              <w:t>Adobe InDesign</w:t>
            </w:r>
            <w:r w:rsidRPr="0097571C">
              <w:rPr>
                <w:rFonts w:ascii="Times New Roman" w:eastAsia="標楷體" w:hAnsi="Times New Roman" w:cs="Times New Roman" w:hint="eastAsia"/>
                <w:sz w:val="20"/>
                <w:szCs w:val="20"/>
              </w:rPr>
              <w:t>。</w:t>
            </w:r>
          </w:p>
          <w:p w:rsidR="00CF1F76" w:rsidRPr="0097571C" w:rsidRDefault="00CF1F76" w:rsidP="00CF1F76">
            <w:pPr>
              <w:autoSpaceDE w:val="0"/>
              <w:autoSpaceDN w:val="0"/>
              <w:adjustRightInd w:val="0"/>
              <w:ind w:leftChars="209" w:left="502"/>
              <w:rPr>
                <w:rFonts w:ascii="Times New Roman" w:eastAsia="標楷體" w:hAnsi="Times New Roman" w:cs="Times New Roman"/>
                <w:sz w:val="20"/>
                <w:szCs w:val="20"/>
              </w:rPr>
            </w:pP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二</w:t>
            </w: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影像編輯方面：</w:t>
            </w:r>
            <w:r w:rsidRPr="0097571C">
              <w:rPr>
                <w:rFonts w:ascii="Times New Roman" w:eastAsia="標楷體" w:hAnsi="Times New Roman" w:cs="Times New Roman"/>
                <w:sz w:val="20"/>
                <w:szCs w:val="20"/>
              </w:rPr>
              <w:t>Adobe PhotoShop</w:t>
            </w:r>
            <w:r w:rsidRPr="0097571C">
              <w:rPr>
                <w:rFonts w:ascii="Times New Roman" w:eastAsia="標楷體" w:hAnsi="Times New Roman" w:cs="Times New Roman" w:hint="eastAsia"/>
                <w:sz w:val="20"/>
                <w:szCs w:val="20"/>
              </w:rPr>
              <w:t>。</w:t>
            </w:r>
          </w:p>
          <w:p w:rsidR="00CF1F76" w:rsidRPr="0097571C" w:rsidRDefault="00CF1F76" w:rsidP="00CF1F76">
            <w:pPr>
              <w:autoSpaceDE w:val="0"/>
              <w:autoSpaceDN w:val="0"/>
              <w:adjustRightInd w:val="0"/>
              <w:ind w:leftChars="209" w:left="502"/>
              <w:rPr>
                <w:rFonts w:ascii="Times New Roman" w:eastAsia="標楷體" w:hAnsi="Times New Roman" w:cs="Times New Roman"/>
                <w:sz w:val="20"/>
                <w:szCs w:val="20"/>
              </w:rPr>
            </w:pP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三</w:t>
            </w: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向量軟體：</w:t>
            </w:r>
            <w:r w:rsidRPr="0097571C">
              <w:rPr>
                <w:rFonts w:ascii="Times New Roman" w:eastAsia="標楷體" w:hAnsi="Times New Roman" w:cs="Times New Roman"/>
                <w:sz w:val="20"/>
                <w:szCs w:val="20"/>
              </w:rPr>
              <w:t>Adobe Illustrator</w:t>
            </w:r>
            <w:r w:rsidRPr="0097571C">
              <w:rPr>
                <w:rFonts w:ascii="Times New Roman" w:eastAsia="標楷體" w:hAnsi="Times New Roman" w:cs="Times New Roman" w:hint="eastAsia"/>
                <w:sz w:val="20"/>
                <w:szCs w:val="20"/>
              </w:rPr>
              <w:t>。</w:t>
            </w:r>
          </w:p>
          <w:p w:rsidR="00CF1F76" w:rsidRPr="0097571C" w:rsidRDefault="00CF1F76" w:rsidP="00CF1F76">
            <w:pPr>
              <w:kinsoku w:val="0"/>
              <w:overflowPunct w:val="0"/>
              <w:snapToGrid w:val="0"/>
              <w:spacing w:line="240" w:lineRule="atLeast"/>
              <w:ind w:leftChars="209" w:left="502"/>
              <w:rPr>
                <w:rFonts w:ascii="Times New Roman" w:eastAsia="標楷體" w:hAnsi="Times New Roman" w:cs="Times New Roman"/>
                <w:sz w:val="20"/>
                <w:szCs w:val="20"/>
              </w:rPr>
            </w:pP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四</w:t>
            </w: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其他軟體：</w:t>
            </w:r>
            <w:r w:rsidRPr="0097571C">
              <w:rPr>
                <w:rFonts w:ascii="Times New Roman" w:eastAsia="標楷體" w:hAnsi="Times New Roman" w:cs="Times New Roman"/>
                <w:sz w:val="20"/>
                <w:szCs w:val="20"/>
              </w:rPr>
              <w:t>Adobe Acrobat Professional</w:t>
            </w:r>
            <w:r w:rsidRPr="0097571C">
              <w:rPr>
                <w:rFonts w:ascii="Times New Roman" w:eastAsia="標楷體" w:hAnsi="Times New Roman" w:cs="Times New Roman" w:hint="eastAsia"/>
                <w:sz w:val="20"/>
                <w:szCs w:val="20"/>
              </w:rPr>
              <w:t>。</w:t>
            </w:r>
          </w:p>
        </w:tc>
      </w:tr>
      <w:tr w:rsidR="00CF1F76" w:rsidRPr="0097571C" w:rsidTr="007B2475">
        <w:trPr>
          <w:trHeight w:val="380"/>
        </w:trPr>
        <w:tc>
          <w:tcPr>
            <w:tcW w:w="928" w:type="dxa"/>
            <w:vAlign w:val="center"/>
          </w:tcPr>
          <w:p w:rsidR="00CF1F76" w:rsidRPr="0097571C" w:rsidRDefault="00CF1F76" w:rsidP="00CF1F76">
            <w:pPr>
              <w:jc w:val="center"/>
              <w:rPr>
                <w:rFonts w:ascii="Times New Roman" w:eastAsia="標楷體" w:hAnsi="Times New Roman" w:cs="Times New Roman"/>
                <w:sz w:val="20"/>
                <w:szCs w:val="20"/>
              </w:rPr>
            </w:pPr>
            <w:r w:rsidRPr="0097571C">
              <w:rPr>
                <w:rFonts w:ascii="Times New Roman" w:eastAsia="標楷體" w:hAnsi="Times New Roman" w:cs="Times New Roman"/>
                <w:sz w:val="20"/>
                <w:szCs w:val="20"/>
              </w:rPr>
              <w:lastRenderedPageBreak/>
              <w:t>12</w:t>
            </w:r>
          </w:p>
        </w:tc>
        <w:tc>
          <w:tcPr>
            <w:tcW w:w="2307" w:type="dxa"/>
            <w:vAlign w:val="center"/>
          </w:tcPr>
          <w:p w:rsidR="00CF1F76" w:rsidRPr="0097571C" w:rsidRDefault="00CF1F76" w:rsidP="00CF1F76">
            <w:pPr>
              <w:kinsoku w:val="0"/>
              <w:overflowPunct w:val="0"/>
              <w:snapToGrid w:val="0"/>
              <w:spacing w:line="240" w:lineRule="atLeast"/>
              <w:jc w:val="center"/>
              <w:rPr>
                <w:rFonts w:ascii="Times New Roman" w:eastAsia="標楷體" w:hAnsi="Times New Roman" w:cs="Times New Roman"/>
                <w:sz w:val="20"/>
                <w:szCs w:val="20"/>
              </w:rPr>
            </w:pPr>
            <w:r w:rsidRPr="0097571C">
              <w:rPr>
                <w:rFonts w:ascii="Times New Roman" w:eastAsia="標楷體" w:hAnsi="Times New Roman" w:cs="Times New Roman"/>
                <w:sz w:val="20"/>
                <w:szCs w:val="20"/>
              </w:rPr>
              <w:t xml:space="preserve">3D </w:t>
            </w:r>
            <w:r w:rsidRPr="0097571C">
              <w:rPr>
                <w:rFonts w:ascii="Times New Roman" w:eastAsia="標楷體" w:hAnsi="Times New Roman" w:cs="Times New Roman" w:hint="eastAsia"/>
                <w:sz w:val="20"/>
                <w:szCs w:val="20"/>
              </w:rPr>
              <w:t>數位遊戲藝術</w:t>
            </w:r>
          </w:p>
          <w:p w:rsidR="00CF1F76" w:rsidRPr="0097571C" w:rsidRDefault="00CF1F76" w:rsidP="00CF1F76">
            <w:pPr>
              <w:kinsoku w:val="0"/>
              <w:overflowPunct w:val="0"/>
              <w:snapToGrid w:val="0"/>
              <w:spacing w:line="240" w:lineRule="atLeast"/>
              <w:jc w:val="center"/>
              <w:rPr>
                <w:rFonts w:ascii="Times New Roman" w:eastAsia="標楷體" w:hAnsi="Times New Roman" w:cs="Times New Roman"/>
                <w:sz w:val="20"/>
                <w:szCs w:val="20"/>
              </w:rPr>
            </w:pPr>
            <w:r w:rsidRPr="0097571C">
              <w:rPr>
                <w:rFonts w:ascii="Times New Roman" w:eastAsia="標楷體" w:hAnsi="Times New Roman" w:cs="Times New Roman"/>
                <w:sz w:val="20"/>
                <w:szCs w:val="20"/>
              </w:rPr>
              <w:t>（</w:t>
            </w:r>
            <w:r w:rsidRPr="0097571C">
              <w:rPr>
                <w:rFonts w:ascii="Times New Roman" w:eastAsia="標楷體" w:hAnsi="Times New Roman" w:cs="Times New Roman"/>
                <w:sz w:val="20"/>
                <w:szCs w:val="20"/>
              </w:rPr>
              <w:t>3D Digital</w:t>
            </w:r>
            <w:r w:rsidRPr="0097571C">
              <w:rPr>
                <w:rFonts w:ascii="Times New Roman" w:eastAsia="標楷體" w:hAnsi="Times New Roman" w:cs="Times New Roman" w:hint="eastAsia"/>
                <w:sz w:val="20"/>
                <w:szCs w:val="20"/>
              </w:rPr>
              <w:t xml:space="preserve"> </w:t>
            </w:r>
            <w:r w:rsidRPr="0097571C">
              <w:rPr>
                <w:rFonts w:ascii="Times New Roman" w:eastAsia="標楷體" w:hAnsi="Times New Roman" w:cs="Times New Roman"/>
                <w:sz w:val="20"/>
                <w:szCs w:val="20"/>
              </w:rPr>
              <w:t>Game Art</w:t>
            </w:r>
            <w:r w:rsidRPr="0097571C">
              <w:rPr>
                <w:rFonts w:ascii="Times New Roman" w:eastAsia="標楷體" w:hAnsi="Times New Roman" w:cs="Times New Roman"/>
                <w:sz w:val="20"/>
                <w:szCs w:val="20"/>
              </w:rPr>
              <w:t>）</w:t>
            </w:r>
          </w:p>
        </w:tc>
        <w:tc>
          <w:tcPr>
            <w:tcW w:w="1178" w:type="dxa"/>
            <w:vAlign w:val="center"/>
          </w:tcPr>
          <w:p w:rsidR="00CF1F76" w:rsidRPr="0097571C" w:rsidRDefault="00CF1F76" w:rsidP="00CF1F76">
            <w:pPr>
              <w:kinsoku w:val="0"/>
              <w:overflowPunct w:val="0"/>
              <w:snapToGrid w:val="0"/>
              <w:spacing w:line="240" w:lineRule="atLeast"/>
              <w:ind w:left="50"/>
              <w:jc w:val="center"/>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J50</w:t>
            </w:r>
          </w:p>
        </w:tc>
        <w:tc>
          <w:tcPr>
            <w:tcW w:w="4363" w:type="dxa"/>
          </w:tcPr>
          <w:p w:rsidR="00CF1F76" w:rsidRPr="0097571C" w:rsidRDefault="00CF1F76" w:rsidP="00CF1F76">
            <w:pPr>
              <w:kinsoku w:val="0"/>
              <w:overflowPunct w:val="0"/>
              <w:snapToGrid w:val="0"/>
              <w:spacing w:line="240" w:lineRule="atLeast"/>
              <w:ind w:left="110"/>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一、範圍</w:t>
            </w:r>
            <w:r w:rsidRPr="0097571C">
              <w:rPr>
                <w:rFonts w:ascii="Times New Roman" w:eastAsia="標楷體" w:hAnsi="Times New Roman" w:cs="Times New Roman"/>
                <w:sz w:val="20"/>
                <w:szCs w:val="20"/>
              </w:rPr>
              <w:t>:</w:t>
            </w:r>
          </w:p>
          <w:p w:rsidR="00CF1F76" w:rsidRPr="0097571C" w:rsidRDefault="00CF1F76" w:rsidP="00CF1F76">
            <w:pPr>
              <w:kinsoku w:val="0"/>
              <w:overflowPunct w:val="0"/>
              <w:snapToGrid w:val="0"/>
              <w:spacing w:line="240" w:lineRule="atLeast"/>
              <w:ind w:leftChars="209" w:left="784" w:hangingChars="141" w:hanging="282"/>
              <w:rPr>
                <w:rFonts w:ascii="Times New Roman" w:eastAsia="標楷體" w:hAnsi="Times New Roman" w:cs="Times New Roman"/>
                <w:sz w:val="20"/>
                <w:szCs w:val="20"/>
              </w:rPr>
            </w:pP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一</w:t>
            </w: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體驗數位遊戲產界中的設計流程與趨勢，如建模、材質貼圖、構圖、遊戲引擎演算等。選手將依情境指定之主題創作，以</w:t>
            </w:r>
            <w:r w:rsidRPr="0097571C">
              <w:rPr>
                <w:rFonts w:ascii="Times New Roman" w:eastAsia="標楷體" w:hAnsi="Times New Roman" w:cs="Times New Roman"/>
                <w:sz w:val="20"/>
                <w:szCs w:val="20"/>
              </w:rPr>
              <w:t xml:space="preserve">2D </w:t>
            </w:r>
            <w:r w:rsidRPr="0097571C">
              <w:rPr>
                <w:rFonts w:ascii="Times New Roman" w:eastAsia="標楷體" w:hAnsi="Times New Roman" w:cs="Times New Roman" w:hint="eastAsia"/>
                <w:sz w:val="20"/>
                <w:szCs w:val="20"/>
              </w:rPr>
              <w:t>電繪創作角色</w:t>
            </w:r>
            <w:r w:rsidRPr="0097571C">
              <w:rPr>
                <w:rFonts w:ascii="Times New Roman" w:eastAsia="標楷體" w:hAnsi="Times New Roman" w:cs="Times New Roman"/>
                <w:sz w:val="20"/>
                <w:szCs w:val="20"/>
              </w:rPr>
              <w:t>（</w:t>
            </w:r>
            <w:r w:rsidRPr="0097571C">
              <w:rPr>
                <w:rFonts w:ascii="Times New Roman" w:eastAsia="標楷體" w:hAnsi="Times New Roman" w:cs="Times New Roman"/>
                <w:sz w:val="20"/>
                <w:szCs w:val="20"/>
              </w:rPr>
              <w:t>Organic</w:t>
            </w: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、物件</w:t>
            </w:r>
            <w:r w:rsidRPr="0097571C">
              <w:rPr>
                <w:rFonts w:ascii="Times New Roman" w:eastAsia="標楷體" w:hAnsi="Times New Roman" w:cs="Times New Roman"/>
                <w:sz w:val="20"/>
                <w:szCs w:val="20"/>
              </w:rPr>
              <w:t>（</w:t>
            </w:r>
            <w:r w:rsidRPr="0097571C">
              <w:rPr>
                <w:rFonts w:ascii="Times New Roman" w:eastAsia="標楷體" w:hAnsi="Times New Roman" w:cs="Times New Roman"/>
                <w:sz w:val="20"/>
                <w:szCs w:val="20"/>
              </w:rPr>
              <w:t>Hard Surface</w:t>
            </w: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；使用</w:t>
            </w:r>
            <w:r w:rsidRPr="0097571C">
              <w:rPr>
                <w:rFonts w:ascii="Times New Roman" w:eastAsia="標楷體" w:hAnsi="Times New Roman" w:cs="Times New Roman"/>
                <w:sz w:val="20"/>
                <w:szCs w:val="20"/>
              </w:rPr>
              <w:t>3D</w:t>
            </w: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或雕塑</w:t>
            </w: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軟體，將原創設計建立為合理的</w:t>
            </w:r>
            <w:r w:rsidRPr="0097571C">
              <w:rPr>
                <w:rFonts w:ascii="Times New Roman" w:eastAsia="標楷體" w:hAnsi="Times New Roman" w:cs="Times New Roman"/>
                <w:sz w:val="20"/>
                <w:szCs w:val="20"/>
              </w:rPr>
              <w:t xml:space="preserve">3D </w:t>
            </w:r>
            <w:r w:rsidRPr="0097571C">
              <w:rPr>
                <w:rFonts w:ascii="Times New Roman" w:eastAsia="標楷體" w:hAnsi="Times New Roman" w:cs="Times New Roman" w:hint="eastAsia"/>
                <w:sz w:val="20"/>
                <w:szCs w:val="20"/>
              </w:rPr>
              <w:t>模型；並以即時呈現構圖，達成角色在量體、色彩、結構與形式的視覺美感，以及數位技術基礎上的要求如：風格一致延續、材質繪製運用、動作表演、模型佈線、面數規劃等。</w:t>
            </w:r>
          </w:p>
          <w:p w:rsidR="00CF1F76" w:rsidRPr="0097571C" w:rsidRDefault="00CF1F76" w:rsidP="00CF1F76">
            <w:pPr>
              <w:kinsoku w:val="0"/>
              <w:overflowPunct w:val="0"/>
              <w:snapToGrid w:val="0"/>
              <w:spacing w:line="240" w:lineRule="atLeast"/>
              <w:ind w:leftChars="208" w:left="781" w:hangingChars="141" w:hanging="282"/>
              <w:rPr>
                <w:rFonts w:ascii="Times New Roman" w:eastAsia="標楷體" w:hAnsi="Times New Roman" w:cs="Times New Roman"/>
                <w:sz w:val="20"/>
                <w:szCs w:val="20"/>
              </w:rPr>
            </w:pP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二</w:t>
            </w: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全國賽</w:t>
            </w: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含分區</w:t>
            </w: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為</w:t>
            </w:r>
            <w:r w:rsidRPr="0097571C">
              <w:rPr>
                <w:rFonts w:ascii="Times New Roman" w:eastAsia="標楷體" w:hAnsi="Times New Roman" w:cs="Times New Roman"/>
                <w:sz w:val="20"/>
                <w:szCs w:val="20"/>
              </w:rPr>
              <w:t xml:space="preserve">4 </w:t>
            </w:r>
            <w:r w:rsidRPr="0097571C">
              <w:rPr>
                <w:rFonts w:ascii="Times New Roman" w:eastAsia="標楷體" w:hAnsi="Times New Roman" w:cs="Times New Roman" w:hint="eastAsia"/>
                <w:sz w:val="20"/>
                <w:szCs w:val="20"/>
              </w:rPr>
              <w:t>小時的專案創作，國際賽為</w:t>
            </w:r>
            <w:r w:rsidRPr="0097571C">
              <w:rPr>
                <w:rFonts w:ascii="Times New Roman" w:eastAsia="標楷體" w:hAnsi="Times New Roman" w:cs="Times New Roman"/>
                <w:sz w:val="20"/>
                <w:szCs w:val="20"/>
              </w:rPr>
              <w:t xml:space="preserve">8 </w:t>
            </w:r>
            <w:r w:rsidRPr="0097571C">
              <w:rPr>
                <w:rFonts w:ascii="Times New Roman" w:eastAsia="標楷體" w:hAnsi="Times New Roman" w:cs="Times New Roman" w:hint="eastAsia"/>
                <w:sz w:val="20"/>
                <w:szCs w:val="20"/>
              </w:rPr>
              <w:t>小時。</w:t>
            </w:r>
          </w:p>
          <w:p w:rsidR="00CF1F76" w:rsidRPr="0097571C" w:rsidRDefault="00CF1F76" w:rsidP="00CF1F76">
            <w:pPr>
              <w:kinsoku w:val="0"/>
              <w:overflowPunct w:val="0"/>
              <w:snapToGrid w:val="0"/>
              <w:spacing w:line="240" w:lineRule="atLeast"/>
              <w:ind w:left="110"/>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二、應用</w:t>
            </w:r>
            <w:r w:rsidRPr="0097571C">
              <w:rPr>
                <w:rFonts w:ascii="Times New Roman" w:eastAsia="標楷體" w:hAnsi="Times New Roman" w:cs="Times New Roman"/>
                <w:sz w:val="20"/>
                <w:szCs w:val="20"/>
              </w:rPr>
              <w:t>:</w:t>
            </w:r>
          </w:p>
          <w:p w:rsidR="00CF1F76" w:rsidRPr="0097571C" w:rsidRDefault="00CF1F76" w:rsidP="00CF1F76">
            <w:pPr>
              <w:kinsoku w:val="0"/>
              <w:overflowPunct w:val="0"/>
              <w:snapToGrid w:val="0"/>
              <w:spacing w:line="240" w:lineRule="atLeast"/>
              <w:ind w:left="502"/>
              <w:rPr>
                <w:rFonts w:ascii="Times New Roman" w:eastAsia="標楷體" w:hAnsi="Times New Roman" w:cs="Times New Roman"/>
                <w:sz w:val="20"/>
                <w:szCs w:val="20"/>
              </w:rPr>
            </w:pPr>
            <w:r w:rsidRPr="0097571C">
              <w:rPr>
                <w:rFonts w:ascii="Times New Roman" w:eastAsia="標楷體" w:hAnsi="Times New Roman" w:cs="Times New Roman" w:hint="eastAsia"/>
                <w:sz w:val="20"/>
                <w:szCs w:val="20"/>
              </w:rPr>
              <w:t>主要應用於中小型遊戲公司的開發流</w:t>
            </w:r>
            <w:r w:rsidRPr="0097571C">
              <w:rPr>
                <w:rFonts w:ascii="Times New Roman" w:eastAsia="標楷體" w:hAnsi="Times New Roman" w:cs="Times New Roman"/>
                <w:sz w:val="20"/>
                <w:szCs w:val="20"/>
              </w:rPr>
              <w:t>（</w:t>
            </w:r>
            <w:r w:rsidRPr="0097571C">
              <w:rPr>
                <w:rFonts w:ascii="Times New Roman" w:eastAsia="標楷體" w:hAnsi="Times New Roman" w:cs="Times New Roman"/>
                <w:sz w:val="20"/>
                <w:szCs w:val="20"/>
              </w:rPr>
              <w:t>pipeline</w:t>
            </w: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，亦實踐在與影視遊戲工業大型企業的合作。選手在認識技能</w:t>
            </w:r>
            <w:r w:rsidRPr="0097571C">
              <w:rPr>
                <w:rFonts w:ascii="Times New Roman" w:eastAsia="標楷體" w:hAnsi="Times New Roman" w:cs="Times New Roman"/>
                <w:sz w:val="20"/>
                <w:szCs w:val="20"/>
              </w:rPr>
              <w:t>（</w:t>
            </w:r>
            <w:r w:rsidRPr="0097571C">
              <w:rPr>
                <w:rFonts w:ascii="Times New Roman" w:eastAsia="標楷體" w:hAnsi="Times New Roman" w:cs="Times New Roman"/>
                <w:sz w:val="20"/>
                <w:szCs w:val="20"/>
              </w:rPr>
              <w:t>Skill</w:t>
            </w: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的過程中，了解有趣的</w:t>
            </w:r>
            <w:r w:rsidRPr="0097571C">
              <w:rPr>
                <w:rFonts w:ascii="Times New Roman" w:eastAsia="標楷體" w:hAnsi="Times New Roman" w:cs="Times New Roman"/>
                <w:sz w:val="20"/>
                <w:szCs w:val="20"/>
              </w:rPr>
              <w:t>3D</w:t>
            </w:r>
            <w:r w:rsidRPr="0097571C">
              <w:rPr>
                <w:rFonts w:ascii="Times New Roman" w:eastAsia="標楷體" w:hAnsi="Times New Roman" w:cs="Times New Roman" w:hint="eastAsia"/>
                <w:sz w:val="20"/>
                <w:szCs w:val="20"/>
              </w:rPr>
              <w:t>遊戲、動畫角色，是如何被創作的；在試探技能的過程中，培養觀察力，運用</w:t>
            </w:r>
            <w:r w:rsidRPr="0097571C">
              <w:rPr>
                <w:rFonts w:ascii="Times New Roman" w:eastAsia="標楷體" w:hAnsi="Times New Roman" w:cs="Times New Roman"/>
                <w:sz w:val="20"/>
                <w:szCs w:val="20"/>
              </w:rPr>
              <w:t xml:space="preserve"> 3D </w:t>
            </w:r>
            <w:r w:rsidRPr="0097571C">
              <w:rPr>
                <w:rFonts w:ascii="Times New Roman" w:eastAsia="標楷體" w:hAnsi="Times New Roman" w:cs="Times New Roman" w:hint="eastAsia"/>
                <w:sz w:val="20"/>
                <w:szCs w:val="20"/>
              </w:rPr>
              <w:t>工具、數位能力、創意與美學在領略業界技能要求中，想像如何扮演與各流程專業溝通、協調的角色；在培訓的過程中，不斷學習以敬業態度和技能解決問題，能「從挫折中恢復、克服問題中成長」，確立</w:t>
            </w:r>
            <w:r w:rsidRPr="0097571C">
              <w:rPr>
                <w:rFonts w:ascii="Times New Roman" w:eastAsia="標楷體" w:hAnsi="Times New Roman" w:cs="Times New Roman"/>
                <w:sz w:val="20"/>
                <w:szCs w:val="20"/>
              </w:rPr>
              <w:t xml:space="preserve"> 3D TechnicalArtist </w:t>
            </w:r>
            <w:r w:rsidRPr="0097571C">
              <w:rPr>
                <w:rFonts w:ascii="Times New Roman" w:eastAsia="標楷體" w:hAnsi="Times New Roman" w:cs="Times New Roman" w:hint="eastAsia"/>
                <w:sz w:val="20"/>
                <w:szCs w:val="20"/>
              </w:rPr>
              <w:t>的職業錨</w:t>
            </w:r>
            <w:r w:rsidRPr="0097571C">
              <w:rPr>
                <w:rFonts w:ascii="Times New Roman" w:eastAsia="標楷體" w:hAnsi="Times New Roman" w:cs="Times New Roman"/>
                <w:sz w:val="20"/>
                <w:szCs w:val="20"/>
              </w:rPr>
              <w:t>（</w:t>
            </w:r>
            <w:r w:rsidRPr="0097571C">
              <w:rPr>
                <w:rFonts w:ascii="Times New Roman" w:eastAsia="標楷體" w:hAnsi="Times New Roman" w:cs="Times New Roman"/>
                <w:sz w:val="20"/>
                <w:szCs w:val="20"/>
              </w:rPr>
              <w:t>Career Anchor</w:t>
            </w:r>
            <w:r w:rsidRPr="0097571C">
              <w:rPr>
                <w:rFonts w:ascii="Times New Roman" w:eastAsia="標楷體" w:hAnsi="Times New Roman" w:cs="Times New Roman"/>
                <w:sz w:val="20"/>
                <w:szCs w:val="20"/>
              </w:rPr>
              <w:t>）</w:t>
            </w:r>
            <w:r w:rsidRPr="0097571C">
              <w:rPr>
                <w:rFonts w:ascii="Times New Roman" w:eastAsia="標楷體" w:hAnsi="Times New Roman" w:cs="Times New Roman" w:hint="eastAsia"/>
                <w:sz w:val="20"/>
                <w:szCs w:val="20"/>
              </w:rPr>
              <w:t>。</w:t>
            </w:r>
          </w:p>
        </w:tc>
      </w:tr>
    </w:tbl>
    <w:p w:rsidR="00284B44" w:rsidRPr="0097571C" w:rsidRDefault="00284B44" w:rsidP="00DC32BF">
      <w:pPr>
        <w:rPr>
          <w:rFonts w:ascii="Times New Roman" w:eastAsia="標楷體" w:hAnsi="Times New Roman"/>
          <w:sz w:val="28"/>
          <w:szCs w:val="28"/>
        </w:rPr>
      </w:pPr>
    </w:p>
    <w:p w:rsidR="00284B44" w:rsidRPr="0097571C" w:rsidRDefault="00284B44" w:rsidP="00DC32BF">
      <w:pPr>
        <w:rPr>
          <w:rFonts w:ascii="Times New Roman" w:eastAsia="標楷體" w:hAnsi="Times New Roman"/>
          <w:sz w:val="28"/>
          <w:szCs w:val="28"/>
        </w:rPr>
      </w:pPr>
    </w:p>
    <w:p w:rsidR="00284B44" w:rsidRPr="0097571C" w:rsidRDefault="00284B44" w:rsidP="00DC32BF">
      <w:pPr>
        <w:rPr>
          <w:rFonts w:ascii="Times New Roman" w:eastAsia="標楷體" w:hAnsi="Times New Roman"/>
          <w:sz w:val="28"/>
          <w:szCs w:val="28"/>
        </w:rPr>
      </w:pPr>
    </w:p>
    <w:p w:rsidR="00527132" w:rsidRPr="0097571C" w:rsidRDefault="00527132" w:rsidP="00284B44">
      <w:pPr>
        <w:pStyle w:val="aa"/>
        <w:ind w:right="-475"/>
        <w:rPr>
          <w:rFonts w:eastAsia="標楷體"/>
        </w:rPr>
      </w:pPr>
    </w:p>
    <w:p w:rsidR="002A4E52" w:rsidRPr="0097571C" w:rsidRDefault="002A4E52" w:rsidP="00284B44">
      <w:pPr>
        <w:pStyle w:val="aa"/>
        <w:ind w:right="-475"/>
        <w:rPr>
          <w:rFonts w:eastAsia="標楷體"/>
        </w:rPr>
      </w:pPr>
    </w:p>
    <w:p w:rsidR="001E2877" w:rsidRPr="0097571C" w:rsidRDefault="001E2877" w:rsidP="00284B44">
      <w:pPr>
        <w:pStyle w:val="aa"/>
        <w:ind w:right="-475"/>
        <w:rPr>
          <w:rFonts w:eastAsia="標楷體"/>
        </w:rPr>
      </w:pPr>
    </w:p>
    <w:p w:rsidR="007C7F16" w:rsidRPr="0097571C" w:rsidRDefault="007C7F16" w:rsidP="00284B44">
      <w:pPr>
        <w:pStyle w:val="aa"/>
        <w:ind w:right="-475"/>
        <w:rPr>
          <w:rFonts w:eastAsia="標楷體"/>
        </w:rPr>
      </w:pPr>
    </w:p>
    <w:p w:rsidR="007C7F16" w:rsidRPr="0097571C" w:rsidRDefault="007C7F16" w:rsidP="00284B44">
      <w:pPr>
        <w:pStyle w:val="aa"/>
        <w:ind w:right="-475"/>
        <w:rPr>
          <w:rFonts w:eastAsia="標楷體"/>
        </w:rPr>
      </w:pPr>
    </w:p>
    <w:p w:rsidR="007C7F16" w:rsidRPr="0097571C" w:rsidRDefault="007C7F16" w:rsidP="00284B44">
      <w:pPr>
        <w:pStyle w:val="aa"/>
        <w:ind w:right="-475"/>
        <w:rPr>
          <w:rFonts w:eastAsia="標楷體"/>
        </w:rPr>
      </w:pPr>
    </w:p>
    <w:p w:rsidR="00923932" w:rsidRPr="0097571C" w:rsidRDefault="00923932" w:rsidP="00284B44">
      <w:pPr>
        <w:pStyle w:val="aa"/>
        <w:ind w:left="-425" w:right="-475"/>
        <w:jc w:val="center"/>
        <w:rPr>
          <w:rFonts w:eastAsia="標楷體"/>
          <w:b/>
          <w:sz w:val="40"/>
          <w:szCs w:val="40"/>
        </w:rPr>
      </w:pPr>
    </w:p>
    <w:p w:rsidR="001E2877" w:rsidRPr="0097571C" w:rsidRDefault="00766A5E" w:rsidP="00284B44">
      <w:pPr>
        <w:pStyle w:val="aa"/>
        <w:ind w:left="-425" w:right="-475"/>
        <w:jc w:val="center"/>
        <w:rPr>
          <w:rFonts w:eastAsia="標楷體"/>
          <w:b/>
          <w:sz w:val="40"/>
          <w:szCs w:val="40"/>
        </w:rPr>
      </w:pPr>
      <w:r w:rsidRPr="0097571C">
        <w:rPr>
          <w:rFonts w:eastAsia="標楷體"/>
          <w:noProof/>
          <w:szCs w:val="24"/>
        </w:rPr>
        <w:lastRenderedPageBreak/>
        <mc:AlternateContent>
          <mc:Choice Requires="wps">
            <w:drawing>
              <wp:anchor distT="0" distB="0" distL="114300" distR="114300" simplePos="0" relativeHeight="251663360" behindDoc="0" locked="0" layoutInCell="1" allowOverlap="1" wp14:anchorId="653ED82D" wp14:editId="36F83594">
                <wp:simplePos x="0" y="0"/>
                <wp:positionH relativeFrom="margin">
                  <wp:align>left</wp:align>
                </wp:positionH>
                <wp:positionV relativeFrom="paragraph">
                  <wp:posOffset>-342406</wp:posOffset>
                </wp:positionV>
                <wp:extent cx="920010" cy="325370"/>
                <wp:effectExtent l="0" t="0" r="13970" b="17780"/>
                <wp:wrapNone/>
                <wp:docPr id="5" name="文字方塊 5"/>
                <wp:cNvGraphicFramePr/>
                <a:graphic xmlns:a="http://schemas.openxmlformats.org/drawingml/2006/main">
                  <a:graphicData uri="http://schemas.microsoft.com/office/word/2010/wordprocessingShape">
                    <wps:wsp>
                      <wps:cNvSpPr txBox="1"/>
                      <wps:spPr>
                        <a:xfrm>
                          <a:off x="0" y="0"/>
                          <a:ext cx="920010" cy="325370"/>
                        </a:xfrm>
                        <a:prstGeom prst="rect">
                          <a:avLst/>
                        </a:prstGeom>
                        <a:solidFill>
                          <a:sysClr val="window" lastClr="FFFFFF"/>
                        </a:solidFill>
                        <a:ln w="6350">
                          <a:solidFill>
                            <a:prstClr val="black"/>
                          </a:solidFill>
                        </a:ln>
                      </wps:spPr>
                      <wps:txbx>
                        <w:txbxContent>
                          <w:p w:rsidR="00C90F49" w:rsidRPr="00923932" w:rsidRDefault="00C90F49" w:rsidP="007C7F16">
                            <w:pPr>
                              <w:snapToGrid w:val="0"/>
                              <w:jc w:val="center"/>
                              <w:rPr>
                                <w:rFonts w:ascii="標楷體" w:eastAsia="標楷體" w:hAnsi="標楷體"/>
                                <w:sz w:val="28"/>
                              </w:rPr>
                            </w:pPr>
                            <w:r w:rsidRPr="00923932">
                              <w:rPr>
                                <w:rFonts w:ascii="標楷體" w:eastAsia="標楷體" w:hAnsi="標楷體" w:hint="eastAsia"/>
                                <w:sz w:val="28"/>
                              </w:rPr>
                              <w:t>附件</w:t>
                            </w:r>
                            <w:r>
                              <w:rPr>
                                <w:rFonts w:ascii="標楷體" w:eastAsia="標楷體" w:hAnsi="標楷體" w:hint="eastAsia"/>
                                <w:sz w:val="28"/>
                              </w:rPr>
                              <w:t>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ED82D" id="文字方塊 5" o:spid="_x0000_s1028" type="#_x0000_t202" style="position:absolute;left:0;text-align:left;margin-left:0;margin-top:-26.95pt;width:72.45pt;height:25.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" fillcolor="window" strokeweight=".5pt">
                <v:textbox>
                  <w:txbxContent>
                    <w:p w:rsidR="00C90F49" w:rsidRPr="00923932" w:rsidRDefault="00C90F49" w:rsidP="007C7F16">
                      <w:pPr>
                        <w:snapToGrid w:val="0"/>
                        <w:jc w:val="center"/>
                        <w:rPr>
                          <w:rFonts w:ascii="標楷體" w:eastAsia="標楷體" w:hAnsi="標楷體"/>
                          <w:sz w:val="28"/>
                        </w:rPr>
                      </w:pPr>
                      <w:r w:rsidRPr="00923932">
                        <w:rPr>
                          <w:rFonts w:ascii="標楷體" w:eastAsia="標楷體" w:hAnsi="標楷體" w:hint="eastAsia"/>
                          <w:sz w:val="28"/>
                        </w:rPr>
                        <w:t>附件</w:t>
                      </w:r>
                      <w:proofErr w:type="gramStart"/>
                      <w:r>
                        <w:rPr>
                          <w:rFonts w:ascii="標楷體" w:eastAsia="標楷體" w:hAnsi="標楷體" w:hint="eastAsia"/>
                          <w:sz w:val="28"/>
                        </w:rPr>
                        <w:t>三</w:t>
                      </w:r>
                      <w:proofErr w:type="gramEnd"/>
                    </w:p>
                  </w:txbxContent>
                </v:textbox>
                <w10:wrap anchorx="margin"/>
              </v:shape>
            </w:pict>
          </mc:Fallback>
        </mc:AlternateContent>
      </w:r>
      <w:r w:rsidR="001E2877" w:rsidRPr="0097571C">
        <w:rPr>
          <w:rFonts w:eastAsia="標楷體" w:hint="eastAsia"/>
          <w:b/>
          <w:sz w:val="40"/>
          <w:szCs w:val="40"/>
        </w:rPr>
        <w:t>高雄市</w:t>
      </w:r>
      <w:r w:rsidR="00FF7553" w:rsidRPr="0097571C">
        <w:rPr>
          <w:rFonts w:eastAsia="標楷體" w:hint="eastAsia"/>
          <w:b/>
          <w:sz w:val="40"/>
          <w:szCs w:val="40"/>
        </w:rPr>
        <w:t>「</w:t>
      </w:r>
      <w:r w:rsidR="003B3BB0" w:rsidRPr="0097571C">
        <w:rPr>
          <w:rFonts w:eastAsia="標楷體" w:hint="eastAsia"/>
          <w:b/>
          <w:sz w:val="40"/>
          <w:szCs w:val="40"/>
        </w:rPr>
        <w:t>第</w:t>
      </w:r>
      <w:r w:rsidR="003B3BB0" w:rsidRPr="0097571C">
        <w:rPr>
          <w:rFonts w:eastAsia="標楷體"/>
          <w:b/>
          <w:sz w:val="40"/>
          <w:szCs w:val="40"/>
        </w:rPr>
        <w:t>5</w:t>
      </w:r>
      <w:r w:rsidR="003B3BB0" w:rsidRPr="0097571C">
        <w:rPr>
          <w:rFonts w:eastAsia="標楷體" w:hint="eastAsia"/>
          <w:b/>
          <w:sz w:val="40"/>
          <w:szCs w:val="40"/>
        </w:rPr>
        <w:t>3</w:t>
      </w:r>
      <w:r w:rsidR="003B3BB0" w:rsidRPr="0097571C">
        <w:rPr>
          <w:rFonts w:eastAsia="標楷體" w:hint="eastAsia"/>
          <w:b/>
          <w:sz w:val="40"/>
          <w:szCs w:val="40"/>
        </w:rPr>
        <w:t>屆全國技能競賽</w:t>
      </w:r>
      <w:r w:rsidR="00FF7553" w:rsidRPr="0097571C">
        <w:rPr>
          <w:rFonts w:eastAsia="標楷體" w:hint="eastAsia"/>
          <w:b/>
          <w:sz w:val="40"/>
          <w:szCs w:val="40"/>
        </w:rPr>
        <w:t>」</w:t>
      </w:r>
      <w:r w:rsidR="001E2877" w:rsidRPr="0097571C">
        <w:rPr>
          <w:rFonts w:eastAsia="標楷體" w:hint="eastAsia"/>
          <w:b/>
          <w:sz w:val="40"/>
          <w:szCs w:val="40"/>
        </w:rPr>
        <w:t>南區</w:t>
      </w:r>
      <w:r w:rsidR="003B3BB0" w:rsidRPr="0097571C">
        <w:rPr>
          <w:rFonts w:eastAsia="標楷體" w:hint="eastAsia"/>
          <w:b/>
          <w:sz w:val="40"/>
          <w:szCs w:val="40"/>
        </w:rPr>
        <w:t>分區技能競賽</w:t>
      </w:r>
    </w:p>
    <w:p w:rsidR="001E2877" w:rsidRPr="0097571C" w:rsidRDefault="003B3BB0" w:rsidP="008F5527">
      <w:pPr>
        <w:pStyle w:val="aa"/>
        <w:snapToGrid w:val="0"/>
        <w:spacing w:after="120"/>
        <w:ind w:right="-30"/>
        <w:jc w:val="center"/>
        <w:rPr>
          <w:rFonts w:eastAsia="標楷體"/>
          <w:sz w:val="28"/>
          <w:szCs w:val="28"/>
        </w:rPr>
      </w:pPr>
      <w:r w:rsidRPr="0097571C">
        <w:rPr>
          <w:rFonts w:eastAsia="標楷體" w:hint="eastAsia"/>
          <w:sz w:val="28"/>
          <w:szCs w:val="28"/>
        </w:rPr>
        <w:t>（</w:t>
      </w:r>
      <w:r w:rsidRPr="0097571C">
        <w:rPr>
          <w:rFonts w:eastAsia="標楷體" w:hint="eastAsia"/>
          <w:sz w:val="28"/>
          <w:szCs w:val="28"/>
        </w:rPr>
        <w:t>CAD</w:t>
      </w:r>
      <w:r w:rsidRPr="0097571C">
        <w:rPr>
          <w:rFonts w:eastAsia="標楷體" w:hint="eastAsia"/>
          <w:sz w:val="28"/>
          <w:szCs w:val="28"/>
        </w:rPr>
        <w:t>機械設計製圖、電</w:t>
      </w:r>
      <w:r w:rsidR="00C90F49" w:rsidRPr="0097571C">
        <w:rPr>
          <w:rFonts w:eastAsia="標楷體" w:hint="eastAsia"/>
          <w:sz w:val="28"/>
          <w:szCs w:val="28"/>
        </w:rPr>
        <w:t>氣</w:t>
      </w:r>
      <w:r w:rsidRPr="0097571C">
        <w:rPr>
          <w:rFonts w:eastAsia="標楷體" w:hint="eastAsia"/>
          <w:sz w:val="28"/>
          <w:szCs w:val="28"/>
        </w:rPr>
        <w:t>裝配、工業控制、</w:t>
      </w:r>
      <w:r w:rsidRPr="0097571C">
        <w:rPr>
          <w:rFonts w:eastAsia="標楷體" w:hint="eastAsia"/>
          <w:sz w:val="28"/>
          <w:szCs w:val="28"/>
        </w:rPr>
        <w:t>3</w:t>
      </w:r>
      <w:r w:rsidRPr="0097571C">
        <w:rPr>
          <w:rFonts w:eastAsia="標楷體"/>
          <w:sz w:val="28"/>
          <w:szCs w:val="28"/>
        </w:rPr>
        <w:t>D</w:t>
      </w:r>
      <w:r w:rsidRPr="0097571C">
        <w:rPr>
          <w:rFonts w:eastAsia="標楷體" w:hint="eastAsia"/>
          <w:sz w:val="28"/>
          <w:szCs w:val="28"/>
        </w:rPr>
        <w:t>數位遊戲藝術、網頁技術、商務軟體設計、漆作裝潢、平面設計技術、餐飲服務、電子等職類）</w:t>
      </w:r>
    </w:p>
    <w:p w:rsidR="00284B44" w:rsidRPr="0097571C" w:rsidRDefault="00284B44" w:rsidP="00284B44">
      <w:pPr>
        <w:pStyle w:val="aa"/>
        <w:ind w:left="-425" w:right="-475"/>
        <w:jc w:val="center"/>
        <w:rPr>
          <w:rFonts w:eastAsia="標楷體"/>
          <w:b/>
          <w:sz w:val="40"/>
          <w:szCs w:val="40"/>
        </w:rPr>
      </w:pPr>
      <w:r w:rsidRPr="0097571C">
        <w:rPr>
          <w:rFonts w:eastAsia="標楷體" w:hint="eastAsia"/>
          <w:b/>
          <w:sz w:val="40"/>
          <w:szCs w:val="40"/>
        </w:rPr>
        <w:t>參加同意</w:t>
      </w:r>
      <w:r w:rsidRPr="0097571C">
        <w:rPr>
          <w:rFonts w:eastAsia="標楷體"/>
          <w:b/>
          <w:sz w:val="40"/>
          <w:szCs w:val="40"/>
        </w:rPr>
        <w:t>書</w:t>
      </w:r>
    </w:p>
    <w:p w:rsidR="00284B44" w:rsidRPr="0097571C" w:rsidRDefault="00284B44" w:rsidP="00F43069">
      <w:pPr>
        <w:pStyle w:val="aa"/>
        <w:spacing w:line="500" w:lineRule="exact"/>
        <w:ind w:right="140" w:firstLineChars="200" w:firstLine="560"/>
        <w:rPr>
          <w:rFonts w:eastAsia="標楷體"/>
          <w:sz w:val="28"/>
        </w:rPr>
      </w:pPr>
      <w:r w:rsidRPr="0097571C">
        <w:rPr>
          <w:rFonts w:eastAsia="標楷體" w:hint="eastAsia"/>
          <w:sz w:val="28"/>
        </w:rPr>
        <w:t>學生</w:t>
      </w:r>
      <w:r w:rsidRPr="0097571C">
        <w:rPr>
          <w:rFonts w:eastAsia="標楷體"/>
          <w:sz w:val="28"/>
        </w:rPr>
        <w:t>(</w:t>
      </w:r>
      <w:r w:rsidRPr="0097571C">
        <w:rPr>
          <w:rFonts w:eastAsia="標楷體"/>
          <w:sz w:val="28"/>
        </w:rPr>
        <w:t>姓名</w:t>
      </w:r>
      <w:r w:rsidRPr="0097571C">
        <w:rPr>
          <w:rFonts w:eastAsia="標楷體"/>
          <w:sz w:val="28"/>
        </w:rPr>
        <w:t>)</w:t>
      </w:r>
      <w:r w:rsidRPr="0097571C">
        <w:rPr>
          <w:rFonts w:eastAsia="標楷體"/>
          <w:sz w:val="28"/>
          <w:u w:val="single"/>
        </w:rPr>
        <w:t>＿＿</w:t>
      </w:r>
      <w:r w:rsidRPr="0097571C">
        <w:rPr>
          <w:rFonts w:eastAsia="標楷體"/>
          <w:sz w:val="28"/>
          <w:u w:val="single"/>
        </w:rPr>
        <w:t xml:space="preserve">   </w:t>
      </w:r>
      <w:r w:rsidRPr="0097571C">
        <w:rPr>
          <w:rFonts w:eastAsia="標楷體"/>
          <w:sz w:val="28"/>
          <w:u w:val="single"/>
        </w:rPr>
        <w:t>＿＿＿＿</w:t>
      </w:r>
      <w:r w:rsidRPr="0097571C">
        <w:rPr>
          <w:rFonts w:eastAsia="標楷體"/>
          <w:sz w:val="28"/>
          <w:u w:val="single"/>
        </w:rPr>
        <w:t xml:space="preserve">          </w:t>
      </w:r>
      <w:r w:rsidRPr="0097571C">
        <w:rPr>
          <w:rFonts w:eastAsia="標楷體"/>
          <w:sz w:val="28"/>
        </w:rPr>
        <w:t>參加</w:t>
      </w:r>
      <w:r w:rsidR="00FF7553" w:rsidRPr="0097571C">
        <w:rPr>
          <w:rFonts w:eastAsia="標楷體" w:hint="eastAsia"/>
          <w:sz w:val="28"/>
        </w:rPr>
        <w:t>「</w:t>
      </w:r>
      <w:r w:rsidRPr="0097571C">
        <w:rPr>
          <w:rFonts w:eastAsia="標楷體" w:hint="eastAsia"/>
          <w:b/>
          <w:sz w:val="28"/>
        </w:rPr>
        <w:t>第</w:t>
      </w:r>
      <w:r w:rsidRPr="0097571C">
        <w:rPr>
          <w:rFonts w:eastAsia="標楷體"/>
          <w:b/>
          <w:sz w:val="28"/>
        </w:rPr>
        <w:t>5</w:t>
      </w:r>
      <w:r w:rsidR="001C4848" w:rsidRPr="0097571C">
        <w:rPr>
          <w:rFonts w:eastAsia="標楷體" w:hint="eastAsia"/>
          <w:b/>
          <w:sz w:val="28"/>
        </w:rPr>
        <w:t>3</w:t>
      </w:r>
      <w:r w:rsidR="003B3BB0" w:rsidRPr="0097571C">
        <w:rPr>
          <w:rFonts w:eastAsia="標楷體" w:hint="eastAsia"/>
          <w:b/>
          <w:sz w:val="28"/>
        </w:rPr>
        <w:t>屆全國技能競賽</w:t>
      </w:r>
      <w:r w:rsidR="00FF7553" w:rsidRPr="0097571C">
        <w:rPr>
          <w:rFonts w:eastAsia="標楷體" w:hint="eastAsia"/>
          <w:b/>
          <w:sz w:val="28"/>
        </w:rPr>
        <w:t>」</w:t>
      </w:r>
      <w:r w:rsidR="00FF7553" w:rsidRPr="0097571C">
        <w:rPr>
          <w:rFonts w:eastAsia="標楷體" w:hint="eastAsia"/>
          <w:b/>
          <w:sz w:val="28"/>
          <w:szCs w:val="28"/>
        </w:rPr>
        <w:t>南區</w:t>
      </w:r>
      <w:r w:rsidRPr="0097571C">
        <w:rPr>
          <w:rFonts w:eastAsia="標楷體" w:hint="eastAsia"/>
          <w:b/>
          <w:sz w:val="28"/>
        </w:rPr>
        <w:t>分區技能競賽青少年組培訓班</w:t>
      </w:r>
      <w:r w:rsidRPr="0097571C">
        <w:rPr>
          <w:rFonts w:eastAsia="標楷體" w:hint="eastAsia"/>
          <w:sz w:val="28"/>
        </w:rPr>
        <w:t>，同意遵守下列規定：</w:t>
      </w:r>
    </w:p>
    <w:p w:rsidR="00284B44" w:rsidRPr="0097571C" w:rsidRDefault="00284B44" w:rsidP="00284B44">
      <w:pPr>
        <w:pStyle w:val="aa"/>
        <w:numPr>
          <w:ilvl w:val="0"/>
          <w:numId w:val="4"/>
        </w:numPr>
        <w:spacing w:line="500" w:lineRule="exact"/>
        <w:ind w:right="140"/>
        <w:rPr>
          <w:rFonts w:eastAsia="標楷體"/>
          <w:sz w:val="28"/>
        </w:rPr>
      </w:pPr>
      <w:r w:rsidRPr="0097571C">
        <w:rPr>
          <w:rFonts w:eastAsia="標楷體" w:hint="eastAsia"/>
          <w:sz w:val="28"/>
        </w:rPr>
        <w:t>願意配合</w:t>
      </w:r>
      <w:r w:rsidR="001C4848" w:rsidRPr="0097571C">
        <w:rPr>
          <w:rFonts w:eastAsia="標楷體" w:hint="eastAsia"/>
          <w:sz w:val="28"/>
        </w:rPr>
        <w:t>培訓學校</w:t>
      </w:r>
      <w:r w:rsidRPr="0097571C">
        <w:rPr>
          <w:rFonts w:eastAsia="標楷體" w:hint="eastAsia"/>
          <w:sz w:val="28"/>
        </w:rPr>
        <w:t>安排之培訓課程及時間</w:t>
      </w:r>
      <w:r w:rsidR="00AB44D6" w:rsidRPr="0097571C">
        <w:rPr>
          <w:rFonts w:eastAsia="標楷體" w:hint="eastAsia"/>
          <w:sz w:val="28"/>
        </w:rPr>
        <w:t>。</w:t>
      </w:r>
    </w:p>
    <w:p w:rsidR="00284B44" w:rsidRPr="0097571C" w:rsidRDefault="00284B44" w:rsidP="00284B44">
      <w:pPr>
        <w:pStyle w:val="aa"/>
        <w:numPr>
          <w:ilvl w:val="0"/>
          <w:numId w:val="4"/>
        </w:numPr>
        <w:spacing w:line="500" w:lineRule="exact"/>
        <w:ind w:right="140"/>
        <w:rPr>
          <w:rFonts w:eastAsia="標楷體"/>
          <w:sz w:val="28"/>
        </w:rPr>
      </w:pPr>
      <w:r w:rsidRPr="0097571C">
        <w:rPr>
          <w:rFonts w:eastAsia="標楷體" w:hint="eastAsia"/>
          <w:sz w:val="28"/>
        </w:rPr>
        <w:t>同意接受下列學生規範，如有違反規定，願意接受退訓處分</w:t>
      </w:r>
      <w:r w:rsidR="00507250" w:rsidRPr="0097571C">
        <w:rPr>
          <w:rFonts w:eastAsia="標楷體" w:hint="eastAsia"/>
          <w:sz w:val="28"/>
        </w:rPr>
        <w:t>，並同意由備取學生遞補其名額</w:t>
      </w:r>
      <w:r w:rsidRPr="0097571C">
        <w:rPr>
          <w:rFonts w:eastAsia="標楷體" w:hint="eastAsia"/>
          <w:sz w:val="28"/>
        </w:rPr>
        <w:t>：</w:t>
      </w:r>
    </w:p>
    <w:p w:rsidR="00284B44" w:rsidRPr="0097571C" w:rsidRDefault="00284B44" w:rsidP="0059103F">
      <w:pPr>
        <w:pStyle w:val="aa"/>
        <w:numPr>
          <w:ilvl w:val="0"/>
          <w:numId w:val="5"/>
        </w:numPr>
        <w:spacing w:line="500" w:lineRule="exact"/>
        <w:ind w:left="1418" w:right="140"/>
        <w:rPr>
          <w:rFonts w:eastAsia="標楷體"/>
          <w:sz w:val="28"/>
        </w:rPr>
      </w:pPr>
      <w:r w:rsidRPr="0097571C">
        <w:rPr>
          <w:rFonts w:eastAsia="標楷體" w:hint="eastAsia"/>
          <w:sz w:val="28"/>
        </w:rPr>
        <w:t>本課程原則以全程參與為主。</w:t>
      </w:r>
    </w:p>
    <w:p w:rsidR="00284B44" w:rsidRPr="0097571C" w:rsidRDefault="00284B44" w:rsidP="0059103F">
      <w:pPr>
        <w:pStyle w:val="aa"/>
        <w:numPr>
          <w:ilvl w:val="0"/>
          <w:numId w:val="5"/>
        </w:numPr>
        <w:spacing w:line="500" w:lineRule="exact"/>
        <w:ind w:left="1418" w:right="140"/>
        <w:rPr>
          <w:rFonts w:eastAsia="標楷體"/>
          <w:sz w:val="28"/>
        </w:rPr>
      </w:pPr>
      <w:r w:rsidRPr="0097571C">
        <w:rPr>
          <w:rFonts w:eastAsia="標楷體" w:hint="eastAsia"/>
          <w:sz w:val="28"/>
        </w:rPr>
        <w:t>遲到次數累計</w:t>
      </w:r>
      <w:r w:rsidRPr="0097571C">
        <w:rPr>
          <w:rFonts w:eastAsia="標楷體" w:hint="eastAsia"/>
          <w:sz w:val="28"/>
        </w:rPr>
        <w:t>2</w:t>
      </w:r>
      <w:r w:rsidRPr="0097571C">
        <w:rPr>
          <w:rFonts w:eastAsia="標楷體" w:hint="eastAsia"/>
          <w:sz w:val="28"/>
        </w:rPr>
        <w:t>次以內，且時數不超過本課程總時數</w:t>
      </w:r>
      <w:r w:rsidRPr="0097571C">
        <w:rPr>
          <w:rFonts w:eastAsia="標楷體" w:hint="eastAsia"/>
          <w:sz w:val="28"/>
        </w:rPr>
        <w:t>1</w:t>
      </w:r>
      <w:r w:rsidRPr="0097571C">
        <w:rPr>
          <w:rFonts w:eastAsia="標楷體" w:hint="eastAsia"/>
          <w:sz w:val="28"/>
        </w:rPr>
        <w:t>小時</w:t>
      </w:r>
    </w:p>
    <w:p w:rsidR="00284B44" w:rsidRPr="0097571C" w:rsidRDefault="00284B44" w:rsidP="0059103F">
      <w:pPr>
        <w:pStyle w:val="aa"/>
        <w:numPr>
          <w:ilvl w:val="0"/>
          <w:numId w:val="5"/>
        </w:numPr>
        <w:spacing w:line="500" w:lineRule="exact"/>
        <w:ind w:left="1418" w:right="140"/>
        <w:rPr>
          <w:rFonts w:eastAsia="標楷體"/>
          <w:sz w:val="28"/>
        </w:rPr>
      </w:pPr>
      <w:r w:rsidRPr="0097571C">
        <w:rPr>
          <w:rFonts w:eastAsia="標楷體" w:hint="eastAsia"/>
          <w:sz w:val="28"/>
        </w:rPr>
        <w:t>早退次數累計</w:t>
      </w:r>
      <w:r w:rsidRPr="0097571C">
        <w:rPr>
          <w:rFonts w:eastAsia="標楷體" w:hint="eastAsia"/>
          <w:sz w:val="28"/>
        </w:rPr>
        <w:t>2</w:t>
      </w:r>
      <w:r w:rsidRPr="0097571C">
        <w:rPr>
          <w:rFonts w:eastAsia="標楷體" w:hint="eastAsia"/>
          <w:sz w:val="28"/>
        </w:rPr>
        <w:t>次以內，且時數不超過本課程總時數</w:t>
      </w:r>
      <w:r w:rsidRPr="0097571C">
        <w:rPr>
          <w:rFonts w:eastAsia="標楷體" w:hint="eastAsia"/>
          <w:sz w:val="28"/>
        </w:rPr>
        <w:t>1</w:t>
      </w:r>
      <w:r w:rsidRPr="0097571C">
        <w:rPr>
          <w:rFonts w:eastAsia="標楷體" w:hint="eastAsia"/>
          <w:sz w:val="28"/>
        </w:rPr>
        <w:t>小時</w:t>
      </w:r>
    </w:p>
    <w:p w:rsidR="00284B44" w:rsidRPr="0097571C" w:rsidRDefault="00284B44" w:rsidP="0059103F">
      <w:pPr>
        <w:pStyle w:val="aa"/>
        <w:numPr>
          <w:ilvl w:val="0"/>
          <w:numId w:val="5"/>
        </w:numPr>
        <w:spacing w:line="500" w:lineRule="exact"/>
        <w:ind w:left="1418" w:right="140"/>
        <w:rPr>
          <w:rFonts w:eastAsia="標楷體"/>
          <w:sz w:val="28"/>
        </w:rPr>
      </w:pPr>
      <w:r w:rsidRPr="0097571C">
        <w:rPr>
          <w:rFonts w:eastAsia="標楷體" w:hint="eastAsia"/>
          <w:sz w:val="28"/>
        </w:rPr>
        <w:t>參加學生準時並完成繳交授課教師規定作業</w:t>
      </w:r>
    </w:p>
    <w:p w:rsidR="00284B44" w:rsidRPr="0097571C" w:rsidRDefault="00284B44" w:rsidP="00831460">
      <w:pPr>
        <w:pStyle w:val="aa"/>
        <w:numPr>
          <w:ilvl w:val="0"/>
          <w:numId w:val="4"/>
        </w:numPr>
        <w:spacing w:line="240" w:lineRule="auto"/>
        <w:rPr>
          <w:rFonts w:eastAsia="標楷體"/>
          <w:sz w:val="28"/>
        </w:rPr>
      </w:pPr>
      <w:r w:rsidRPr="0097571C">
        <w:rPr>
          <w:rFonts w:eastAsia="標楷體" w:hint="eastAsia"/>
          <w:sz w:val="28"/>
        </w:rPr>
        <w:t>如因故放棄培訓或</w:t>
      </w:r>
      <w:r w:rsidR="008704C1" w:rsidRPr="0097571C">
        <w:rPr>
          <w:rFonts w:eastAsia="標楷體" w:hint="eastAsia"/>
          <w:sz w:val="28"/>
        </w:rPr>
        <w:t>因上述規定</w:t>
      </w:r>
      <w:r w:rsidR="00507250" w:rsidRPr="0097571C">
        <w:rPr>
          <w:rFonts w:eastAsia="標楷體" w:hint="eastAsia"/>
          <w:sz w:val="28"/>
        </w:rPr>
        <w:t>退訓，</w:t>
      </w:r>
      <w:r w:rsidR="00766A5E" w:rsidRPr="0097571C">
        <w:rPr>
          <w:rFonts w:eastAsia="標楷體" w:hint="eastAsia"/>
          <w:sz w:val="28"/>
        </w:rPr>
        <w:t>若已於南區分區技能競賽完成報名者，需依相關規定配合以書面</w:t>
      </w:r>
      <w:r w:rsidR="00605C33" w:rsidRPr="0097571C">
        <w:rPr>
          <w:rFonts w:ascii="標楷體" w:eastAsia="標楷體" w:hAnsi="標楷體" w:hint="eastAsia"/>
          <w:sz w:val="28"/>
        </w:rPr>
        <w:t>（如附件六）</w:t>
      </w:r>
      <w:r w:rsidR="00766A5E" w:rsidRPr="0097571C">
        <w:rPr>
          <w:rFonts w:eastAsia="標楷體" w:hint="eastAsia"/>
          <w:sz w:val="28"/>
        </w:rPr>
        <w:t>請假（需附證明），請假者視同放棄該次參賽權利，屆時不得再行主張恢復，及不得申請保留或退還報名費。</w:t>
      </w:r>
    </w:p>
    <w:p w:rsidR="00FF7553" w:rsidRPr="0097571C" w:rsidRDefault="00CC47B3" w:rsidP="00B52589">
      <w:pPr>
        <w:pStyle w:val="aa"/>
        <w:numPr>
          <w:ilvl w:val="0"/>
          <w:numId w:val="4"/>
        </w:numPr>
        <w:spacing w:line="500" w:lineRule="exact"/>
        <w:ind w:right="140"/>
        <w:rPr>
          <w:rFonts w:eastAsia="標楷體"/>
          <w:sz w:val="28"/>
        </w:rPr>
      </w:pPr>
      <w:r w:rsidRPr="0097571C">
        <w:rPr>
          <w:rFonts w:eastAsia="標楷體" w:hint="eastAsia"/>
          <w:sz w:val="28"/>
        </w:rPr>
        <w:t>如學生係</w:t>
      </w:r>
      <w:r w:rsidR="00977D19" w:rsidRPr="0097571C">
        <w:rPr>
          <w:rFonts w:eastAsia="標楷體" w:hint="eastAsia"/>
          <w:sz w:val="28"/>
        </w:rPr>
        <w:t>民國</w:t>
      </w:r>
      <w:r w:rsidR="007B2475" w:rsidRPr="0097571C">
        <w:rPr>
          <w:rFonts w:eastAsia="標楷體" w:hint="eastAsia"/>
          <w:sz w:val="28"/>
        </w:rPr>
        <w:t>96</w:t>
      </w:r>
      <w:r w:rsidR="007B2475" w:rsidRPr="0097571C">
        <w:rPr>
          <w:rFonts w:eastAsia="標楷體" w:hint="eastAsia"/>
          <w:sz w:val="28"/>
        </w:rPr>
        <w:t>年</w:t>
      </w:r>
      <w:r w:rsidR="007B2475" w:rsidRPr="0097571C">
        <w:rPr>
          <w:rFonts w:eastAsia="標楷體" w:hint="eastAsia"/>
          <w:sz w:val="28"/>
        </w:rPr>
        <w:t>8</w:t>
      </w:r>
      <w:r w:rsidR="007B2475" w:rsidRPr="0097571C">
        <w:rPr>
          <w:rFonts w:eastAsia="標楷體" w:hint="eastAsia"/>
          <w:sz w:val="28"/>
        </w:rPr>
        <w:t>月</w:t>
      </w:r>
      <w:r w:rsidR="007B2475" w:rsidRPr="0097571C">
        <w:rPr>
          <w:rFonts w:eastAsia="標楷體" w:hint="eastAsia"/>
          <w:sz w:val="28"/>
        </w:rPr>
        <w:t>31</w:t>
      </w:r>
      <w:r w:rsidR="007B2475" w:rsidRPr="0097571C">
        <w:rPr>
          <w:rFonts w:eastAsia="標楷體" w:hint="eastAsia"/>
          <w:sz w:val="28"/>
        </w:rPr>
        <w:t>日</w:t>
      </w:r>
      <w:r w:rsidR="001E00DA" w:rsidRPr="0097571C">
        <w:rPr>
          <w:rFonts w:eastAsia="標楷體" w:hint="eastAsia"/>
          <w:sz w:val="28"/>
        </w:rPr>
        <w:t>（</w:t>
      </w:r>
      <w:r w:rsidR="007B2475" w:rsidRPr="0097571C">
        <w:rPr>
          <w:rFonts w:eastAsia="標楷體" w:hint="eastAsia"/>
          <w:sz w:val="28"/>
        </w:rPr>
        <w:t>含</w:t>
      </w:r>
      <w:r w:rsidR="001E00DA" w:rsidRPr="0097571C">
        <w:rPr>
          <w:rFonts w:eastAsia="標楷體" w:hint="eastAsia"/>
          <w:sz w:val="28"/>
        </w:rPr>
        <w:t>）</w:t>
      </w:r>
      <w:r w:rsidR="007B2475" w:rsidRPr="0097571C">
        <w:rPr>
          <w:rFonts w:eastAsia="標楷體" w:hint="eastAsia"/>
          <w:sz w:val="28"/>
        </w:rPr>
        <w:t>前出生者</w:t>
      </w:r>
      <w:r w:rsidR="00395F30" w:rsidRPr="0097571C">
        <w:rPr>
          <w:rFonts w:eastAsia="標楷體" w:hint="eastAsia"/>
          <w:sz w:val="28"/>
        </w:rPr>
        <w:t>，</w:t>
      </w:r>
      <w:r w:rsidR="006E57D6" w:rsidRPr="0097571C">
        <w:rPr>
          <w:rFonts w:eastAsia="標楷體" w:hint="eastAsia"/>
          <w:sz w:val="28"/>
        </w:rPr>
        <w:t>倘</w:t>
      </w:r>
      <w:r w:rsidR="00395F30" w:rsidRPr="0097571C">
        <w:rPr>
          <w:rFonts w:eastAsia="標楷體" w:hint="eastAsia"/>
          <w:sz w:val="28"/>
        </w:rPr>
        <w:t>第</w:t>
      </w:r>
      <w:r w:rsidR="00395F30" w:rsidRPr="0097571C">
        <w:rPr>
          <w:rFonts w:eastAsia="標楷體" w:hint="eastAsia"/>
          <w:sz w:val="28"/>
        </w:rPr>
        <w:t>53</w:t>
      </w:r>
      <w:r w:rsidR="00395F30" w:rsidRPr="0097571C">
        <w:rPr>
          <w:rFonts w:eastAsia="標楷體" w:hint="eastAsia"/>
          <w:sz w:val="28"/>
        </w:rPr>
        <w:t>屆青少年組</w:t>
      </w:r>
      <w:r w:rsidR="00395987" w:rsidRPr="0097571C">
        <w:rPr>
          <w:rFonts w:eastAsia="標楷體" w:hint="eastAsia"/>
          <w:sz w:val="28"/>
        </w:rPr>
        <w:t>競賽</w:t>
      </w:r>
      <w:r w:rsidR="00395F30" w:rsidRPr="0097571C">
        <w:rPr>
          <w:rFonts w:eastAsia="標楷體" w:hint="eastAsia"/>
          <w:sz w:val="28"/>
        </w:rPr>
        <w:t>實施計畫公布</w:t>
      </w:r>
      <w:r w:rsidR="00FB7558" w:rsidRPr="0097571C">
        <w:rPr>
          <w:rFonts w:eastAsia="標楷體" w:hint="eastAsia"/>
          <w:sz w:val="28"/>
        </w:rPr>
        <w:t>後，與</w:t>
      </w:r>
      <w:r w:rsidR="0003416E" w:rsidRPr="0097571C">
        <w:rPr>
          <w:rFonts w:eastAsia="標楷體" w:hint="eastAsia"/>
          <w:sz w:val="28"/>
        </w:rPr>
        <w:t>計畫規定之參賽年齡</w:t>
      </w:r>
      <w:r w:rsidR="00FB7558" w:rsidRPr="0097571C">
        <w:rPr>
          <w:rFonts w:eastAsia="標楷體" w:hint="eastAsia"/>
          <w:sz w:val="28"/>
        </w:rPr>
        <w:t>不符</w:t>
      </w:r>
      <w:r w:rsidR="0003416E" w:rsidRPr="0097571C">
        <w:rPr>
          <w:rFonts w:eastAsia="標楷體" w:hint="eastAsia"/>
          <w:sz w:val="28"/>
        </w:rPr>
        <w:t>者</w:t>
      </w:r>
      <w:r w:rsidR="00FB7558" w:rsidRPr="0097571C">
        <w:rPr>
          <w:rFonts w:eastAsia="標楷體" w:hint="eastAsia"/>
          <w:sz w:val="28"/>
        </w:rPr>
        <w:t>，</w:t>
      </w:r>
      <w:r w:rsidR="00B52589" w:rsidRPr="0097571C">
        <w:rPr>
          <w:rFonts w:eastAsia="標楷體" w:hint="eastAsia"/>
          <w:sz w:val="28"/>
        </w:rPr>
        <w:t>同意放棄培訓資格，並</w:t>
      </w:r>
      <w:r w:rsidR="00FB7558" w:rsidRPr="0097571C">
        <w:rPr>
          <w:rFonts w:eastAsia="標楷體" w:hint="eastAsia"/>
          <w:sz w:val="28"/>
        </w:rPr>
        <w:t>由備取學生遞補</w:t>
      </w:r>
      <w:r w:rsidR="00B52589" w:rsidRPr="0097571C">
        <w:rPr>
          <w:rFonts w:eastAsia="標楷體" w:hint="eastAsia"/>
          <w:sz w:val="28"/>
        </w:rPr>
        <w:t>其名額。</w:t>
      </w:r>
    </w:p>
    <w:p w:rsidR="00284B44" w:rsidRPr="0097571C" w:rsidRDefault="00284B44" w:rsidP="0008070F">
      <w:pPr>
        <w:pStyle w:val="aa"/>
        <w:ind w:right="-2"/>
        <w:rPr>
          <w:rFonts w:eastAsia="標楷體"/>
          <w:u w:val="single"/>
        </w:rPr>
      </w:pPr>
      <w:r w:rsidRPr="0097571C">
        <w:rPr>
          <w:rFonts w:eastAsia="標楷體" w:hint="eastAsia"/>
          <w:sz w:val="32"/>
          <w:szCs w:val="32"/>
        </w:rPr>
        <w:t>學生</w:t>
      </w:r>
      <w:r w:rsidRPr="0097571C">
        <w:rPr>
          <w:rFonts w:eastAsia="標楷體"/>
          <w:sz w:val="32"/>
          <w:szCs w:val="32"/>
        </w:rPr>
        <w:t>簽章：</w:t>
      </w:r>
      <w:r w:rsidRPr="0097571C">
        <w:rPr>
          <w:rFonts w:eastAsia="標楷體"/>
          <w:sz w:val="32"/>
          <w:szCs w:val="32"/>
          <w:u w:val="single"/>
        </w:rPr>
        <w:t xml:space="preserve">                </w:t>
      </w:r>
      <w:r w:rsidRPr="0097571C">
        <w:rPr>
          <w:rFonts w:eastAsia="標楷體" w:hint="eastAsia"/>
          <w:sz w:val="32"/>
          <w:szCs w:val="32"/>
        </w:rPr>
        <w:t xml:space="preserve">  </w:t>
      </w:r>
      <w:r w:rsidRPr="0097571C">
        <w:rPr>
          <w:rFonts w:eastAsia="標楷體" w:hint="eastAsia"/>
          <w:sz w:val="32"/>
          <w:szCs w:val="32"/>
        </w:rPr>
        <w:t>家長</w:t>
      </w:r>
      <w:r w:rsidRPr="0097571C">
        <w:rPr>
          <w:rFonts w:eastAsia="標楷體"/>
          <w:sz w:val="32"/>
          <w:szCs w:val="32"/>
        </w:rPr>
        <w:t>簽章：</w:t>
      </w:r>
      <w:r w:rsidRPr="0097571C">
        <w:rPr>
          <w:rFonts w:eastAsia="標楷體" w:hint="eastAsia"/>
          <w:u w:val="single"/>
        </w:rPr>
        <w:t xml:space="preserve">                           </w:t>
      </w:r>
    </w:p>
    <w:p w:rsidR="00FF7553" w:rsidRPr="0097571C" w:rsidRDefault="00FF7553" w:rsidP="00FF7553">
      <w:pPr>
        <w:pStyle w:val="aa"/>
        <w:ind w:right="-2"/>
        <w:jc w:val="center"/>
        <w:rPr>
          <w:rFonts w:eastAsia="標楷體"/>
          <w:sz w:val="32"/>
          <w:szCs w:val="32"/>
        </w:rPr>
      </w:pPr>
      <w:r w:rsidRPr="0097571C">
        <w:rPr>
          <w:rFonts w:eastAsia="標楷體" w:hint="eastAsia"/>
          <w:sz w:val="32"/>
          <w:szCs w:val="32"/>
        </w:rPr>
        <w:t>中</w:t>
      </w:r>
      <w:r w:rsidRPr="0097571C">
        <w:rPr>
          <w:rFonts w:eastAsia="標楷體" w:hint="eastAsia"/>
          <w:sz w:val="32"/>
          <w:szCs w:val="32"/>
        </w:rPr>
        <w:t xml:space="preserve"> </w:t>
      </w:r>
      <w:r w:rsidRPr="0097571C">
        <w:rPr>
          <w:rFonts w:eastAsia="標楷體" w:hint="eastAsia"/>
          <w:sz w:val="32"/>
          <w:szCs w:val="32"/>
        </w:rPr>
        <w:t>華</w:t>
      </w:r>
      <w:r w:rsidRPr="0097571C">
        <w:rPr>
          <w:rFonts w:eastAsia="標楷體" w:hint="eastAsia"/>
          <w:sz w:val="32"/>
          <w:szCs w:val="32"/>
        </w:rPr>
        <w:t xml:space="preserve"> </w:t>
      </w:r>
      <w:r w:rsidRPr="0097571C">
        <w:rPr>
          <w:rFonts w:eastAsia="標楷體" w:hint="eastAsia"/>
          <w:sz w:val="32"/>
          <w:szCs w:val="32"/>
        </w:rPr>
        <w:t>民</w:t>
      </w:r>
      <w:r w:rsidRPr="0097571C">
        <w:rPr>
          <w:rFonts w:eastAsia="標楷體" w:hint="eastAsia"/>
          <w:sz w:val="32"/>
          <w:szCs w:val="32"/>
        </w:rPr>
        <w:t xml:space="preserve"> </w:t>
      </w:r>
      <w:r w:rsidRPr="0097571C">
        <w:rPr>
          <w:rFonts w:eastAsia="標楷體" w:hint="eastAsia"/>
          <w:sz w:val="32"/>
          <w:szCs w:val="32"/>
        </w:rPr>
        <w:t>國</w:t>
      </w:r>
      <w:r w:rsidRPr="0097571C">
        <w:rPr>
          <w:rFonts w:eastAsia="標楷體" w:hint="eastAsia"/>
          <w:sz w:val="32"/>
          <w:szCs w:val="32"/>
        </w:rPr>
        <w:t xml:space="preserve">  111  </w:t>
      </w:r>
      <w:r w:rsidRPr="0097571C">
        <w:rPr>
          <w:rFonts w:eastAsia="標楷體" w:hint="eastAsia"/>
          <w:sz w:val="32"/>
          <w:szCs w:val="32"/>
        </w:rPr>
        <w:t>年</w:t>
      </w:r>
      <w:r w:rsidRPr="0097571C">
        <w:rPr>
          <w:rFonts w:eastAsia="標楷體" w:hint="eastAsia"/>
          <w:sz w:val="32"/>
          <w:szCs w:val="32"/>
        </w:rPr>
        <w:t xml:space="preserve">    </w:t>
      </w:r>
      <w:r w:rsidRPr="0097571C">
        <w:rPr>
          <w:rFonts w:eastAsia="標楷體" w:hint="eastAsia"/>
          <w:sz w:val="32"/>
          <w:szCs w:val="32"/>
        </w:rPr>
        <w:t>月</w:t>
      </w:r>
      <w:r w:rsidRPr="0097571C">
        <w:rPr>
          <w:rFonts w:eastAsia="標楷體" w:hint="eastAsia"/>
          <w:sz w:val="32"/>
          <w:szCs w:val="32"/>
        </w:rPr>
        <w:t xml:space="preserve">    </w:t>
      </w:r>
      <w:r w:rsidRPr="0097571C">
        <w:rPr>
          <w:rFonts w:eastAsia="標楷體" w:hint="eastAsia"/>
          <w:sz w:val="32"/>
          <w:szCs w:val="32"/>
        </w:rPr>
        <w:t>日</w:t>
      </w:r>
    </w:p>
    <w:p w:rsidR="008704C1" w:rsidRPr="0097571C" w:rsidRDefault="00923932" w:rsidP="000E6018">
      <w:pPr>
        <w:pStyle w:val="aa"/>
        <w:ind w:right="-2"/>
        <w:rPr>
          <w:rFonts w:eastAsia="標楷體"/>
          <w:sz w:val="32"/>
          <w:szCs w:val="32"/>
        </w:rPr>
      </w:pPr>
      <w:r w:rsidRPr="0097571C">
        <w:rPr>
          <w:rFonts w:eastAsia="標楷體"/>
          <w:noProof/>
          <w:szCs w:val="24"/>
        </w:rPr>
        <w:lastRenderedPageBreak/>
        <mc:AlternateContent>
          <mc:Choice Requires="wps">
            <w:drawing>
              <wp:anchor distT="0" distB="0" distL="114300" distR="114300" simplePos="0" relativeHeight="251665408" behindDoc="0" locked="0" layoutInCell="1" allowOverlap="1" wp14:anchorId="6B2C3293" wp14:editId="199D1A01">
                <wp:simplePos x="0" y="0"/>
                <wp:positionH relativeFrom="column">
                  <wp:posOffset>9377</wp:posOffset>
                </wp:positionH>
                <wp:positionV relativeFrom="paragraph">
                  <wp:posOffset>-2447</wp:posOffset>
                </wp:positionV>
                <wp:extent cx="807813" cy="291711"/>
                <wp:effectExtent l="0" t="0" r="11430" b="13335"/>
                <wp:wrapNone/>
                <wp:docPr id="7" name="文字方塊 7"/>
                <wp:cNvGraphicFramePr/>
                <a:graphic xmlns:a="http://schemas.openxmlformats.org/drawingml/2006/main">
                  <a:graphicData uri="http://schemas.microsoft.com/office/word/2010/wordprocessingShape">
                    <wps:wsp>
                      <wps:cNvSpPr txBox="1"/>
                      <wps:spPr>
                        <a:xfrm>
                          <a:off x="0" y="0"/>
                          <a:ext cx="807813" cy="291711"/>
                        </a:xfrm>
                        <a:prstGeom prst="rect">
                          <a:avLst/>
                        </a:prstGeom>
                        <a:solidFill>
                          <a:sysClr val="window" lastClr="FFFFFF"/>
                        </a:solidFill>
                        <a:ln w="6350">
                          <a:solidFill>
                            <a:prstClr val="black"/>
                          </a:solidFill>
                        </a:ln>
                      </wps:spPr>
                      <wps:txbx>
                        <w:txbxContent>
                          <w:p w:rsidR="00C90F49" w:rsidRPr="00923932" w:rsidRDefault="00C90F49" w:rsidP="00766A5E">
                            <w:pPr>
                              <w:snapToGrid w:val="0"/>
                              <w:jc w:val="center"/>
                              <w:rPr>
                                <w:rFonts w:ascii="標楷體" w:eastAsia="標楷體" w:hAnsi="標楷體"/>
                                <w:sz w:val="28"/>
                              </w:rPr>
                            </w:pPr>
                            <w:r w:rsidRPr="00923932">
                              <w:rPr>
                                <w:rFonts w:ascii="標楷體" w:eastAsia="標楷體" w:hAnsi="標楷體" w:hint="eastAsia"/>
                                <w:sz w:val="28"/>
                              </w:rPr>
                              <w:t>附件</w:t>
                            </w:r>
                            <w:r>
                              <w:rPr>
                                <w:rFonts w:ascii="標楷體" w:eastAsia="標楷體" w:hAnsi="標楷體" w:hint="eastAsia"/>
                                <w:sz w:val="28"/>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C3293" id="文字方塊 7" o:spid="_x0000_s1029" type="#_x0000_t202" style="position:absolute;margin-left:.75pt;margin-top:-.2pt;width:63.6pt;height:2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" fillcolor="window" strokeweight=".5pt">
                <v:textbox>
                  <w:txbxContent>
                    <w:p w:rsidR="00C90F49" w:rsidRPr="00923932" w:rsidRDefault="00C90F49" w:rsidP="00766A5E">
                      <w:pPr>
                        <w:snapToGrid w:val="0"/>
                        <w:jc w:val="center"/>
                        <w:rPr>
                          <w:rFonts w:ascii="標楷體" w:eastAsia="標楷體" w:hAnsi="標楷體"/>
                          <w:sz w:val="28"/>
                        </w:rPr>
                      </w:pPr>
                      <w:r w:rsidRPr="00923932">
                        <w:rPr>
                          <w:rFonts w:ascii="標楷體" w:eastAsia="標楷體" w:hAnsi="標楷體" w:hint="eastAsia"/>
                          <w:sz w:val="28"/>
                        </w:rPr>
                        <w:t>附件</w:t>
                      </w:r>
                      <w:r>
                        <w:rPr>
                          <w:rFonts w:ascii="標楷體" w:eastAsia="標楷體" w:hAnsi="標楷體" w:hint="eastAsia"/>
                          <w:sz w:val="28"/>
                        </w:rPr>
                        <w:t>四</w:t>
                      </w:r>
                    </w:p>
                  </w:txbxContent>
                </v:textbox>
              </v:shape>
            </w:pict>
          </mc:Fallback>
        </mc:AlternateContent>
      </w:r>
    </w:p>
    <w:p w:rsidR="008704C1" w:rsidRPr="0097571C" w:rsidRDefault="00605C33" w:rsidP="008704C1">
      <w:pPr>
        <w:widowControl/>
        <w:snapToGrid w:val="0"/>
        <w:spacing w:afterLines="50" w:after="180"/>
        <w:jc w:val="center"/>
        <w:outlineLvl w:val="1"/>
        <w:rPr>
          <w:rFonts w:ascii="標楷體" w:eastAsia="標楷體" w:hAnsi="標楷體" w:cs="新細明體"/>
          <w:b/>
          <w:bCs/>
          <w:kern w:val="0"/>
          <w:sz w:val="28"/>
          <w:szCs w:val="28"/>
        </w:rPr>
      </w:pPr>
      <w:r w:rsidRPr="0097571C">
        <w:rPr>
          <w:rFonts w:ascii="標楷體" w:eastAsia="標楷體" w:hAnsi="標楷體" w:cs="新細明體" w:hint="eastAsia"/>
          <w:b/>
          <w:bCs/>
          <w:kern w:val="0"/>
          <w:sz w:val="28"/>
          <w:szCs w:val="28"/>
        </w:rPr>
        <w:t>「</w:t>
      </w:r>
      <w:r w:rsidR="008704C1" w:rsidRPr="0097571C">
        <w:rPr>
          <w:rFonts w:ascii="標楷體" w:eastAsia="標楷體" w:hAnsi="標楷體" w:cs="新細明體" w:hint="eastAsia"/>
          <w:b/>
          <w:bCs/>
          <w:kern w:val="0"/>
          <w:sz w:val="28"/>
          <w:szCs w:val="28"/>
        </w:rPr>
        <w:t>第53屆全國技能競賽</w:t>
      </w:r>
      <w:r w:rsidRPr="0097571C">
        <w:rPr>
          <w:rFonts w:ascii="標楷體" w:eastAsia="標楷體" w:hAnsi="標楷體" w:cs="新細明體" w:hint="eastAsia"/>
          <w:b/>
          <w:bCs/>
          <w:kern w:val="0"/>
          <w:sz w:val="28"/>
          <w:szCs w:val="28"/>
        </w:rPr>
        <w:t>」</w:t>
      </w:r>
      <w:r w:rsidR="008704C1" w:rsidRPr="0097571C">
        <w:rPr>
          <w:rFonts w:ascii="標楷體" w:eastAsia="標楷體" w:hAnsi="標楷體" w:cs="新細明體" w:hint="eastAsia"/>
          <w:b/>
          <w:bCs/>
          <w:kern w:val="0"/>
          <w:sz w:val="28"/>
          <w:szCs w:val="28"/>
        </w:rPr>
        <w:t>南區分區技能競賽(</w:t>
      </w:r>
      <w:r w:rsidR="008704C1" w:rsidRPr="0097571C">
        <w:rPr>
          <w:rFonts w:ascii="標楷體" w:eastAsia="標楷體" w:hAnsi="標楷體" w:cs="新細明體"/>
          <w:b/>
          <w:bCs/>
          <w:kern w:val="0"/>
          <w:sz w:val="28"/>
          <w:szCs w:val="28"/>
        </w:rPr>
        <w:t>青少年組)</w:t>
      </w:r>
      <w:r w:rsidR="008704C1" w:rsidRPr="0097571C">
        <w:rPr>
          <w:rFonts w:ascii="標楷體" w:eastAsia="標楷體" w:hAnsi="標楷體" w:cs="新細明體" w:hint="eastAsia"/>
          <w:b/>
          <w:bCs/>
          <w:kern w:val="0"/>
          <w:sz w:val="28"/>
          <w:szCs w:val="28"/>
        </w:rPr>
        <w:t>推薦選手報名表</w:t>
      </w:r>
    </w:p>
    <w:p w:rsidR="008704C1" w:rsidRPr="0097571C" w:rsidRDefault="008704C1" w:rsidP="008704C1">
      <w:pPr>
        <w:spacing w:line="400" w:lineRule="exact"/>
        <w:rPr>
          <w:rFonts w:ascii="標楷體" w:eastAsia="標楷體" w:hAnsi="標楷體" w:cs="Times New Roman"/>
          <w:b/>
          <w:sz w:val="28"/>
          <w:szCs w:val="28"/>
        </w:rPr>
      </w:pPr>
      <w:r w:rsidRPr="0097571C">
        <w:rPr>
          <w:rFonts w:ascii="標楷體" w:eastAsia="標楷體" w:hAnsi="標楷體" w:cs="Times New Roman" w:hint="eastAsia"/>
          <w:b/>
          <w:sz w:val="28"/>
          <w:szCs w:val="28"/>
        </w:rPr>
        <w:t>一、選手</w:t>
      </w:r>
    </w:p>
    <w:tbl>
      <w:tblPr>
        <w:tblW w:w="972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70"/>
        <w:gridCol w:w="1774"/>
        <w:gridCol w:w="705"/>
        <w:gridCol w:w="6"/>
        <w:gridCol w:w="705"/>
        <w:gridCol w:w="225"/>
        <w:gridCol w:w="342"/>
        <w:gridCol w:w="717"/>
        <w:gridCol w:w="417"/>
        <w:gridCol w:w="1199"/>
        <w:gridCol w:w="2168"/>
      </w:tblGrid>
      <w:tr w:rsidR="0097571C" w:rsidRPr="0097571C" w:rsidTr="00B0795B">
        <w:trPr>
          <w:cantSplit/>
          <w:trHeight w:val="289"/>
          <w:jc w:val="center"/>
        </w:trPr>
        <w:tc>
          <w:tcPr>
            <w:tcW w:w="1470" w:type="dxa"/>
            <w:vAlign w:val="center"/>
          </w:tcPr>
          <w:p w:rsidR="008704C1" w:rsidRPr="0097571C" w:rsidRDefault="008704C1" w:rsidP="008704C1">
            <w:pPr>
              <w:adjustRightInd w:val="0"/>
              <w:snapToGrid w:val="0"/>
              <w:jc w:val="center"/>
              <w:rPr>
                <w:rFonts w:ascii="標楷體" w:eastAsia="標楷體" w:hAnsi="標楷體" w:cs="Times New Roman"/>
                <w:snapToGrid w:val="0"/>
              </w:rPr>
            </w:pPr>
            <w:r w:rsidRPr="0097571C">
              <w:rPr>
                <w:rFonts w:ascii="標楷體" w:eastAsia="標楷體" w:hAnsi="標楷體" w:cs="Times New Roman" w:hint="eastAsia"/>
                <w:snapToGrid w:val="0"/>
              </w:rPr>
              <w:t>職類名稱</w:t>
            </w:r>
          </w:p>
        </w:tc>
        <w:tc>
          <w:tcPr>
            <w:tcW w:w="1774" w:type="dxa"/>
            <w:vAlign w:val="center"/>
          </w:tcPr>
          <w:p w:rsidR="008704C1" w:rsidRPr="0097571C" w:rsidRDefault="008704C1" w:rsidP="008704C1">
            <w:pPr>
              <w:jc w:val="center"/>
              <w:rPr>
                <w:rFonts w:ascii="標楷體" w:eastAsia="標楷體" w:hAnsi="標楷體" w:cs="Times New Roman"/>
              </w:rPr>
            </w:pPr>
          </w:p>
        </w:tc>
        <w:tc>
          <w:tcPr>
            <w:tcW w:w="711" w:type="dxa"/>
            <w:gridSpan w:val="2"/>
            <w:vAlign w:val="center"/>
          </w:tcPr>
          <w:p w:rsidR="008704C1" w:rsidRPr="0097571C" w:rsidRDefault="008704C1" w:rsidP="008704C1">
            <w:pPr>
              <w:spacing w:line="300" w:lineRule="exact"/>
              <w:jc w:val="center"/>
              <w:rPr>
                <w:rFonts w:ascii="標楷體" w:eastAsia="標楷體" w:hAnsi="標楷體" w:cs="Times New Roman"/>
              </w:rPr>
            </w:pPr>
            <w:r w:rsidRPr="0097571C">
              <w:rPr>
                <w:rFonts w:ascii="標楷體" w:eastAsia="標楷體" w:hAnsi="標楷體" w:cs="Times New Roman" w:hint="eastAsia"/>
              </w:rPr>
              <w:t>職類代號</w:t>
            </w:r>
          </w:p>
        </w:tc>
        <w:tc>
          <w:tcPr>
            <w:tcW w:w="930" w:type="dxa"/>
            <w:gridSpan w:val="2"/>
            <w:vAlign w:val="center"/>
          </w:tcPr>
          <w:p w:rsidR="008704C1" w:rsidRPr="0097571C" w:rsidRDefault="008704C1" w:rsidP="008704C1">
            <w:pPr>
              <w:spacing w:line="300" w:lineRule="exact"/>
              <w:jc w:val="center"/>
              <w:rPr>
                <w:rFonts w:ascii="標楷體" w:eastAsia="標楷體" w:hAnsi="標楷體" w:cs="Times New Roman"/>
              </w:rPr>
            </w:pPr>
            <w:r w:rsidRPr="0097571C">
              <w:rPr>
                <w:rFonts w:ascii="標楷體" w:eastAsia="標楷體" w:hAnsi="標楷體" w:cs="Times New Roman" w:hint="eastAsia"/>
              </w:rPr>
              <w:t>免填</w:t>
            </w:r>
          </w:p>
        </w:tc>
        <w:tc>
          <w:tcPr>
            <w:tcW w:w="1059" w:type="dxa"/>
            <w:gridSpan w:val="2"/>
            <w:vAlign w:val="center"/>
          </w:tcPr>
          <w:p w:rsidR="008704C1" w:rsidRPr="0097571C" w:rsidRDefault="008704C1" w:rsidP="008704C1">
            <w:pPr>
              <w:spacing w:line="300" w:lineRule="exact"/>
              <w:jc w:val="center"/>
              <w:rPr>
                <w:rFonts w:ascii="標楷體" w:eastAsia="標楷體" w:hAnsi="標楷體" w:cs="Times New Roman"/>
              </w:rPr>
            </w:pPr>
            <w:r w:rsidRPr="0097571C">
              <w:rPr>
                <w:rFonts w:ascii="標楷體" w:eastAsia="標楷體" w:hAnsi="標楷體" w:cs="Times New Roman" w:hint="eastAsia"/>
              </w:rPr>
              <w:t>選手號碼</w:t>
            </w:r>
          </w:p>
        </w:tc>
        <w:tc>
          <w:tcPr>
            <w:tcW w:w="1616" w:type="dxa"/>
            <w:gridSpan w:val="2"/>
            <w:vAlign w:val="bottom"/>
          </w:tcPr>
          <w:p w:rsidR="008704C1" w:rsidRPr="0097571C" w:rsidRDefault="008704C1" w:rsidP="008704C1">
            <w:pPr>
              <w:spacing w:line="240" w:lineRule="exact"/>
              <w:jc w:val="center"/>
              <w:rPr>
                <w:rFonts w:ascii="標楷體" w:eastAsia="標楷體" w:hAnsi="標楷體" w:cs="Times New Roman"/>
                <w:sz w:val="16"/>
                <w:szCs w:val="16"/>
                <w:u w:val="single"/>
              </w:rPr>
            </w:pPr>
            <w:r w:rsidRPr="0097571C">
              <w:rPr>
                <w:rFonts w:ascii="標楷體" w:eastAsia="標楷體" w:hAnsi="標楷體" w:cs="Times New Roman"/>
                <w:sz w:val="16"/>
                <w:szCs w:val="16"/>
                <w:u w:val="single"/>
              </w:rPr>
              <w:t>(</w:t>
            </w:r>
            <w:r w:rsidRPr="0097571C">
              <w:rPr>
                <w:rFonts w:ascii="標楷體" w:eastAsia="標楷體" w:hAnsi="標楷體" w:cs="Times New Roman" w:hint="eastAsia"/>
                <w:sz w:val="16"/>
                <w:szCs w:val="16"/>
                <w:u w:val="single"/>
              </w:rPr>
              <w:t>由承辦單位填寫</w:t>
            </w:r>
            <w:r w:rsidRPr="0097571C">
              <w:rPr>
                <w:rFonts w:ascii="標楷體" w:eastAsia="標楷體" w:hAnsi="標楷體" w:cs="Times New Roman"/>
                <w:sz w:val="16"/>
                <w:szCs w:val="16"/>
                <w:u w:val="single"/>
              </w:rPr>
              <w:t>)</w:t>
            </w:r>
          </w:p>
        </w:tc>
        <w:tc>
          <w:tcPr>
            <w:tcW w:w="2168" w:type="dxa"/>
            <w:vMerge w:val="restart"/>
          </w:tcPr>
          <w:p w:rsidR="008704C1" w:rsidRPr="0097571C" w:rsidRDefault="008704C1" w:rsidP="008704C1">
            <w:pPr>
              <w:spacing w:line="60" w:lineRule="exact"/>
              <w:rPr>
                <w:rFonts w:ascii="Calibri" w:eastAsia="新細明體" w:hAnsi="Calibri" w:cs="Times New Roman"/>
                <w:sz w:val="16"/>
                <w:szCs w:val="16"/>
              </w:rPr>
            </w:pPr>
          </w:p>
          <w:tbl>
            <w:tblPr>
              <w:tblW w:w="0" w:type="auto"/>
              <w:tblInd w:w="33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1440"/>
            </w:tblGrid>
            <w:tr w:rsidR="0097571C" w:rsidRPr="0097571C" w:rsidTr="00B0795B">
              <w:trPr>
                <w:trHeight w:val="2218"/>
              </w:trPr>
              <w:tc>
                <w:tcPr>
                  <w:tcW w:w="1440" w:type="dxa"/>
                  <w:tcBorders>
                    <w:top w:val="dashSmallGap" w:sz="4" w:space="0" w:color="auto"/>
                    <w:left w:val="dashSmallGap" w:sz="4" w:space="0" w:color="auto"/>
                    <w:bottom w:val="dashSmallGap" w:sz="4" w:space="0" w:color="auto"/>
                    <w:right w:val="dashSmallGap" w:sz="4" w:space="0" w:color="auto"/>
                  </w:tcBorders>
                </w:tcPr>
                <w:p w:rsidR="008704C1" w:rsidRPr="0097571C" w:rsidRDefault="008704C1" w:rsidP="008704C1">
                  <w:pPr>
                    <w:adjustRightInd w:val="0"/>
                    <w:snapToGrid w:val="0"/>
                    <w:spacing w:afterLines="30" w:after="108"/>
                    <w:ind w:left="200" w:hangingChars="100" w:hanging="200"/>
                    <w:jc w:val="center"/>
                    <w:rPr>
                      <w:rFonts w:ascii="標楷體" w:eastAsia="標楷體" w:hAnsi="標楷體" w:cs="Times New Roman"/>
                      <w:sz w:val="20"/>
                      <w:szCs w:val="20"/>
                    </w:rPr>
                  </w:pPr>
                  <w:r w:rsidRPr="0097571C">
                    <w:rPr>
                      <w:rFonts w:ascii="標楷體" w:eastAsia="標楷體" w:hAnsi="標楷體" w:cs="Times New Roman" w:hint="eastAsia"/>
                      <w:sz w:val="20"/>
                      <w:szCs w:val="20"/>
                    </w:rPr>
                    <w:t>照片不用貼</w:t>
                  </w:r>
                </w:p>
              </w:tc>
            </w:tr>
          </w:tbl>
          <w:p w:rsidR="008704C1" w:rsidRPr="0097571C" w:rsidRDefault="008704C1" w:rsidP="008704C1">
            <w:pPr>
              <w:spacing w:line="60" w:lineRule="exact"/>
              <w:ind w:left="113" w:right="113"/>
              <w:jc w:val="center"/>
              <w:rPr>
                <w:rFonts w:ascii="標楷體" w:eastAsia="標楷體" w:hAnsi="標楷體" w:cs="Times New Roman"/>
                <w:sz w:val="16"/>
                <w:szCs w:val="16"/>
              </w:rPr>
            </w:pPr>
          </w:p>
        </w:tc>
      </w:tr>
      <w:tr w:rsidR="0097571C" w:rsidRPr="0097571C" w:rsidTr="00B0795B">
        <w:trPr>
          <w:cantSplit/>
          <w:trHeight w:val="497"/>
          <w:jc w:val="center"/>
        </w:trPr>
        <w:tc>
          <w:tcPr>
            <w:tcW w:w="1470" w:type="dxa"/>
            <w:vAlign w:val="center"/>
          </w:tcPr>
          <w:p w:rsidR="008704C1" w:rsidRPr="0097571C" w:rsidRDefault="008704C1" w:rsidP="008704C1">
            <w:pPr>
              <w:adjustRightInd w:val="0"/>
              <w:snapToGrid w:val="0"/>
              <w:jc w:val="center"/>
              <w:rPr>
                <w:rFonts w:ascii="標楷體" w:eastAsia="標楷體" w:hAnsi="標楷體" w:cs="Times New Roman"/>
              </w:rPr>
            </w:pPr>
            <w:r w:rsidRPr="0097571C">
              <w:rPr>
                <w:rFonts w:ascii="標楷體" w:eastAsia="標楷體" w:hAnsi="標楷體" w:cs="Times New Roman" w:hint="eastAsia"/>
              </w:rPr>
              <w:t>姓名</w:t>
            </w:r>
          </w:p>
        </w:tc>
        <w:tc>
          <w:tcPr>
            <w:tcW w:w="2485" w:type="dxa"/>
            <w:gridSpan w:val="3"/>
            <w:vAlign w:val="center"/>
          </w:tcPr>
          <w:p w:rsidR="008704C1" w:rsidRPr="0097571C" w:rsidRDefault="008704C1" w:rsidP="008704C1">
            <w:pPr>
              <w:jc w:val="center"/>
              <w:rPr>
                <w:rFonts w:ascii="標楷體" w:eastAsia="標楷體" w:hAnsi="標楷體" w:cs="Times New Roman"/>
              </w:rPr>
            </w:pPr>
          </w:p>
        </w:tc>
        <w:tc>
          <w:tcPr>
            <w:tcW w:w="1272" w:type="dxa"/>
            <w:gridSpan w:val="3"/>
            <w:vAlign w:val="center"/>
          </w:tcPr>
          <w:p w:rsidR="008704C1" w:rsidRPr="0097571C" w:rsidRDefault="008704C1" w:rsidP="008704C1">
            <w:pPr>
              <w:spacing w:line="300" w:lineRule="exact"/>
              <w:jc w:val="center"/>
              <w:rPr>
                <w:rFonts w:ascii="標楷體" w:eastAsia="標楷體" w:hAnsi="標楷體" w:cs="Times New Roman"/>
              </w:rPr>
            </w:pPr>
            <w:r w:rsidRPr="0097571C">
              <w:rPr>
                <w:rFonts w:ascii="標楷體" w:eastAsia="標楷體" w:hAnsi="標楷體" w:cs="Times New Roman" w:hint="eastAsia"/>
              </w:rPr>
              <w:t>性別</w:t>
            </w:r>
          </w:p>
        </w:tc>
        <w:tc>
          <w:tcPr>
            <w:tcW w:w="2333" w:type="dxa"/>
            <w:gridSpan w:val="3"/>
            <w:vAlign w:val="center"/>
          </w:tcPr>
          <w:p w:rsidR="008704C1" w:rsidRPr="0097571C" w:rsidRDefault="008704C1" w:rsidP="008704C1">
            <w:pPr>
              <w:jc w:val="center"/>
              <w:rPr>
                <w:rFonts w:ascii="標楷體" w:eastAsia="標楷體" w:hAnsi="標楷體" w:cs="Times New Roman"/>
              </w:rPr>
            </w:pPr>
            <w:r w:rsidRPr="0097571C">
              <w:rPr>
                <w:rFonts w:ascii="標楷體" w:eastAsia="標楷體" w:hAnsi="標楷體" w:cs="Times New Roman"/>
              </w:rPr>
              <w:t>□</w:t>
            </w:r>
            <w:r w:rsidRPr="0097571C">
              <w:rPr>
                <w:rFonts w:ascii="標楷體" w:eastAsia="標楷體" w:hAnsi="標楷體" w:cs="Times New Roman" w:hint="eastAsia"/>
              </w:rPr>
              <w:t>男</w:t>
            </w:r>
            <w:r w:rsidRPr="0097571C">
              <w:rPr>
                <w:rFonts w:ascii="標楷體" w:eastAsia="標楷體" w:hAnsi="標楷體" w:cs="Times New Roman"/>
              </w:rPr>
              <w:t xml:space="preserve">  □女</w:t>
            </w:r>
          </w:p>
        </w:tc>
        <w:tc>
          <w:tcPr>
            <w:tcW w:w="2168" w:type="dxa"/>
            <w:vMerge/>
            <w:textDirection w:val="tbRlV"/>
            <w:vAlign w:val="center"/>
          </w:tcPr>
          <w:p w:rsidR="008704C1" w:rsidRPr="0097571C" w:rsidRDefault="008704C1" w:rsidP="008704C1">
            <w:pPr>
              <w:ind w:left="113" w:right="113"/>
              <w:jc w:val="center"/>
              <w:rPr>
                <w:rFonts w:ascii="標楷體" w:eastAsia="標楷體" w:hAnsi="標楷體" w:cs="Times New Roman"/>
              </w:rPr>
            </w:pPr>
          </w:p>
        </w:tc>
      </w:tr>
      <w:tr w:rsidR="0097571C" w:rsidRPr="0097571C" w:rsidTr="00B0795B">
        <w:trPr>
          <w:cantSplit/>
          <w:trHeight w:val="553"/>
          <w:jc w:val="center"/>
        </w:trPr>
        <w:tc>
          <w:tcPr>
            <w:tcW w:w="1470" w:type="dxa"/>
            <w:vAlign w:val="center"/>
          </w:tcPr>
          <w:p w:rsidR="008704C1" w:rsidRPr="0097571C" w:rsidRDefault="008704C1" w:rsidP="008704C1">
            <w:pPr>
              <w:jc w:val="center"/>
              <w:rPr>
                <w:rFonts w:ascii="標楷體" w:eastAsia="標楷體" w:hAnsi="標楷體" w:cs="Times New Roman"/>
              </w:rPr>
            </w:pPr>
            <w:r w:rsidRPr="0097571C">
              <w:rPr>
                <w:rFonts w:ascii="標楷體" w:eastAsia="標楷體" w:hAnsi="標楷體" w:cs="Times New Roman" w:hint="eastAsia"/>
              </w:rPr>
              <w:t>出生年月日</w:t>
            </w:r>
          </w:p>
        </w:tc>
        <w:tc>
          <w:tcPr>
            <w:tcW w:w="2479" w:type="dxa"/>
            <w:gridSpan w:val="2"/>
            <w:vAlign w:val="center"/>
          </w:tcPr>
          <w:p w:rsidR="008704C1" w:rsidRPr="0097571C" w:rsidRDefault="008704C1" w:rsidP="008704C1">
            <w:pPr>
              <w:jc w:val="center"/>
              <w:rPr>
                <w:rFonts w:ascii="標楷體" w:eastAsia="標楷體" w:hAnsi="標楷體" w:cs="Times New Roman"/>
              </w:rPr>
            </w:pPr>
            <w:r w:rsidRPr="0097571C">
              <w:rPr>
                <w:rFonts w:ascii="標楷體" w:eastAsia="標楷體" w:hAnsi="標楷體" w:cs="Times New Roman" w:hint="eastAsia"/>
              </w:rPr>
              <w:t xml:space="preserve">民國   </w:t>
            </w:r>
            <w:r w:rsidRPr="0097571C">
              <w:rPr>
                <w:rFonts w:ascii="標楷體" w:eastAsia="標楷體" w:hAnsi="標楷體" w:cs="Times New Roman"/>
              </w:rPr>
              <w:t>年</w:t>
            </w:r>
            <w:r w:rsidRPr="0097571C">
              <w:rPr>
                <w:rFonts w:ascii="標楷體" w:eastAsia="標楷體" w:hAnsi="標楷體" w:cs="Times New Roman" w:hint="eastAsia"/>
              </w:rPr>
              <w:t xml:space="preserve">   </w:t>
            </w:r>
            <w:r w:rsidRPr="0097571C">
              <w:rPr>
                <w:rFonts w:ascii="標楷體" w:eastAsia="標楷體" w:hAnsi="標楷體" w:cs="Times New Roman"/>
              </w:rPr>
              <w:t>月</w:t>
            </w:r>
            <w:r w:rsidRPr="0097571C">
              <w:rPr>
                <w:rFonts w:ascii="標楷體" w:eastAsia="標楷體" w:hAnsi="標楷體" w:cs="Times New Roman" w:hint="eastAsia"/>
              </w:rPr>
              <w:t xml:space="preserve">   </w:t>
            </w:r>
            <w:r w:rsidRPr="0097571C">
              <w:rPr>
                <w:rFonts w:ascii="標楷體" w:eastAsia="標楷體" w:hAnsi="標楷體" w:cs="Times New Roman"/>
              </w:rPr>
              <w:t>日</w:t>
            </w:r>
          </w:p>
        </w:tc>
        <w:tc>
          <w:tcPr>
            <w:tcW w:w="1278" w:type="dxa"/>
            <w:gridSpan w:val="4"/>
            <w:vAlign w:val="center"/>
          </w:tcPr>
          <w:p w:rsidR="008704C1" w:rsidRPr="0097571C" w:rsidRDefault="008704C1" w:rsidP="008704C1">
            <w:pPr>
              <w:rPr>
                <w:rFonts w:ascii="標楷體" w:eastAsia="標楷體" w:hAnsi="標楷體" w:cs="Times New Roman"/>
              </w:rPr>
            </w:pPr>
            <w:r w:rsidRPr="0097571C">
              <w:rPr>
                <w:rFonts w:ascii="標楷體" w:eastAsia="標楷體" w:hAnsi="標楷體" w:cs="Times New Roman" w:hint="eastAsia"/>
              </w:rPr>
              <w:t>身分證編號</w:t>
            </w:r>
          </w:p>
        </w:tc>
        <w:tc>
          <w:tcPr>
            <w:tcW w:w="2333" w:type="dxa"/>
            <w:gridSpan w:val="3"/>
            <w:vAlign w:val="center"/>
          </w:tcPr>
          <w:p w:rsidR="008704C1" w:rsidRPr="0097571C" w:rsidRDefault="008704C1" w:rsidP="008704C1">
            <w:pPr>
              <w:jc w:val="center"/>
              <w:rPr>
                <w:rFonts w:ascii="標楷體" w:eastAsia="標楷體" w:hAnsi="標楷體" w:cs="Times New Roman"/>
              </w:rPr>
            </w:pPr>
          </w:p>
        </w:tc>
        <w:tc>
          <w:tcPr>
            <w:tcW w:w="2168" w:type="dxa"/>
            <w:vMerge/>
          </w:tcPr>
          <w:p w:rsidR="008704C1" w:rsidRPr="0097571C" w:rsidRDefault="008704C1" w:rsidP="008704C1">
            <w:pPr>
              <w:rPr>
                <w:rFonts w:ascii="標楷體" w:eastAsia="標楷體" w:hAnsi="標楷體" w:cs="Times New Roman"/>
              </w:rPr>
            </w:pPr>
          </w:p>
        </w:tc>
      </w:tr>
      <w:tr w:rsidR="0097571C" w:rsidRPr="0097571C" w:rsidTr="00B0795B">
        <w:trPr>
          <w:cantSplit/>
          <w:trHeight w:val="702"/>
          <w:jc w:val="center"/>
        </w:trPr>
        <w:tc>
          <w:tcPr>
            <w:tcW w:w="1470" w:type="dxa"/>
            <w:vAlign w:val="center"/>
          </w:tcPr>
          <w:p w:rsidR="008704C1" w:rsidRPr="0097571C" w:rsidRDefault="008704C1" w:rsidP="008704C1">
            <w:pPr>
              <w:jc w:val="center"/>
              <w:rPr>
                <w:rFonts w:ascii="標楷體" w:eastAsia="標楷體" w:hAnsi="標楷體" w:cs="Times New Roman"/>
              </w:rPr>
            </w:pPr>
            <w:r w:rsidRPr="0097571C">
              <w:rPr>
                <w:rFonts w:ascii="標楷體" w:eastAsia="標楷體" w:hAnsi="標楷體" w:cs="Times New Roman" w:hint="eastAsia"/>
              </w:rPr>
              <w:t>電子信箱</w:t>
            </w:r>
          </w:p>
        </w:tc>
        <w:tc>
          <w:tcPr>
            <w:tcW w:w="6090" w:type="dxa"/>
            <w:gridSpan w:val="9"/>
            <w:vAlign w:val="center"/>
          </w:tcPr>
          <w:p w:rsidR="008704C1" w:rsidRPr="0097571C" w:rsidRDefault="008704C1" w:rsidP="008704C1">
            <w:pPr>
              <w:rPr>
                <w:rFonts w:ascii="標楷體" w:eastAsia="標楷體" w:hAnsi="標楷體" w:cs="Times New Roman"/>
              </w:rPr>
            </w:pPr>
            <w:r w:rsidRPr="0097571C">
              <w:rPr>
                <w:rFonts w:ascii="標楷體" w:eastAsia="標楷體" w:hAnsi="標楷體" w:cs="Times New Roman" w:hint="eastAsia"/>
              </w:rPr>
              <w:t xml:space="preserve"> </w:t>
            </w:r>
          </w:p>
        </w:tc>
        <w:tc>
          <w:tcPr>
            <w:tcW w:w="2168" w:type="dxa"/>
            <w:vMerge/>
          </w:tcPr>
          <w:p w:rsidR="008704C1" w:rsidRPr="0097571C" w:rsidRDefault="008704C1" w:rsidP="008704C1">
            <w:pPr>
              <w:rPr>
                <w:rFonts w:ascii="標楷體" w:eastAsia="標楷體" w:hAnsi="標楷體" w:cs="Times New Roman"/>
              </w:rPr>
            </w:pPr>
          </w:p>
        </w:tc>
      </w:tr>
      <w:tr w:rsidR="0097571C" w:rsidRPr="0097571C" w:rsidTr="00B0795B">
        <w:trPr>
          <w:cantSplit/>
          <w:trHeight w:val="637"/>
          <w:jc w:val="center"/>
        </w:trPr>
        <w:tc>
          <w:tcPr>
            <w:tcW w:w="1470" w:type="dxa"/>
            <w:vAlign w:val="center"/>
          </w:tcPr>
          <w:p w:rsidR="008704C1" w:rsidRPr="0097571C" w:rsidRDefault="008704C1" w:rsidP="008704C1">
            <w:pPr>
              <w:adjustRightInd w:val="0"/>
              <w:snapToGrid w:val="0"/>
              <w:jc w:val="center"/>
              <w:rPr>
                <w:rFonts w:ascii="標楷體" w:eastAsia="標楷體" w:hAnsi="標楷體" w:cs="Times New Roman"/>
              </w:rPr>
            </w:pPr>
            <w:r w:rsidRPr="0097571C">
              <w:rPr>
                <w:rFonts w:ascii="標楷體" w:eastAsia="標楷體" w:hAnsi="標楷體" w:cs="Times New Roman" w:hint="eastAsia"/>
              </w:rPr>
              <w:t>通訊地址</w:t>
            </w:r>
          </w:p>
        </w:tc>
        <w:tc>
          <w:tcPr>
            <w:tcW w:w="8258" w:type="dxa"/>
            <w:gridSpan w:val="10"/>
            <w:vAlign w:val="center"/>
          </w:tcPr>
          <w:p w:rsidR="008704C1" w:rsidRPr="0097571C" w:rsidRDefault="008704C1" w:rsidP="008704C1">
            <w:pPr>
              <w:spacing w:line="320" w:lineRule="exact"/>
              <w:jc w:val="both"/>
              <w:rPr>
                <w:rFonts w:ascii="標楷體" w:eastAsia="標楷體" w:hAnsi="標楷體" w:cs="Times New Roman"/>
              </w:rPr>
            </w:pPr>
          </w:p>
        </w:tc>
      </w:tr>
      <w:tr w:rsidR="0097571C" w:rsidRPr="0097571C" w:rsidTr="00B0795B">
        <w:trPr>
          <w:cantSplit/>
          <w:trHeight w:val="637"/>
          <w:jc w:val="center"/>
        </w:trPr>
        <w:tc>
          <w:tcPr>
            <w:tcW w:w="1470" w:type="dxa"/>
            <w:vAlign w:val="center"/>
          </w:tcPr>
          <w:p w:rsidR="008704C1" w:rsidRPr="0097571C" w:rsidRDefault="008704C1" w:rsidP="008704C1">
            <w:pPr>
              <w:adjustRightInd w:val="0"/>
              <w:snapToGrid w:val="0"/>
              <w:jc w:val="center"/>
              <w:rPr>
                <w:rFonts w:ascii="標楷體" w:eastAsia="標楷體" w:hAnsi="標楷體" w:cs="Times New Roman"/>
              </w:rPr>
            </w:pPr>
            <w:r w:rsidRPr="0097571C">
              <w:rPr>
                <w:rFonts w:ascii="標楷體" w:eastAsia="標楷體" w:hAnsi="標楷體" w:cs="Times New Roman" w:hint="eastAsia"/>
              </w:rPr>
              <w:t>聯絡電話</w:t>
            </w:r>
          </w:p>
        </w:tc>
        <w:tc>
          <w:tcPr>
            <w:tcW w:w="8258" w:type="dxa"/>
            <w:gridSpan w:val="10"/>
            <w:vAlign w:val="center"/>
          </w:tcPr>
          <w:p w:rsidR="008704C1" w:rsidRPr="0097571C" w:rsidRDefault="008704C1" w:rsidP="008704C1">
            <w:pPr>
              <w:spacing w:line="320" w:lineRule="exact"/>
              <w:jc w:val="both"/>
              <w:rPr>
                <w:rFonts w:ascii="標楷體" w:eastAsia="標楷體" w:hAnsi="標楷體" w:cs="Times New Roman"/>
              </w:rPr>
            </w:pPr>
          </w:p>
          <w:p w:rsidR="008704C1" w:rsidRPr="0097571C" w:rsidRDefault="008704C1" w:rsidP="008704C1">
            <w:pPr>
              <w:spacing w:line="320" w:lineRule="exact"/>
              <w:jc w:val="both"/>
              <w:rPr>
                <w:rFonts w:ascii="標楷體" w:eastAsia="標楷體" w:hAnsi="標楷體" w:cs="Times New Roman"/>
              </w:rPr>
            </w:pPr>
            <w:r w:rsidRPr="0097571C">
              <w:rPr>
                <w:rFonts w:ascii="標楷體" w:eastAsia="標楷體" w:hAnsi="標楷體" w:cs="Times New Roman" w:hint="eastAsia"/>
              </w:rPr>
              <w:t xml:space="preserve">電話：              </w:t>
            </w:r>
            <w:r w:rsidRPr="0097571C">
              <w:rPr>
                <w:rFonts w:ascii="標楷體" w:eastAsia="標楷體" w:hAnsi="標楷體" w:cs="Times New Roman"/>
              </w:rPr>
              <w:t>(</w:t>
            </w:r>
            <w:r w:rsidRPr="0097571C">
              <w:rPr>
                <w:rFonts w:ascii="標楷體" w:eastAsia="標楷體" w:hAnsi="標楷體" w:cs="Times New Roman" w:hint="eastAsia"/>
              </w:rPr>
              <w:t>公</w:t>
            </w:r>
            <w:r w:rsidRPr="0097571C">
              <w:rPr>
                <w:rFonts w:ascii="標楷體" w:eastAsia="標楷體" w:hAnsi="標楷體" w:cs="Times New Roman"/>
              </w:rPr>
              <w:t xml:space="preserve">)            </w:t>
            </w:r>
            <w:r w:rsidRPr="0097571C">
              <w:rPr>
                <w:rFonts w:ascii="標楷體" w:eastAsia="標楷體" w:hAnsi="標楷體" w:cs="Times New Roman" w:hint="eastAsia"/>
              </w:rPr>
              <w:t xml:space="preserve">    選手手機：</w:t>
            </w:r>
          </w:p>
        </w:tc>
      </w:tr>
      <w:tr w:rsidR="0097571C" w:rsidRPr="0097571C" w:rsidTr="00B0795B">
        <w:trPr>
          <w:cantSplit/>
          <w:trHeight w:val="789"/>
          <w:jc w:val="center"/>
        </w:trPr>
        <w:tc>
          <w:tcPr>
            <w:tcW w:w="1470" w:type="dxa"/>
            <w:vAlign w:val="center"/>
          </w:tcPr>
          <w:p w:rsidR="008704C1" w:rsidRPr="0097571C" w:rsidRDefault="008704C1" w:rsidP="008704C1">
            <w:pPr>
              <w:adjustRightInd w:val="0"/>
              <w:snapToGrid w:val="0"/>
              <w:jc w:val="center"/>
              <w:rPr>
                <w:rFonts w:ascii="標楷體" w:eastAsia="標楷體" w:hAnsi="標楷體" w:cs="Times New Roman"/>
              </w:rPr>
            </w:pPr>
            <w:r w:rsidRPr="0097571C">
              <w:rPr>
                <w:rFonts w:ascii="標楷體" w:eastAsia="標楷體" w:hAnsi="標楷體" w:cs="Times New Roman" w:hint="eastAsia"/>
              </w:rPr>
              <w:t>緊急聯絡人</w:t>
            </w:r>
          </w:p>
        </w:tc>
        <w:tc>
          <w:tcPr>
            <w:tcW w:w="8258" w:type="dxa"/>
            <w:gridSpan w:val="10"/>
            <w:vAlign w:val="center"/>
          </w:tcPr>
          <w:p w:rsidR="008704C1" w:rsidRPr="0097571C" w:rsidRDefault="008704C1" w:rsidP="008704C1">
            <w:pPr>
              <w:spacing w:line="320" w:lineRule="exact"/>
              <w:jc w:val="both"/>
              <w:rPr>
                <w:rFonts w:ascii="標楷體" w:eastAsia="標楷體" w:hAnsi="標楷體" w:cs="Times New Roman"/>
              </w:rPr>
            </w:pPr>
            <w:r w:rsidRPr="0097571C">
              <w:rPr>
                <w:rFonts w:ascii="標楷體" w:eastAsia="標楷體" w:hAnsi="標楷體" w:cs="Times New Roman" w:hint="eastAsia"/>
              </w:rPr>
              <w:t>姓名：</w:t>
            </w:r>
            <w:r w:rsidRPr="0097571C">
              <w:rPr>
                <w:rFonts w:ascii="標楷體" w:eastAsia="標楷體" w:hAnsi="標楷體" w:cs="Times New Roman"/>
              </w:rPr>
              <w:t xml:space="preserve"> </w:t>
            </w:r>
          </w:p>
          <w:p w:rsidR="008704C1" w:rsidRPr="0097571C" w:rsidRDefault="008704C1" w:rsidP="008704C1">
            <w:pPr>
              <w:spacing w:line="320" w:lineRule="exact"/>
              <w:jc w:val="both"/>
              <w:rPr>
                <w:rFonts w:ascii="標楷體" w:eastAsia="標楷體" w:hAnsi="標楷體" w:cs="Times New Roman"/>
              </w:rPr>
            </w:pPr>
            <w:r w:rsidRPr="0097571C">
              <w:rPr>
                <w:rFonts w:ascii="標楷體" w:eastAsia="標楷體" w:hAnsi="標楷體" w:cs="Times New Roman" w:hint="eastAsia"/>
              </w:rPr>
              <w:t>電話：       　　    手機：</w:t>
            </w:r>
          </w:p>
        </w:tc>
      </w:tr>
      <w:tr w:rsidR="0097571C" w:rsidRPr="0097571C" w:rsidTr="00B0795B">
        <w:trPr>
          <w:cantSplit/>
          <w:trHeight w:val="670"/>
          <w:jc w:val="center"/>
        </w:trPr>
        <w:tc>
          <w:tcPr>
            <w:tcW w:w="1470" w:type="dxa"/>
            <w:vAlign w:val="center"/>
          </w:tcPr>
          <w:p w:rsidR="008704C1" w:rsidRPr="0097571C" w:rsidRDefault="008704C1" w:rsidP="008704C1">
            <w:pPr>
              <w:jc w:val="center"/>
              <w:rPr>
                <w:rFonts w:ascii="標楷體" w:eastAsia="標楷體" w:hAnsi="標楷體" w:cs="Times New Roman"/>
              </w:rPr>
            </w:pPr>
            <w:r w:rsidRPr="0097571C">
              <w:rPr>
                <w:rFonts w:ascii="標楷體" w:eastAsia="標楷體" w:hAnsi="標楷體" w:cs="Times New Roman" w:hint="eastAsia"/>
              </w:rPr>
              <w:t>就讀學校</w:t>
            </w:r>
          </w:p>
        </w:tc>
        <w:tc>
          <w:tcPr>
            <w:tcW w:w="8258" w:type="dxa"/>
            <w:gridSpan w:val="10"/>
            <w:vAlign w:val="center"/>
          </w:tcPr>
          <w:p w:rsidR="008704C1" w:rsidRPr="0097571C" w:rsidRDefault="008704C1" w:rsidP="008704C1">
            <w:pPr>
              <w:spacing w:line="300" w:lineRule="exact"/>
              <w:jc w:val="distribute"/>
              <w:rPr>
                <w:rFonts w:ascii="標楷體" w:eastAsia="標楷體" w:hAnsi="標楷體" w:cs="Times New Roman"/>
              </w:rPr>
            </w:pPr>
          </w:p>
        </w:tc>
      </w:tr>
      <w:tr w:rsidR="0097571C" w:rsidRPr="0097571C" w:rsidTr="00B0795B">
        <w:trPr>
          <w:cantSplit/>
          <w:trHeight w:val="550"/>
          <w:jc w:val="center"/>
        </w:trPr>
        <w:tc>
          <w:tcPr>
            <w:tcW w:w="1470" w:type="dxa"/>
            <w:vAlign w:val="center"/>
          </w:tcPr>
          <w:p w:rsidR="008704C1" w:rsidRPr="0097571C" w:rsidRDefault="008704C1" w:rsidP="008704C1">
            <w:pPr>
              <w:jc w:val="center"/>
              <w:rPr>
                <w:rFonts w:ascii="標楷體" w:eastAsia="標楷體" w:hAnsi="標楷體" w:cs="Times New Roman"/>
                <w:szCs w:val="24"/>
              </w:rPr>
            </w:pPr>
            <w:r w:rsidRPr="0097571C">
              <w:rPr>
                <w:rFonts w:ascii="標楷體" w:eastAsia="標楷體" w:hAnsi="標楷體" w:cs="Times New Roman" w:hint="eastAsia"/>
                <w:szCs w:val="24"/>
              </w:rPr>
              <w:t>班級</w:t>
            </w:r>
          </w:p>
        </w:tc>
        <w:tc>
          <w:tcPr>
            <w:tcW w:w="3190" w:type="dxa"/>
            <w:gridSpan w:val="4"/>
            <w:vAlign w:val="center"/>
          </w:tcPr>
          <w:p w:rsidR="008704C1" w:rsidRPr="0097571C" w:rsidRDefault="008704C1" w:rsidP="008704C1">
            <w:pPr>
              <w:spacing w:line="320" w:lineRule="exact"/>
              <w:ind w:left="2520" w:hangingChars="1050" w:hanging="2520"/>
              <w:rPr>
                <w:rFonts w:ascii="標楷體" w:eastAsia="標楷體" w:hAnsi="標楷體" w:cs="Times New Roman"/>
                <w:szCs w:val="24"/>
              </w:rPr>
            </w:pPr>
          </w:p>
        </w:tc>
        <w:tc>
          <w:tcPr>
            <w:tcW w:w="1701" w:type="dxa"/>
            <w:gridSpan w:val="4"/>
            <w:vAlign w:val="center"/>
          </w:tcPr>
          <w:p w:rsidR="008704C1" w:rsidRPr="0097571C" w:rsidRDefault="008704C1" w:rsidP="008704C1">
            <w:pPr>
              <w:spacing w:line="320" w:lineRule="exact"/>
              <w:ind w:left="2520" w:hangingChars="1050" w:hanging="2520"/>
              <w:jc w:val="center"/>
              <w:rPr>
                <w:rFonts w:ascii="標楷體" w:eastAsia="標楷體" w:hAnsi="標楷體" w:cs="Times New Roman"/>
                <w:szCs w:val="24"/>
              </w:rPr>
            </w:pPr>
            <w:r w:rsidRPr="0097571C">
              <w:rPr>
                <w:rFonts w:ascii="標楷體" w:eastAsia="標楷體" w:hAnsi="標楷體" w:cs="Times New Roman" w:hint="eastAsia"/>
                <w:szCs w:val="24"/>
              </w:rPr>
              <w:t>學號</w:t>
            </w:r>
          </w:p>
        </w:tc>
        <w:tc>
          <w:tcPr>
            <w:tcW w:w="3367" w:type="dxa"/>
            <w:gridSpan w:val="2"/>
            <w:vAlign w:val="center"/>
          </w:tcPr>
          <w:p w:rsidR="008704C1" w:rsidRPr="0097571C" w:rsidRDefault="008704C1" w:rsidP="008704C1">
            <w:pPr>
              <w:spacing w:line="320" w:lineRule="exact"/>
              <w:ind w:left="2520" w:hangingChars="1050" w:hanging="2520"/>
              <w:rPr>
                <w:rFonts w:ascii="標楷體" w:eastAsia="標楷體" w:hAnsi="標楷體" w:cs="Times New Roman"/>
                <w:szCs w:val="24"/>
              </w:rPr>
            </w:pPr>
          </w:p>
        </w:tc>
      </w:tr>
    </w:tbl>
    <w:p w:rsidR="008704C1" w:rsidRPr="0097571C" w:rsidRDefault="008704C1" w:rsidP="008704C1">
      <w:pPr>
        <w:adjustRightInd w:val="0"/>
        <w:snapToGrid w:val="0"/>
        <w:spacing w:line="280" w:lineRule="exact"/>
        <w:ind w:firstLineChars="50" w:firstLine="100"/>
        <w:rPr>
          <w:rFonts w:ascii="標楷體" w:eastAsia="標楷體" w:hAnsi="標楷體" w:cs="Times New Roman"/>
          <w:sz w:val="36"/>
          <w:szCs w:val="36"/>
          <w:u w:val="single"/>
        </w:rPr>
      </w:pPr>
      <w:r w:rsidRPr="0097571C">
        <w:rPr>
          <w:rFonts w:ascii="標楷體" w:eastAsia="標楷體" w:hAnsi="標楷體" w:cs="Times New Roman" w:hint="eastAsia"/>
          <w:sz w:val="20"/>
          <w:szCs w:val="20"/>
        </w:rPr>
        <w:t xml:space="preserve">     </w:t>
      </w:r>
    </w:p>
    <w:p w:rsidR="008704C1" w:rsidRPr="0097571C" w:rsidRDefault="008704C1" w:rsidP="008704C1">
      <w:pPr>
        <w:rPr>
          <w:rFonts w:ascii="標楷體" w:eastAsia="標楷體" w:hAnsi="標楷體" w:cs="Times New Roman"/>
          <w:szCs w:val="24"/>
        </w:rPr>
      </w:pPr>
      <w:r w:rsidRPr="0097571C">
        <w:rPr>
          <w:rFonts w:ascii="標楷體" w:eastAsia="標楷體" w:hAnsi="標楷體" w:cs="Times New Roman" w:hint="eastAsia"/>
          <w:b/>
          <w:sz w:val="28"/>
          <w:szCs w:val="28"/>
        </w:rPr>
        <w:t>二、推薦學校（國中）</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235"/>
        <w:gridCol w:w="1515"/>
        <w:gridCol w:w="1271"/>
        <w:gridCol w:w="3291"/>
        <w:gridCol w:w="2312"/>
      </w:tblGrid>
      <w:tr w:rsidR="0097571C" w:rsidRPr="0097571C" w:rsidTr="0011718F">
        <w:trPr>
          <w:trHeight w:val="1055"/>
          <w:jc w:val="center"/>
        </w:trPr>
        <w:tc>
          <w:tcPr>
            <w:tcW w:w="1235" w:type="dxa"/>
            <w:vMerge w:val="restart"/>
            <w:shd w:val="clear" w:color="auto" w:fill="auto"/>
            <w:vAlign w:val="center"/>
          </w:tcPr>
          <w:p w:rsidR="008704C1" w:rsidRPr="0097571C" w:rsidRDefault="008704C1" w:rsidP="008704C1">
            <w:pPr>
              <w:jc w:val="center"/>
              <w:rPr>
                <w:rFonts w:ascii="標楷體" w:eastAsia="標楷體" w:hAnsi="標楷體" w:cs="Times New Roman"/>
                <w:szCs w:val="24"/>
              </w:rPr>
            </w:pPr>
            <w:r w:rsidRPr="0097571C">
              <w:rPr>
                <w:rFonts w:ascii="標楷體" w:eastAsia="標楷體" w:hAnsi="標楷體" w:cs="Times New Roman" w:hint="eastAsia"/>
                <w:szCs w:val="24"/>
              </w:rPr>
              <w:t>聯絡人</w:t>
            </w:r>
          </w:p>
        </w:tc>
        <w:tc>
          <w:tcPr>
            <w:tcW w:w="1515" w:type="dxa"/>
            <w:vAlign w:val="center"/>
          </w:tcPr>
          <w:p w:rsidR="008704C1" w:rsidRPr="0097571C" w:rsidRDefault="008704C1" w:rsidP="008704C1">
            <w:pPr>
              <w:jc w:val="center"/>
              <w:rPr>
                <w:rFonts w:ascii="標楷體" w:eastAsia="標楷體" w:hAnsi="標楷體" w:cs="Times New Roman"/>
                <w:szCs w:val="24"/>
              </w:rPr>
            </w:pPr>
            <w:r w:rsidRPr="0097571C">
              <w:rPr>
                <w:rFonts w:ascii="標楷體" w:eastAsia="標楷體" w:hAnsi="標楷體" w:cs="Times New Roman" w:hint="eastAsia"/>
                <w:szCs w:val="24"/>
              </w:rPr>
              <w:t>姓  名</w:t>
            </w:r>
          </w:p>
        </w:tc>
        <w:tc>
          <w:tcPr>
            <w:tcW w:w="1271" w:type="dxa"/>
            <w:shd w:val="clear" w:color="auto" w:fill="auto"/>
            <w:vAlign w:val="center"/>
          </w:tcPr>
          <w:p w:rsidR="008704C1" w:rsidRPr="0097571C" w:rsidRDefault="008704C1" w:rsidP="008704C1">
            <w:pPr>
              <w:jc w:val="center"/>
              <w:rPr>
                <w:rFonts w:ascii="標楷體" w:eastAsia="標楷體" w:hAnsi="標楷體" w:cs="Times New Roman"/>
                <w:szCs w:val="24"/>
              </w:rPr>
            </w:pPr>
            <w:r w:rsidRPr="0097571C">
              <w:rPr>
                <w:rFonts w:ascii="標楷體" w:eastAsia="標楷體" w:hAnsi="標楷體" w:cs="Times New Roman" w:hint="eastAsia"/>
                <w:szCs w:val="24"/>
              </w:rPr>
              <w:t>職  稱</w:t>
            </w:r>
          </w:p>
        </w:tc>
        <w:tc>
          <w:tcPr>
            <w:tcW w:w="3291" w:type="dxa"/>
            <w:shd w:val="clear" w:color="auto" w:fill="auto"/>
            <w:vAlign w:val="center"/>
          </w:tcPr>
          <w:p w:rsidR="008704C1" w:rsidRPr="0097571C" w:rsidRDefault="008704C1" w:rsidP="008704C1">
            <w:pPr>
              <w:rPr>
                <w:rFonts w:ascii="標楷體" w:eastAsia="標楷體" w:hAnsi="標楷體" w:cs="Times New Roman"/>
                <w:szCs w:val="24"/>
              </w:rPr>
            </w:pPr>
            <w:r w:rsidRPr="0097571C">
              <w:rPr>
                <w:rFonts w:ascii="標楷體" w:eastAsia="標楷體" w:hAnsi="標楷體" w:cs="Times New Roman" w:hint="eastAsia"/>
                <w:szCs w:val="24"/>
              </w:rPr>
              <w:t>手機：</w:t>
            </w:r>
          </w:p>
        </w:tc>
        <w:tc>
          <w:tcPr>
            <w:tcW w:w="2312" w:type="dxa"/>
            <w:vAlign w:val="center"/>
          </w:tcPr>
          <w:p w:rsidR="008704C1" w:rsidRPr="0097571C" w:rsidRDefault="008704C1" w:rsidP="008704C1">
            <w:pPr>
              <w:widowControl/>
              <w:shd w:val="clear" w:color="auto" w:fill="FFFFFF"/>
              <w:spacing w:line="305" w:lineRule="atLeast"/>
              <w:jc w:val="center"/>
              <w:rPr>
                <w:rFonts w:ascii="標楷體" w:eastAsia="標楷體" w:hAnsi="標楷體" w:cs="Arial"/>
                <w:kern w:val="0"/>
                <w:szCs w:val="24"/>
              </w:rPr>
            </w:pPr>
            <w:r w:rsidRPr="0097571C">
              <w:rPr>
                <w:rFonts w:ascii="標楷體" w:eastAsia="標楷體" w:hAnsi="標楷體" w:cs="Times New Roman" w:hint="eastAsia"/>
                <w:szCs w:val="24"/>
              </w:rPr>
              <w:t>聯絡人</w:t>
            </w:r>
            <w:r w:rsidRPr="0097571C">
              <w:rPr>
                <w:rFonts w:ascii="標楷體" w:eastAsia="標楷體" w:hAnsi="標楷體" w:cs="Arial" w:hint="eastAsia"/>
                <w:kern w:val="0"/>
                <w:szCs w:val="24"/>
              </w:rPr>
              <w:t>簽名</w:t>
            </w:r>
          </w:p>
        </w:tc>
      </w:tr>
      <w:tr w:rsidR="008704C1" w:rsidRPr="0097571C" w:rsidTr="0011718F">
        <w:trPr>
          <w:trHeight w:val="1027"/>
          <w:jc w:val="center"/>
        </w:trPr>
        <w:tc>
          <w:tcPr>
            <w:tcW w:w="1235" w:type="dxa"/>
            <w:vMerge/>
            <w:shd w:val="clear" w:color="auto" w:fill="auto"/>
            <w:vAlign w:val="center"/>
          </w:tcPr>
          <w:p w:rsidR="008704C1" w:rsidRPr="0097571C" w:rsidRDefault="008704C1" w:rsidP="008704C1">
            <w:pPr>
              <w:jc w:val="center"/>
              <w:rPr>
                <w:rFonts w:ascii="標楷體" w:eastAsia="標楷體" w:hAnsi="標楷體" w:cs="Times New Roman"/>
                <w:b/>
                <w:szCs w:val="24"/>
              </w:rPr>
            </w:pPr>
          </w:p>
        </w:tc>
        <w:tc>
          <w:tcPr>
            <w:tcW w:w="1515" w:type="dxa"/>
            <w:vAlign w:val="center"/>
          </w:tcPr>
          <w:p w:rsidR="008704C1" w:rsidRPr="0097571C" w:rsidRDefault="008704C1" w:rsidP="008704C1">
            <w:pPr>
              <w:jc w:val="center"/>
              <w:rPr>
                <w:rFonts w:ascii="標楷體" w:eastAsia="標楷體" w:hAnsi="標楷體" w:cs="Times New Roman"/>
                <w:szCs w:val="24"/>
              </w:rPr>
            </w:pPr>
          </w:p>
        </w:tc>
        <w:tc>
          <w:tcPr>
            <w:tcW w:w="1271" w:type="dxa"/>
            <w:shd w:val="clear" w:color="auto" w:fill="auto"/>
            <w:vAlign w:val="center"/>
          </w:tcPr>
          <w:p w:rsidR="008704C1" w:rsidRPr="0097571C" w:rsidRDefault="008704C1" w:rsidP="008704C1">
            <w:pPr>
              <w:jc w:val="center"/>
              <w:rPr>
                <w:rFonts w:ascii="標楷體" w:eastAsia="標楷體" w:hAnsi="標楷體" w:cs="Times New Roman"/>
                <w:szCs w:val="24"/>
              </w:rPr>
            </w:pPr>
          </w:p>
        </w:tc>
        <w:tc>
          <w:tcPr>
            <w:tcW w:w="3291" w:type="dxa"/>
            <w:shd w:val="clear" w:color="auto" w:fill="auto"/>
            <w:vAlign w:val="center"/>
          </w:tcPr>
          <w:p w:rsidR="008704C1" w:rsidRPr="0097571C" w:rsidRDefault="008704C1" w:rsidP="008704C1">
            <w:pPr>
              <w:rPr>
                <w:rFonts w:ascii="標楷體" w:eastAsia="標楷體" w:hAnsi="標楷體" w:cs="Times New Roman"/>
                <w:szCs w:val="24"/>
              </w:rPr>
            </w:pPr>
            <w:r w:rsidRPr="0097571C">
              <w:rPr>
                <w:rFonts w:ascii="標楷體" w:eastAsia="標楷體" w:hAnsi="標楷體" w:cs="Times New Roman" w:hint="eastAsia"/>
                <w:szCs w:val="24"/>
              </w:rPr>
              <w:t>Email：</w:t>
            </w:r>
          </w:p>
        </w:tc>
        <w:tc>
          <w:tcPr>
            <w:tcW w:w="2312" w:type="dxa"/>
          </w:tcPr>
          <w:p w:rsidR="008704C1" w:rsidRPr="0097571C" w:rsidRDefault="008704C1" w:rsidP="008704C1">
            <w:pPr>
              <w:rPr>
                <w:rFonts w:ascii="標楷體" w:eastAsia="標楷體" w:hAnsi="標楷體" w:cs="Times New Roman"/>
                <w:szCs w:val="24"/>
              </w:rPr>
            </w:pPr>
          </w:p>
        </w:tc>
      </w:tr>
    </w:tbl>
    <w:p w:rsidR="008704C1" w:rsidRPr="0097571C" w:rsidRDefault="008704C1" w:rsidP="008704C1">
      <w:pPr>
        <w:widowControl/>
        <w:shd w:val="clear" w:color="auto" w:fill="FFFFFF"/>
        <w:spacing w:line="305" w:lineRule="atLeast"/>
        <w:rPr>
          <w:rFonts w:ascii="Times New Roman" w:eastAsia="新細明體" w:hAnsi="Times New Roman" w:cs="Times New Roman"/>
          <w:szCs w:val="24"/>
        </w:rPr>
      </w:pPr>
    </w:p>
    <w:p w:rsidR="008704C1" w:rsidRPr="0097571C" w:rsidRDefault="008704C1" w:rsidP="008704C1">
      <w:pPr>
        <w:widowControl/>
        <w:shd w:val="clear" w:color="auto" w:fill="FFFFFF"/>
        <w:spacing w:line="305" w:lineRule="atLeast"/>
        <w:rPr>
          <w:rFonts w:ascii="Times New Roman" w:eastAsia="新細明體" w:hAnsi="Times New Roman" w:cs="Times New Roman"/>
          <w:szCs w:val="24"/>
        </w:rPr>
      </w:pPr>
    </w:p>
    <w:p w:rsidR="008704C1" w:rsidRPr="0097571C" w:rsidRDefault="008704C1" w:rsidP="008704C1">
      <w:pPr>
        <w:widowControl/>
        <w:shd w:val="clear" w:color="auto" w:fill="FFFFFF"/>
        <w:spacing w:line="305" w:lineRule="atLeast"/>
        <w:jc w:val="center"/>
        <w:rPr>
          <w:rFonts w:ascii="Times New Roman" w:eastAsia="標楷體" w:hAnsi="Times New Roman" w:cs="Times New Roman"/>
          <w:sz w:val="28"/>
          <w:szCs w:val="24"/>
          <w:u w:val="single"/>
        </w:rPr>
      </w:pPr>
      <w:r w:rsidRPr="0097571C">
        <w:rPr>
          <w:rFonts w:ascii="Times New Roman" w:eastAsia="標楷體" w:hAnsi="Times New Roman" w:cs="Times New Roman" w:hint="eastAsia"/>
          <w:sz w:val="28"/>
          <w:szCs w:val="24"/>
        </w:rPr>
        <w:t>輔導主任簽章：</w:t>
      </w:r>
      <w:r w:rsidRPr="0097571C">
        <w:rPr>
          <w:rFonts w:ascii="Times New Roman" w:eastAsia="標楷體" w:hAnsi="Times New Roman" w:cs="Times New Roman" w:hint="eastAsia"/>
          <w:sz w:val="28"/>
          <w:szCs w:val="24"/>
          <w:u w:val="single"/>
        </w:rPr>
        <w:t xml:space="preserve">                     </w:t>
      </w:r>
    </w:p>
    <w:p w:rsidR="008704C1" w:rsidRPr="0097571C" w:rsidRDefault="008704C1" w:rsidP="00FF7553">
      <w:pPr>
        <w:pStyle w:val="aa"/>
        <w:ind w:right="-2"/>
        <w:jc w:val="center"/>
        <w:rPr>
          <w:rFonts w:eastAsia="標楷體"/>
          <w:sz w:val="32"/>
          <w:szCs w:val="32"/>
        </w:rPr>
      </w:pPr>
    </w:p>
    <w:p w:rsidR="00420B73" w:rsidRPr="0097571C" w:rsidRDefault="00420B73" w:rsidP="00923932">
      <w:pPr>
        <w:pStyle w:val="aa"/>
        <w:ind w:right="-2"/>
        <w:rPr>
          <w:rFonts w:eastAsia="標楷體"/>
          <w:sz w:val="32"/>
          <w:szCs w:val="32"/>
        </w:rPr>
      </w:pPr>
    </w:p>
    <w:p w:rsidR="006C580E" w:rsidRPr="0097571C" w:rsidRDefault="006C580E" w:rsidP="00923932">
      <w:pPr>
        <w:pStyle w:val="aa"/>
        <w:ind w:right="-2"/>
        <w:rPr>
          <w:rFonts w:eastAsia="標楷體"/>
          <w:sz w:val="32"/>
          <w:szCs w:val="32"/>
        </w:rPr>
      </w:pPr>
      <w:r w:rsidRPr="0097571C">
        <w:rPr>
          <w:rFonts w:eastAsia="標楷體"/>
          <w:noProof/>
          <w:szCs w:val="24"/>
        </w:rPr>
        <w:lastRenderedPageBreak/>
        <mc:AlternateContent>
          <mc:Choice Requires="wps">
            <w:drawing>
              <wp:anchor distT="0" distB="0" distL="114300" distR="114300" simplePos="0" relativeHeight="251667456" behindDoc="0" locked="0" layoutInCell="1" allowOverlap="1" wp14:anchorId="3AFB61B8" wp14:editId="58E0A303">
                <wp:simplePos x="0" y="0"/>
                <wp:positionH relativeFrom="column">
                  <wp:posOffset>121573</wp:posOffset>
                </wp:positionH>
                <wp:positionV relativeFrom="paragraph">
                  <wp:posOffset>19993</wp:posOffset>
                </wp:positionV>
                <wp:extent cx="779765" cy="302930"/>
                <wp:effectExtent l="0" t="0" r="20955" b="20955"/>
                <wp:wrapNone/>
                <wp:docPr id="8" name="文字方塊 8"/>
                <wp:cNvGraphicFramePr/>
                <a:graphic xmlns:a="http://schemas.openxmlformats.org/drawingml/2006/main">
                  <a:graphicData uri="http://schemas.microsoft.com/office/word/2010/wordprocessingShape">
                    <wps:wsp>
                      <wps:cNvSpPr txBox="1"/>
                      <wps:spPr>
                        <a:xfrm>
                          <a:off x="0" y="0"/>
                          <a:ext cx="779765" cy="302930"/>
                        </a:xfrm>
                        <a:prstGeom prst="rect">
                          <a:avLst/>
                        </a:prstGeom>
                        <a:solidFill>
                          <a:sysClr val="window" lastClr="FFFFFF"/>
                        </a:solidFill>
                        <a:ln w="6350">
                          <a:solidFill>
                            <a:prstClr val="black"/>
                          </a:solidFill>
                        </a:ln>
                      </wps:spPr>
                      <wps:txbx>
                        <w:txbxContent>
                          <w:p w:rsidR="00C90F49" w:rsidRPr="00923932" w:rsidRDefault="00C90F49" w:rsidP="00605C33">
                            <w:pPr>
                              <w:snapToGrid w:val="0"/>
                              <w:jc w:val="center"/>
                              <w:rPr>
                                <w:rFonts w:ascii="標楷體" w:eastAsia="標楷體" w:hAnsi="標楷體"/>
                                <w:sz w:val="28"/>
                              </w:rPr>
                            </w:pPr>
                            <w:r w:rsidRPr="00923932">
                              <w:rPr>
                                <w:rFonts w:ascii="標楷體" w:eastAsia="標楷體" w:hAnsi="標楷體" w:hint="eastAsia"/>
                                <w:sz w:val="28"/>
                              </w:rPr>
                              <w:t>附件</w:t>
                            </w:r>
                            <w:r>
                              <w:rPr>
                                <w:rFonts w:ascii="標楷體" w:eastAsia="標楷體" w:hAnsi="標楷體" w:hint="eastAsia"/>
                                <w:sz w:val="28"/>
                              </w:rPr>
                              <w:t>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B61B8" id="文字方塊 8" o:spid="_x0000_s1030" type="#_x0000_t202" style="position:absolute;margin-left:9.55pt;margin-top:1.55pt;width:61.4pt;height:2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" fillcolor="window" strokeweight=".5pt">
                <v:textbox>
                  <w:txbxContent>
                    <w:p w:rsidR="00C90F49" w:rsidRPr="00923932" w:rsidRDefault="00C90F49" w:rsidP="00605C33">
                      <w:pPr>
                        <w:snapToGrid w:val="0"/>
                        <w:jc w:val="center"/>
                        <w:rPr>
                          <w:rFonts w:ascii="標楷體" w:eastAsia="標楷體" w:hAnsi="標楷體"/>
                          <w:sz w:val="28"/>
                        </w:rPr>
                      </w:pPr>
                      <w:r w:rsidRPr="00923932">
                        <w:rPr>
                          <w:rFonts w:ascii="標楷體" w:eastAsia="標楷體" w:hAnsi="標楷體" w:hint="eastAsia"/>
                          <w:sz w:val="28"/>
                        </w:rPr>
                        <w:t>附件</w:t>
                      </w:r>
                      <w:r>
                        <w:rPr>
                          <w:rFonts w:ascii="標楷體" w:eastAsia="標楷體" w:hAnsi="標楷體" w:hint="eastAsia"/>
                          <w:sz w:val="28"/>
                        </w:rPr>
                        <w:t>五</w:t>
                      </w:r>
                    </w:p>
                  </w:txbxContent>
                </v:textbox>
              </v:shape>
            </w:pict>
          </mc:Fallback>
        </mc:AlternateContent>
      </w:r>
    </w:p>
    <w:p w:rsidR="00831460" w:rsidRPr="0097571C" w:rsidRDefault="004F18C7" w:rsidP="00831460">
      <w:pPr>
        <w:pStyle w:val="aa"/>
        <w:snapToGrid w:val="0"/>
        <w:spacing w:line="240" w:lineRule="auto"/>
        <w:jc w:val="center"/>
        <w:rPr>
          <w:rFonts w:eastAsia="標楷體"/>
          <w:sz w:val="32"/>
          <w:szCs w:val="32"/>
        </w:rPr>
      </w:pPr>
      <w:r w:rsidRPr="004F18C7">
        <w:rPr>
          <w:rFonts w:eastAsia="標楷體" w:hint="eastAsia"/>
          <w:b/>
          <w:bCs/>
          <w:sz w:val="32"/>
          <w:szCs w:val="32"/>
        </w:rPr>
        <w:t>「</w:t>
      </w:r>
      <w:r w:rsidR="00831460" w:rsidRPr="0097571C">
        <w:rPr>
          <w:rFonts w:eastAsia="標楷體" w:hint="eastAsia"/>
          <w:sz w:val="32"/>
          <w:szCs w:val="32"/>
        </w:rPr>
        <w:t>第</w:t>
      </w:r>
      <w:r w:rsidR="00831460" w:rsidRPr="0097571C">
        <w:rPr>
          <w:rFonts w:eastAsia="標楷體" w:hint="eastAsia"/>
          <w:sz w:val="32"/>
          <w:szCs w:val="32"/>
        </w:rPr>
        <w:t>53</w:t>
      </w:r>
      <w:r w:rsidR="00831460" w:rsidRPr="0097571C">
        <w:rPr>
          <w:rFonts w:eastAsia="標楷體" w:hint="eastAsia"/>
          <w:sz w:val="32"/>
          <w:szCs w:val="32"/>
        </w:rPr>
        <w:t>屆全國技能競賽</w:t>
      </w:r>
      <w:r w:rsidRPr="004F18C7">
        <w:rPr>
          <w:rFonts w:eastAsia="標楷體" w:hint="eastAsia"/>
          <w:b/>
          <w:bCs/>
          <w:sz w:val="32"/>
          <w:szCs w:val="32"/>
        </w:rPr>
        <w:t>」</w:t>
      </w:r>
      <w:r w:rsidR="00831460" w:rsidRPr="0097571C">
        <w:rPr>
          <w:rFonts w:eastAsia="標楷體" w:hint="eastAsia"/>
          <w:sz w:val="32"/>
          <w:szCs w:val="32"/>
        </w:rPr>
        <w:t>南區分區技能競賽（</w:t>
      </w:r>
      <w:r w:rsidR="00831460" w:rsidRPr="0097571C">
        <w:rPr>
          <w:rFonts w:eastAsia="標楷體" w:hint="eastAsia"/>
          <w:sz w:val="32"/>
          <w:szCs w:val="32"/>
        </w:rPr>
        <w:t>CAD</w:t>
      </w:r>
      <w:r w:rsidR="00831460" w:rsidRPr="0097571C">
        <w:rPr>
          <w:rFonts w:eastAsia="標楷體" w:hint="eastAsia"/>
          <w:sz w:val="32"/>
          <w:szCs w:val="32"/>
        </w:rPr>
        <w:t>機械設計製圖、電氣裝配、工業控制、</w:t>
      </w:r>
      <w:r w:rsidR="00831460" w:rsidRPr="0097571C">
        <w:rPr>
          <w:rFonts w:eastAsia="標楷體" w:hint="eastAsia"/>
          <w:sz w:val="32"/>
          <w:szCs w:val="32"/>
        </w:rPr>
        <w:t>3D</w:t>
      </w:r>
      <w:r w:rsidR="00831460" w:rsidRPr="0097571C">
        <w:rPr>
          <w:rFonts w:eastAsia="標楷體" w:hint="eastAsia"/>
          <w:sz w:val="32"/>
          <w:szCs w:val="32"/>
        </w:rPr>
        <w:t>數位遊戲藝術、網頁技術、商務軟體設計、漆作裝潢、平面設計技術、餐飲服務、電子等職類）</w:t>
      </w:r>
    </w:p>
    <w:p w:rsidR="00831460" w:rsidRPr="0097571C" w:rsidRDefault="00831460" w:rsidP="00831460">
      <w:pPr>
        <w:pStyle w:val="aa"/>
        <w:snapToGrid w:val="0"/>
        <w:spacing w:line="240" w:lineRule="auto"/>
        <w:jc w:val="center"/>
        <w:rPr>
          <w:rFonts w:eastAsia="標楷體"/>
          <w:sz w:val="32"/>
          <w:szCs w:val="32"/>
        </w:rPr>
      </w:pPr>
      <w:r w:rsidRPr="0097571C">
        <w:rPr>
          <w:rFonts w:eastAsia="標楷體" w:hint="eastAsia"/>
          <w:sz w:val="32"/>
          <w:szCs w:val="32"/>
        </w:rPr>
        <w:t>青少年組培訓班甄訓學校報名表</w:t>
      </w:r>
    </w:p>
    <w:p w:rsidR="00831460" w:rsidRPr="0097571C" w:rsidRDefault="00831460" w:rsidP="00831460">
      <w:pPr>
        <w:pStyle w:val="aa"/>
        <w:snapToGrid w:val="0"/>
        <w:spacing w:line="240" w:lineRule="auto"/>
        <w:rPr>
          <w:rFonts w:eastAsia="標楷體"/>
          <w:sz w:val="28"/>
          <w:szCs w:val="28"/>
        </w:rPr>
      </w:pPr>
      <w:r w:rsidRPr="0097571C">
        <w:rPr>
          <w:rFonts w:eastAsia="標楷體" w:hint="eastAsia"/>
          <w:sz w:val="28"/>
          <w:szCs w:val="28"/>
        </w:rPr>
        <w:t>本校已熟讀甄選說明，且已轉知報名學生及家長知悉、同意，</w:t>
      </w:r>
    </w:p>
    <w:p w:rsidR="00831460" w:rsidRPr="0097571C" w:rsidRDefault="00831460" w:rsidP="00831460">
      <w:pPr>
        <w:pStyle w:val="aa"/>
        <w:snapToGrid w:val="0"/>
        <w:spacing w:line="240" w:lineRule="auto"/>
        <w:rPr>
          <w:rFonts w:eastAsia="標楷體"/>
          <w:sz w:val="28"/>
          <w:szCs w:val="28"/>
        </w:rPr>
      </w:pPr>
      <w:r w:rsidRPr="0097571C">
        <w:rPr>
          <w:rFonts w:eastAsia="標楷體" w:hint="eastAsia"/>
          <w:sz w:val="28"/>
          <w:szCs w:val="28"/>
        </w:rPr>
        <w:t>並遵守甄選說明相關規定，推薦本校學生如下：</w:t>
      </w:r>
    </w:p>
    <w:tbl>
      <w:tblPr>
        <w:tblStyle w:val="a9"/>
        <w:tblW w:w="10773" w:type="dxa"/>
        <w:tblInd w:w="-5" w:type="dxa"/>
        <w:tblLayout w:type="fixed"/>
        <w:tblLook w:val="04A0" w:firstRow="1" w:lastRow="0" w:firstColumn="1" w:lastColumn="0" w:noHBand="0" w:noVBand="1"/>
      </w:tblPr>
      <w:tblGrid>
        <w:gridCol w:w="993"/>
        <w:gridCol w:w="1559"/>
        <w:gridCol w:w="1276"/>
        <w:gridCol w:w="1134"/>
        <w:gridCol w:w="4252"/>
        <w:gridCol w:w="1559"/>
      </w:tblGrid>
      <w:tr w:rsidR="0097571C" w:rsidRPr="0097571C" w:rsidTr="00304514">
        <w:trPr>
          <w:trHeight w:val="600"/>
        </w:trPr>
        <w:tc>
          <w:tcPr>
            <w:tcW w:w="993" w:type="dxa"/>
            <w:noWrap/>
            <w:hideMark/>
          </w:tcPr>
          <w:p w:rsidR="00831460" w:rsidRPr="0097571C" w:rsidRDefault="00831460" w:rsidP="00304514">
            <w:pPr>
              <w:pStyle w:val="aa"/>
              <w:ind w:right="-2"/>
              <w:rPr>
                <w:rFonts w:eastAsia="標楷體"/>
                <w:sz w:val="24"/>
                <w:szCs w:val="32"/>
              </w:rPr>
            </w:pPr>
            <w:r w:rsidRPr="0097571C">
              <w:rPr>
                <w:rFonts w:eastAsia="標楷體" w:hint="eastAsia"/>
                <w:sz w:val="24"/>
                <w:szCs w:val="32"/>
              </w:rPr>
              <w:t>編號</w:t>
            </w:r>
          </w:p>
        </w:tc>
        <w:tc>
          <w:tcPr>
            <w:tcW w:w="1559" w:type="dxa"/>
            <w:noWrap/>
            <w:hideMark/>
          </w:tcPr>
          <w:p w:rsidR="00831460" w:rsidRPr="0097571C" w:rsidRDefault="00831460" w:rsidP="00304514">
            <w:pPr>
              <w:pStyle w:val="aa"/>
              <w:ind w:right="-2"/>
              <w:rPr>
                <w:rFonts w:eastAsia="標楷體"/>
                <w:sz w:val="24"/>
                <w:szCs w:val="32"/>
              </w:rPr>
            </w:pPr>
            <w:r w:rsidRPr="0097571C">
              <w:rPr>
                <w:rFonts w:eastAsia="標楷體" w:hint="eastAsia"/>
                <w:sz w:val="24"/>
                <w:szCs w:val="32"/>
              </w:rPr>
              <w:t>就讀國中</w:t>
            </w:r>
          </w:p>
        </w:tc>
        <w:tc>
          <w:tcPr>
            <w:tcW w:w="1276" w:type="dxa"/>
            <w:noWrap/>
            <w:hideMark/>
          </w:tcPr>
          <w:p w:rsidR="00831460" w:rsidRPr="0097571C" w:rsidRDefault="00831460" w:rsidP="00304514">
            <w:pPr>
              <w:pStyle w:val="aa"/>
              <w:ind w:right="-2"/>
              <w:rPr>
                <w:rFonts w:eastAsia="標楷體"/>
                <w:sz w:val="24"/>
                <w:szCs w:val="32"/>
              </w:rPr>
            </w:pPr>
            <w:r w:rsidRPr="0097571C">
              <w:rPr>
                <w:rFonts w:eastAsia="標楷體" w:hint="eastAsia"/>
                <w:sz w:val="24"/>
                <w:szCs w:val="32"/>
              </w:rPr>
              <w:t>班級</w:t>
            </w:r>
          </w:p>
        </w:tc>
        <w:tc>
          <w:tcPr>
            <w:tcW w:w="1134" w:type="dxa"/>
            <w:noWrap/>
            <w:hideMark/>
          </w:tcPr>
          <w:p w:rsidR="00831460" w:rsidRPr="0097571C" w:rsidRDefault="00831460" w:rsidP="00304514">
            <w:pPr>
              <w:pStyle w:val="aa"/>
              <w:ind w:right="-2"/>
              <w:rPr>
                <w:rFonts w:eastAsia="標楷體"/>
                <w:sz w:val="24"/>
                <w:szCs w:val="32"/>
              </w:rPr>
            </w:pPr>
            <w:r w:rsidRPr="0097571C">
              <w:rPr>
                <w:rFonts w:eastAsia="標楷體" w:hint="eastAsia"/>
                <w:sz w:val="24"/>
                <w:szCs w:val="32"/>
              </w:rPr>
              <w:t>姓名</w:t>
            </w:r>
          </w:p>
        </w:tc>
        <w:tc>
          <w:tcPr>
            <w:tcW w:w="4252" w:type="dxa"/>
            <w:noWrap/>
            <w:hideMark/>
          </w:tcPr>
          <w:p w:rsidR="00831460" w:rsidRPr="0097571C" w:rsidRDefault="00831460" w:rsidP="00304514">
            <w:pPr>
              <w:pStyle w:val="aa"/>
              <w:ind w:right="-2"/>
              <w:rPr>
                <w:rFonts w:eastAsia="標楷體"/>
                <w:sz w:val="24"/>
                <w:szCs w:val="32"/>
              </w:rPr>
            </w:pPr>
            <w:r w:rsidRPr="0097571C">
              <w:rPr>
                <w:rFonts w:eastAsia="標楷體" w:hint="eastAsia"/>
                <w:sz w:val="24"/>
                <w:szCs w:val="32"/>
              </w:rPr>
              <w:t>參加職類</w:t>
            </w:r>
          </w:p>
        </w:tc>
        <w:tc>
          <w:tcPr>
            <w:tcW w:w="1559" w:type="dxa"/>
            <w:noWrap/>
            <w:hideMark/>
          </w:tcPr>
          <w:p w:rsidR="00831460" w:rsidRPr="0097571C" w:rsidRDefault="00831460" w:rsidP="00304514">
            <w:pPr>
              <w:pStyle w:val="aa"/>
              <w:ind w:right="-2"/>
              <w:jc w:val="both"/>
              <w:rPr>
                <w:rFonts w:eastAsia="標楷體"/>
                <w:sz w:val="24"/>
                <w:szCs w:val="32"/>
              </w:rPr>
            </w:pPr>
            <w:r w:rsidRPr="0097571C">
              <w:rPr>
                <w:rFonts w:eastAsia="標楷體" w:hint="eastAsia"/>
                <w:sz w:val="24"/>
                <w:szCs w:val="32"/>
              </w:rPr>
              <w:t>聯絡電話</w:t>
            </w:r>
          </w:p>
        </w:tc>
      </w:tr>
      <w:tr w:rsidR="0097571C" w:rsidRPr="0097571C" w:rsidTr="00304514">
        <w:trPr>
          <w:trHeight w:val="1999"/>
        </w:trPr>
        <w:tc>
          <w:tcPr>
            <w:tcW w:w="993" w:type="dxa"/>
            <w:noWrap/>
            <w:hideMark/>
          </w:tcPr>
          <w:p w:rsidR="00831460" w:rsidRPr="0097571C" w:rsidRDefault="00831460" w:rsidP="00304514">
            <w:pPr>
              <w:pStyle w:val="aa"/>
              <w:ind w:right="-2"/>
              <w:rPr>
                <w:rFonts w:eastAsia="標楷體"/>
                <w:sz w:val="24"/>
                <w:szCs w:val="32"/>
              </w:rPr>
            </w:pPr>
            <w:r w:rsidRPr="0097571C">
              <w:rPr>
                <w:rFonts w:eastAsia="標楷體" w:hint="eastAsia"/>
                <w:sz w:val="24"/>
                <w:szCs w:val="32"/>
              </w:rPr>
              <w:t>範例</w:t>
            </w:r>
          </w:p>
        </w:tc>
        <w:tc>
          <w:tcPr>
            <w:tcW w:w="1559" w:type="dxa"/>
            <w:noWrap/>
            <w:hideMark/>
          </w:tcPr>
          <w:p w:rsidR="00831460" w:rsidRPr="0097571C" w:rsidRDefault="00831460" w:rsidP="00304514">
            <w:pPr>
              <w:pStyle w:val="aa"/>
              <w:ind w:right="-2"/>
              <w:rPr>
                <w:rFonts w:eastAsia="標楷體"/>
                <w:sz w:val="24"/>
                <w:szCs w:val="32"/>
              </w:rPr>
            </w:pPr>
            <w:r w:rsidRPr="0097571C">
              <w:rPr>
                <w:rFonts w:eastAsia="標楷體" w:hint="eastAsia"/>
                <w:sz w:val="24"/>
                <w:szCs w:val="32"/>
              </w:rPr>
              <w:t>OO</w:t>
            </w:r>
            <w:r w:rsidRPr="0097571C">
              <w:rPr>
                <w:rFonts w:eastAsia="標楷體" w:hint="eastAsia"/>
                <w:sz w:val="24"/>
                <w:szCs w:val="32"/>
              </w:rPr>
              <w:t>國中</w:t>
            </w:r>
          </w:p>
        </w:tc>
        <w:tc>
          <w:tcPr>
            <w:tcW w:w="1276" w:type="dxa"/>
            <w:noWrap/>
            <w:hideMark/>
          </w:tcPr>
          <w:p w:rsidR="00831460" w:rsidRPr="0097571C" w:rsidRDefault="00831460" w:rsidP="00304514">
            <w:pPr>
              <w:pStyle w:val="aa"/>
              <w:ind w:right="-2"/>
              <w:rPr>
                <w:rFonts w:eastAsia="標楷體"/>
                <w:sz w:val="24"/>
                <w:szCs w:val="32"/>
              </w:rPr>
            </w:pPr>
            <w:r w:rsidRPr="0097571C">
              <w:rPr>
                <w:rFonts w:eastAsia="標楷體" w:hint="eastAsia"/>
                <w:sz w:val="24"/>
                <w:szCs w:val="32"/>
              </w:rPr>
              <w:t>3</w:t>
            </w:r>
            <w:r w:rsidRPr="0097571C">
              <w:rPr>
                <w:rFonts w:eastAsia="標楷體" w:hint="eastAsia"/>
                <w:sz w:val="24"/>
                <w:szCs w:val="32"/>
              </w:rPr>
              <w:t>年</w:t>
            </w:r>
            <w:r w:rsidRPr="0097571C">
              <w:rPr>
                <w:rFonts w:eastAsia="標楷體" w:hint="eastAsia"/>
                <w:sz w:val="24"/>
                <w:szCs w:val="32"/>
              </w:rPr>
              <w:t>O</w:t>
            </w:r>
            <w:r w:rsidRPr="0097571C">
              <w:rPr>
                <w:rFonts w:eastAsia="標楷體" w:hint="eastAsia"/>
                <w:sz w:val="24"/>
                <w:szCs w:val="32"/>
              </w:rPr>
              <w:t>班</w:t>
            </w:r>
          </w:p>
        </w:tc>
        <w:tc>
          <w:tcPr>
            <w:tcW w:w="1134" w:type="dxa"/>
            <w:noWrap/>
            <w:hideMark/>
          </w:tcPr>
          <w:p w:rsidR="00831460" w:rsidRPr="0097571C" w:rsidRDefault="00831460" w:rsidP="00304514">
            <w:pPr>
              <w:pStyle w:val="aa"/>
              <w:ind w:right="-2"/>
              <w:rPr>
                <w:rFonts w:eastAsia="標楷體"/>
                <w:sz w:val="24"/>
                <w:szCs w:val="32"/>
              </w:rPr>
            </w:pPr>
            <w:r w:rsidRPr="0097571C">
              <w:rPr>
                <w:rFonts w:eastAsia="標楷體" w:hint="eastAsia"/>
                <w:sz w:val="24"/>
                <w:szCs w:val="32"/>
              </w:rPr>
              <w:t>OOO</w:t>
            </w:r>
          </w:p>
        </w:tc>
        <w:tc>
          <w:tcPr>
            <w:tcW w:w="4252" w:type="dxa"/>
            <w:hideMark/>
          </w:tcPr>
          <w:p w:rsidR="00831460" w:rsidRPr="0097571C" w:rsidRDefault="00831460" w:rsidP="00304514">
            <w:pPr>
              <w:pStyle w:val="aa"/>
              <w:ind w:right="-2"/>
              <w:rPr>
                <w:rFonts w:eastAsia="標楷體"/>
                <w:sz w:val="24"/>
                <w:szCs w:val="32"/>
              </w:rPr>
            </w:pPr>
            <w:r w:rsidRPr="0097571C">
              <w:rPr>
                <w:rFonts w:eastAsia="標楷體" w:hint="eastAsia"/>
                <w:sz w:val="24"/>
                <w:szCs w:val="32"/>
              </w:rPr>
              <w:t>□機械設計製圖</w:t>
            </w:r>
            <w:r w:rsidRPr="0097571C">
              <w:rPr>
                <w:rFonts w:eastAsia="標楷體" w:hint="eastAsia"/>
                <w:sz w:val="24"/>
                <w:szCs w:val="32"/>
              </w:rPr>
              <w:t xml:space="preserve">  </w:t>
            </w:r>
            <w:r w:rsidRPr="0097571C">
              <w:rPr>
                <w:rFonts w:eastAsia="標楷體"/>
                <w:sz w:val="24"/>
                <w:szCs w:val="32"/>
              </w:rPr>
              <w:t xml:space="preserve">   </w:t>
            </w:r>
            <w:r w:rsidRPr="0097571C">
              <w:rPr>
                <w:rFonts w:eastAsia="標楷體" w:hint="eastAsia"/>
                <w:sz w:val="24"/>
                <w:szCs w:val="32"/>
              </w:rPr>
              <w:t>□商務軟體設計</w:t>
            </w:r>
            <w:r w:rsidRPr="0097571C">
              <w:rPr>
                <w:rFonts w:eastAsia="標楷體" w:hint="eastAsia"/>
                <w:sz w:val="24"/>
                <w:szCs w:val="32"/>
              </w:rPr>
              <w:br/>
            </w:r>
            <w:r w:rsidRPr="0097571C">
              <w:rPr>
                <w:rFonts w:eastAsia="標楷體" w:hint="eastAsia"/>
                <w:sz w:val="24"/>
                <w:szCs w:val="32"/>
              </w:rPr>
              <w:t>□電氣裝配</w:t>
            </w:r>
            <w:r w:rsidRPr="0097571C">
              <w:rPr>
                <w:rFonts w:eastAsia="標楷體" w:hint="eastAsia"/>
                <w:sz w:val="24"/>
                <w:szCs w:val="32"/>
              </w:rPr>
              <w:t xml:space="preserve">      </w:t>
            </w:r>
            <w:r w:rsidRPr="0097571C">
              <w:rPr>
                <w:rFonts w:eastAsia="標楷體"/>
                <w:sz w:val="24"/>
                <w:szCs w:val="32"/>
              </w:rPr>
              <w:t xml:space="preserve">   </w:t>
            </w:r>
            <w:r w:rsidRPr="0097571C">
              <w:rPr>
                <w:rFonts w:eastAsia="標楷體" w:hint="eastAsia"/>
                <w:sz w:val="24"/>
                <w:szCs w:val="32"/>
              </w:rPr>
              <w:t>□漆作裝潢</w:t>
            </w:r>
            <w:r w:rsidRPr="0097571C">
              <w:rPr>
                <w:rFonts w:eastAsia="標楷體" w:hint="eastAsia"/>
                <w:sz w:val="24"/>
                <w:szCs w:val="32"/>
              </w:rPr>
              <w:br/>
            </w:r>
            <w:r w:rsidRPr="0097571C">
              <w:rPr>
                <w:rFonts w:eastAsia="標楷體" w:hint="eastAsia"/>
                <w:sz w:val="24"/>
                <w:szCs w:val="32"/>
              </w:rPr>
              <w:t>□工業控制</w:t>
            </w:r>
            <w:r w:rsidRPr="0097571C">
              <w:rPr>
                <w:rFonts w:eastAsia="標楷體" w:hint="eastAsia"/>
                <w:sz w:val="24"/>
                <w:szCs w:val="32"/>
              </w:rPr>
              <w:t xml:space="preserve">      </w:t>
            </w:r>
            <w:r w:rsidRPr="0097571C">
              <w:rPr>
                <w:rFonts w:eastAsia="標楷體"/>
                <w:sz w:val="24"/>
                <w:szCs w:val="32"/>
              </w:rPr>
              <w:t xml:space="preserve">   </w:t>
            </w:r>
            <w:r w:rsidRPr="0097571C">
              <w:rPr>
                <w:rFonts w:eastAsia="標楷體" w:hint="eastAsia"/>
                <w:sz w:val="24"/>
                <w:szCs w:val="32"/>
              </w:rPr>
              <w:t>□平面設計技術</w:t>
            </w:r>
            <w:r w:rsidRPr="0097571C">
              <w:rPr>
                <w:rFonts w:eastAsia="標楷體" w:hint="eastAsia"/>
                <w:sz w:val="24"/>
                <w:szCs w:val="32"/>
              </w:rPr>
              <w:br/>
            </w:r>
            <w:r w:rsidRPr="0097571C">
              <w:rPr>
                <w:rFonts w:eastAsia="標楷體" w:hint="eastAsia"/>
                <w:sz w:val="24"/>
                <w:szCs w:val="32"/>
              </w:rPr>
              <w:t>□</w:t>
            </w:r>
            <w:r w:rsidRPr="0097571C">
              <w:rPr>
                <w:rFonts w:eastAsia="標楷體" w:hint="eastAsia"/>
                <w:sz w:val="24"/>
                <w:szCs w:val="32"/>
              </w:rPr>
              <w:t>3D</w:t>
            </w:r>
            <w:r w:rsidRPr="0097571C">
              <w:rPr>
                <w:rFonts w:eastAsia="標楷體" w:hint="eastAsia"/>
                <w:sz w:val="24"/>
                <w:szCs w:val="32"/>
              </w:rPr>
              <w:t>數位遊戲藝術</w:t>
            </w:r>
            <w:r w:rsidRPr="0097571C">
              <w:rPr>
                <w:rFonts w:eastAsia="標楷體" w:hint="eastAsia"/>
                <w:sz w:val="24"/>
                <w:szCs w:val="32"/>
              </w:rPr>
              <w:t xml:space="preserve"> </w:t>
            </w:r>
            <w:r w:rsidRPr="0097571C">
              <w:rPr>
                <w:rFonts w:eastAsia="標楷體"/>
                <w:sz w:val="24"/>
                <w:szCs w:val="32"/>
              </w:rPr>
              <w:t xml:space="preserve"> </w:t>
            </w:r>
            <w:r w:rsidRPr="0097571C">
              <w:rPr>
                <w:rFonts w:eastAsia="標楷體" w:hint="eastAsia"/>
                <w:sz w:val="24"/>
                <w:szCs w:val="32"/>
              </w:rPr>
              <w:t>□餐飲服務</w:t>
            </w:r>
            <w:r w:rsidRPr="0097571C">
              <w:rPr>
                <w:rFonts w:eastAsia="標楷體" w:hint="eastAsia"/>
                <w:sz w:val="24"/>
                <w:szCs w:val="32"/>
              </w:rPr>
              <w:br/>
            </w:r>
            <w:r w:rsidRPr="0097571C">
              <w:rPr>
                <w:rFonts w:eastAsia="標楷體" w:hint="eastAsia"/>
                <w:sz w:val="24"/>
                <w:szCs w:val="32"/>
              </w:rPr>
              <w:t>□網頁技術</w:t>
            </w:r>
            <w:r w:rsidRPr="0097571C">
              <w:rPr>
                <w:rFonts w:eastAsia="標楷體" w:hint="eastAsia"/>
                <w:sz w:val="24"/>
                <w:szCs w:val="32"/>
              </w:rPr>
              <w:t xml:space="preserve">         </w:t>
            </w:r>
            <w:r w:rsidRPr="0097571C">
              <w:rPr>
                <w:rFonts w:eastAsia="標楷體" w:hint="eastAsia"/>
                <w:sz w:val="24"/>
                <w:szCs w:val="32"/>
              </w:rPr>
              <w:t>□電子</w:t>
            </w:r>
          </w:p>
        </w:tc>
        <w:tc>
          <w:tcPr>
            <w:tcW w:w="1559" w:type="dxa"/>
            <w:hideMark/>
          </w:tcPr>
          <w:p w:rsidR="00831460" w:rsidRPr="0097571C" w:rsidRDefault="00831460" w:rsidP="00304514">
            <w:pPr>
              <w:pStyle w:val="aa"/>
              <w:ind w:right="-2"/>
              <w:jc w:val="both"/>
              <w:rPr>
                <w:rFonts w:eastAsia="標楷體"/>
                <w:sz w:val="24"/>
                <w:szCs w:val="32"/>
              </w:rPr>
            </w:pPr>
            <w:r w:rsidRPr="0097571C">
              <w:rPr>
                <w:rFonts w:eastAsia="標楷體" w:hint="eastAsia"/>
                <w:sz w:val="24"/>
                <w:szCs w:val="32"/>
              </w:rPr>
              <w:t>（行動）</w:t>
            </w:r>
          </w:p>
          <w:p w:rsidR="00831460" w:rsidRPr="0097571C" w:rsidRDefault="00831460" w:rsidP="00304514">
            <w:pPr>
              <w:pStyle w:val="aa"/>
              <w:ind w:right="-2"/>
              <w:jc w:val="both"/>
              <w:rPr>
                <w:rFonts w:eastAsia="標楷體"/>
                <w:sz w:val="24"/>
                <w:szCs w:val="32"/>
              </w:rPr>
            </w:pPr>
            <w:r w:rsidRPr="0097571C">
              <w:rPr>
                <w:rFonts w:eastAsia="標楷體" w:hint="eastAsia"/>
                <w:sz w:val="24"/>
                <w:szCs w:val="32"/>
              </w:rPr>
              <w:br/>
            </w:r>
            <w:r w:rsidRPr="0097571C">
              <w:rPr>
                <w:rFonts w:eastAsia="標楷體" w:hint="eastAsia"/>
                <w:sz w:val="24"/>
                <w:szCs w:val="32"/>
              </w:rPr>
              <w:t>（家裡）</w:t>
            </w:r>
          </w:p>
        </w:tc>
      </w:tr>
      <w:tr w:rsidR="0097571C" w:rsidRPr="0097571C" w:rsidTr="00304514">
        <w:trPr>
          <w:trHeight w:val="1999"/>
        </w:trPr>
        <w:tc>
          <w:tcPr>
            <w:tcW w:w="993" w:type="dxa"/>
            <w:noWrap/>
          </w:tcPr>
          <w:p w:rsidR="00831460" w:rsidRPr="0097571C" w:rsidRDefault="00831460" w:rsidP="00304514">
            <w:pPr>
              <w:pStyle w:val="aa"/>
              <w:ind w:right="-2"/>
              <w:rPr>
                <w:rFonts w:eastAsia="標楷體"/>
                <w:sz w:val="24"/>
                <w:szCs w:val="32"/>
              </w:rPr>
            </w:pPr>
          </w:p>
        </w:tc>
        <w:tc>
          <w:tcPr>
            <w:tcW w:w="1559" w:type="dxa"/>
            <w:noWrap/>
          </w:tcPr>
          <w:p w:rsidR="00831460" w:rsidRPr="0097571C" w:rsidRDefault="00831460" w:rsidP="00304514">
            <w:pPr>
              <w:pStyle w:val="aa"/>
              <w:ind w:right="-2"/>
              <w:rPr>
                <w:rFonts w:eastAsia="標楷體"/>
                <w:sz w:val="24"/>
                <w:szCs w:val="32"/>
              </w:rPr>
            </w:pPr>
          </w:p>
        </w:tc>
        <w:tc>
          <w:tcPr>
            <w:tcW w:w="1276" w:type="dxa"/>
            <w:noWrap/>
          </w:tcPr>
          <w:p w:rsidR="00831460" w:rsidRPr="0097571C" w:rsidRDefault="00831460" w:rsidP="00304514">
            <w:pPr>
              <w:pStyle w:val="aa"/>
              <w:ind w:right="-2"/>
              <w:rPr>
                <w:rFonts w:eastAsia="標楷體"/>
                <w:sz w:val="24"/>
                <w:szCs w:val="32"/>
              </w:rPr>
            </w:pPr>
          </w:p>
        </w:tc>
        <w:tc>
          <w:tcPr>
            <w:tcW w:w="1134" w:type="dxa"/>
            <w:noWrap/>
          </w:tcPr>
          <w:p w:rsidR="00831460" w:rsidRPr="0097571C" w:rsidRDefault="00831460" w:rsidP="00304514">
            <w:pPr>
              <w:pStyle w:val="aa"/>
              <w:ind w:right="-2"/>
              <w:rPr>
                <w:rFonts w:eastAsia="標楷體"/>
                <w:sz w:val="24"/>
                <w:szCs w:val="32"/>
              </w:rPr>
            </w:pPr>
          </w:p>
        </w:tc>
        <w:tc>
          <w:tcPr>
            <w:tcW w:w="4252" w:type="dxa"/>
          </w:tcPr>
          <w:p w:rsidR="00831460" w:rsidRPr="0097571C" w:rsidRDefault="00831460" w:rsidP="00304514">
            <w:pPr>
              <w:pStyle w:val="aa"/>
              <w:ind w:right="-2"/>
              <w:rPr>
                <w:rFonts w:eastAsia="標楷體"/>
                <w:sz w:val="24"/>
                <w:szCs w:val="32"/>
              </w:rPr>
            </w:pPr>
            <w:r w:rsidRPr="0097571C">
              <w:rPr>
                <w:rFonts w:eastAsia="標楷體" w:hint="eastAsia"/>
                <w:sz w:val="24"/>
                <w:szCs w:val="32"/>
              </w:rPr>
              <w:t>□機械設計製圖</w:t>
            </w:r>
            <w:r w:rsidRPr="0097571C">
              <w:rPr>
                <w:rFonts w:eastAsia="標楷體" w:hint="eastAsia"/>
                <w:sz w:val="24"/>
                <w:szCs w:val="32"/>
              </w:rPr>
              <w:t xml:space="preserve">  </w:t>
            </w:r>
            <w:r w:rsidRPr="0097571C">
              <w:rPr>
                <w:rFonts w:eastAsia="標楷體"/>
                <w:sz w:val="24"/>
                <w:szCs w:val="32"/>
              </w:rPr>
              <w:t xml:space="preserve">   </w:t>
            </w:r>
            <w:r w:rsidRPr="0097571C">
              <w:rPr>
                <w:rFonts w:eastAsia="標楷體" w:hint="eastAsia"/>
                <w:sz w:val="24"/>
                <w:szCs w:val="32"/>
              </w:rPr>
              <w:t>□商務軟體設計</w:t>
            </w:r>
            <w:r w:rsidRPr="0097571C">
              <w:rPr>
                <w:rFonts w:eastAsia="標楷體" w:hint="eastAsia"/>
                <w:sz w:val="24"/>
                <w:szCs w:val="32"/>
              </w:rPr>
              <w:br/>
            </w:r>
            <w:r w:rsidRPr="0097571C">
              <w:rPr>
                <w:rFonts w:eastAsia="標楷體" w:hint="eastAsia"/>
                <w:sz w:val="24"/>
                <w:szCs w:val="32"/>
              </w:rPr>
              <w:t>□電氣裝配</w:t>
            </w:r>
            <w:r w:rsidRPr="0097571C">
              <w:rPr>
                <w:rFonts w:eastAsia="標楷體" w:hint="eastAsia"/>
                <w:sz w:val="24"/>
                <w:szCs w:val="32"/>
              </w:rPr>
              <w:t xml:space="preserve">      </w:t>
            </w:r>
            <w:r w:rsidRPr="0097571C">
              <w:rPr>
                <w:rFonts w:eastAsia="標楷體"/>
                <w:sz w:val="24"/>
                <w:szCs w:val="32"/>
              </w:rPr>
              <w:t xml:space="preserve">   </w:t>
            </w:r>
            <w:r w:rsidRPr="0097571C">
              <w:rPr>
                <w:rFonts w:eastAsia="標楷體" w:hint="eastAsia"/>
                <w:sz w:val="24"/>
                <w:szCs w:val="32"/>
              </w:rPr>
              <w:t>□漆作裝潢</w:t>
            </w:r>
            <w:r w:rsidRPr="0097571C">
              <w:rPr>
                <w:rFonts w:eastAsia="標楷體" w:hint="eastAsia"/>
                <w:sz w:val="24"/>
                <w:szCs w:val="32"/>
              </w:rPr>
              <w:br/>
            </w:r>
            <w:r w:rsidRPr="0097571C">
              <w:rPr>
                <w:rFonts w:eastAsia="標楷體" w:hint="eastAsia"/>
                <w:sz w:val="24"/>
                <w:szCs w:val="32"/>
              </w:rPr>
              <w:t>□工業控制</w:t>
            </w:r>
            <w:r w:rsidRPr="0097571C">
              <w:rPr>
                <w:rFonts w:eastAsia="標楷體" w:hint="eastAsia"/>
                <w:sz w:val="24"/>
                <w:szCs w:val="32"/>
              </w:rPr>
              <w:t xml:space="preserve">      </w:t>
            </w:r>
            <w:r w:rsidRPr="0097571C">
              <w:rPr>
                <w:rFonts w:eastAsia="標楷體"/>
                <w:sz w:val="24"/>
                <w:szCs w:val="32"/>
              </w:rPr>
              <w:t xml:space="preserve">   </w:t>
            </w:r>
            <w:r w:rsidRPr="0097571C">
              <w:rPr>
                <w:rFonts w:eastAsia="標楷體" w:hint="eastAsia"/>
                <w:sz w:val="24"/>
                <w:szCs w:val="32"/>
              </w:rPr>
              <w:t>□平面設計技術</w:t>
            </w:r>
            <w:r w:rsidRPr="0097571C">
              <w:rPr>
                <w:rFonts w:eastAsia="標楷體" w:hint="eastAsia"/>
                <w:sz w:val="24"/>
                <w:szCs w:val="32"/>
              </w:rPr>
              <w:br/>
            </w:r>
            <w:r w:rsidRPr="0097571C">
              <w:rPr>
                <w:rFonts w:eastAsia="標楷體" w:hint="eastAsia"/>
                <w:sz w:val="24"/>
                <w:szCs w:val="32"/>
              </w:rPr>
              <w:t>□</w:t>
            </w:r>
            <w:r w:rsidRPr="0097571C">
              <w:rPr>
                <w:rFonts w:eastAsia="標楷體" w:hint="eastAsia"/>
                <w:sz w:val="24"/>
                <w:szCs w:val="32"/>
              </w:rPr>
              <w:t>3D</w:t>
            </w:r>
            <w:r w:rsidRPr="0097571C">
              <w:rPr>
                <w:rFonts w:eastAsia="標楷體" w:hint="eastAsia"/>
                <w:sz w:val="24"/>
                <w:szCs w:val="32"/>
              </w:rPr>
              <w:t>數位遊戲藝術</w:t>
            </w:r>
            <w:r w:rsidRPr="0097571C">
              <w:rPr>
                <w:rFonts w:eastAsia="標楷體" w:hint="eastAsia"/>
                <w:sz w:val="24"/>
                <w:szCs w:val="32"/>
              </w:rPr>
              <w:t xml:space="preserve"> </w:t>
            </w:r>
            <w:r w:rsidRPr="0097571C">
              <w:rPr>
                <w:rFonts w:eastAsia="標楷體"/>
                <w:sz w:val="24"/>
                <w:szCs w:val="32"/>
              </w:rPr>
              <w:t xml:space="preserve"> </w:t>
            </w:r>
            <w:r w:rsidRPr="0097571C">
              <w:rPr>
                <w:rFonts w:eastAsia="標楷體" w:hint="eastAsia"/>
                <w:sz w:val="24"/>
                <w:szCs w:val="32"/>
              </w:rPr>
              <w:t>□餐飲服務</w:t>
            </w:r>
            <w:r w:rsidRPr="0097571C">
              <w:rPr>
                <w:rFonts w:eastAsia="標楷體" w:hint="eastAsia"/>
                <w:sz w:val="24"/>
                <w:szCs w:val="32"/>
              </w:rPr>
              <w:br/>
            </w:r>
            <w:r w:rsidRPr="0097571C">
              <w:rPr>
                <w:rFonts w:eastAsia="標楷體" w:hint="eastAsia"/>
                <w:sz w:val="24"/>
                <w:szCs w:val="32"/>
              </w:rPr>
              <w:t>□網頁技術</w:t>
            </w:r>
            <w:r w:rsidRPr="0097571C">
              <w:rPr>
                <w:rFonts w:eastAsia="標楷體" w:hint="eastAsia"/>
                <w:sz w:val="24"/>
                <w:szCs w:val="32"/>
              </w:rPr>
              <w:t xml:space="preserve">         </w:t>
            </w:r>
            <w:r w:rsidRPr="0097571C">
              <w:rPr>
                <w:rFonts w:eastAsia="標楷體" w:hint="eastAsia"/>
                <w:sz w:val="24"/>
                <w:szCs w:val="32"/>
              </w:rPr>
              <w:t>□電子</w:t>
            </w:r>
          </w:p>
        </w:tc>
        <w:tc>
          <w:tcPr>
            <w:tcW w:w="1559" w:type="dxa"/>
          </w:tcPr>
          <w:p w:rsidR="00831460" w:rsidRPr="0097571C" w:rsidRDefault="00831460" w:rsidP="00304514">
            <w:pPr>
              <w:pStyle w:val="aa"/>
              <w:ind w:right="-2"/>
              <w:jc w:val="both"/>
              <w:rPr>
                <w:rFonts w:eastAsia="標楷體"/>
                <w:sz w:val="24"/>
                <w:szCs w:val="32"/>
              </w:rPr>
            </w:pPr>
            <w:r w:rsidRPr="0097571C">
              <w:rPr>
                <w:rFonts w:eastAsia="標楷體" w:hint="eastAsia"/>
                <w:sz w:val="24"/>
                <w:szCs w:val="32"/>
              </w:rPr>
              <w:t>（行動）</w:t>
            </w:r>
          </w:p>
          <w:p w:rsidR="00831460" w:rsidRPr="0097571C" w:rsidRDefault="00831460" w:rsidP="00304514">
            <w:pPr>
              <w:pStyle w:val="aa"/>
              <w:ind w:right="-2"/>
              <w:jc w:val="both"/>
              <w:rPr>
                <w:rFonts w:eastAsia="標楷體"/>
                <w:sz w:val="24"/>
                <w:szCs w:val="32"/>
              </w:rPr>
            </w:pPr>
            <w:r w:rsidRPr="0097571C">
              <w:rPr>
                <w:rFonts w:eastAsia="標楷體" w:hint="eastAsia"/>
                <w:sz w:val="24"/>
                <w:szCs w:val="32"/>
              </w:rPr>
              <w:br/>
            </w:r>
            <w:r w:rsidRPr="0097571C">
              <w:rPr>
                <w:rFonts w:eastAsia="標楷體" w:hint="eastAsia"/>
                <w:sz w:val="24"/>
                <w:szCs w:val="32"/>
              </w:rPr>
              <w:t>（家裡）</w:t>
            </w:r>
          </w:p>
        </w:tc>
      </w:tr>
      <w:tr w:rsidR="0097571C" w:rsidRPr="0097571C" w:rsidTr="00304514">
        <w:trPr>
          <w:trHeight w:val="1999"/>
        </w:trPr>
        <w:tc>
          <w:tcPr>
            <w:tcW w:w="993" w:type="dxa"/>
            <w:noWrap/>
          </w:tcPr>
          <w:p w:rsidR="00831460" w:rsidRPr="0097571C" w:rsidRDefault="00831460" w:rsidP="00304514">
            <w:pPr>
              <w:pStyle w:val="aa"/>
              <w:ind w:right="-2"/>
              <w:rPr>
                <w:rFonts w:eastAsia="標楷體"/>
                <w:sz w:val="24"/>
                <w:szCs w:val="32"/>
              </w:rPr>
            </w:pPr>
          </w:p>
        </w:tc>
        <w:tc>
          <w:tcPr>
            <w:tcW w:w="1559" w:type="dxa"/>
            <w:noWrap/>
          </w:tcPr>
          <w:p w:rsidR="00831460" w:rsidRPr="0097571C" w:rsidRDefault="00831460" w:rsidP="00304514">
            <w:pPr>
              <w:pStyle w:val="aa"/>
              <w:ind w:right="-2"/>
              <w:rPr>
                <w:rFonts w:eastAsia="標楷體"/>
                <w:sz w:val="24"/>
                <w:szCs w:val="32"/>
              </w:rPr>
            </w:pPr>
          </w:p>
        </w:tc>
        <w:tc>
          <w:tcPr>
            <w:tcW w:w="1276" w:type="dxa"/>
            <w:noWrap/>
          </w:tcPr>
          <w:p w:rsidR="00831460" w:rsidRPr="0097571C" w:rsidRDefault="00831460" w:rsidP="00304514">
            <w:pPr>
              <w:pStyle w:val="aa"/>
              <w:ind w:right="-2"/>
              <w:rPr>
                <w:rFonts w:eastAsia="標楷體"/>
                <w:sz w:val="24"/>
                <w:szCs w:val="32"/>
              </w:rPr>
            </w:pPr>
          </w:p>
        </w:tc>
        <w:tc>
          <w:tcPr>
            <w:tcW w:w="1134" w:type="dxa"/>
            <w:noWrap/>
          </w:tcPr>
          <w:p w:rsidR="00831460" w:rsidRPr="0097571C" w:rsidRDefault="00831460" w:rsidP="00304514">
            <w:pPr>
              <w:pStyle w:val="aa"/>
              <w:ind w:right="-2"/>
              <w:rPr>
                <w:rFonts w:eastAsia="標楷體"/>
                <w:sz w:val="24"/>
                <w:szCs w:val="32"/>
              </w:rPr>
            </w:pPr>
          </w:p>
        </w:tc>
        <w:tc>
          <w:tcPr>
            <w:tcW w:w="4252" w:type="dxa"/>
          </w:tcPr>
          <w:p w:rsidR="00831460" w:rsidRPr="0097571C" w:rsidRDefault="00831460" w:rsidP="00304514">
            <w:pPr>
              <w:pStyle w:val="aa"/>
              <w:ind w:right="-2"/>
              <w:rPr>
                <w:rFonts w:eastAsia="標楷體"/>
                <w:sz w:val="24"/>
                <w:szCs w:val="32"/>
              </w:rPr>
            </w:pPr>
            <w:r w:rsidRPr="0097571C">
              <w:rPr>
                <w:rFonts w:eastAsia="標楷體" w:hint="eastAsia"/>
                <w:sz w:val="24"/>
                <w:szCs w:val="32"/>
              </w:rPr>
              <w:t>□機械設計製圖</w:t>
            </w:r>
            <w:r w:rsidRPr="0097571C">
              <w:rPr>
                <w:rFonts w:eastAsia="標楷體" w:hint="eastAsia"/>
                <w:sz w:val="24"/>
                <w:szCs w:val="32"/>
              </w:rPr>
              <w:t xml:space="preserve">  </w:t>
            </w:r>
            <w:r w:rsidRPr="0097571C">
              <w:rPr>
                <w:rFonts w:eastAsia="標楷體"/>
                <w:sz w:val="24"/>
                <w:szCs w:val="32"/>
              </w:rPr>
              <w:t xml:space="preserve">   </w:t>
            </w:r>
            <w:r w:rsidRPr="0097571C">
              <w:rPr>
                <w:rFonts w:eastAsia="標楷體" w:hint="eastAsia"/>
                <w:sz w:val="24"/>
                <w:szCs w:val="32"/>
              </w:rPr>
              <w:t>□商務軟體設計</w:t>
            </w:r>
            <w:r w:rsidRPr="0097571C">
              <w:rPr>
                <w:rFonts w:eastAsia="標楷體" w:hint="eastAsia"/>
                <w:sz w:val="24"/>
                <w:szCs w:val="32"/>
              </w:rPr>
              <w:br/>
            </w:r>
            <w:r w:rsidRPr="0097571C">
              <w:rPr>
                <w:rFonts w:eastAsia="標楷體" w:hint="eastAsia"/>
                <w:sz w:val="24"/>
                <w:szCs w:val="32"/>
              </w:rPr>
              <w:t>□電氣裝配</w:t>
            </w:r>
            <w:r w:rsidRPr="0097571C">
              <w:rPr>
                <w:rFonts w:eastAsia="標楷體" w:hint="eastAsia"/>
                <w:sz w:val="24"/>
                <w:szCs w:val="32"/>
              </w:rPr>
              <w:t xml:space="preserve">      </w:t>
            </w:r>
            <w:r w:rsidRPr="0097571C">
              <w:rPr>
                <w:rFonts w:eastAsia="標楷體"/>
                <w:sz w:val="24"/>
                <w:szCs w:val="32"/>
              </w:rPr>
              <w:t xml:space="preserve">   </w:t>
            </w:r>
            <w:r w:rsidRPr="0097571C">
              <w:rPr>
                <w:rFonts w:eastAsia="標楷體" w:hint="eastAsia"/>
                <w:sz w:val="24"/>
                <w:szCs w:val="32"/>
              </w:rPr>
              <w:t>□漆作裝潢</w:t>
            </w:r>
            <w:r w:rsidRPr="0097571C">
              <w:rPr>
                <w:rFonts w:eastAsia="標楷體" w:hint="eastAsia"/>
                <w:sz w:val="24"/>
                <w:szCs w:val="32"/>
              </w:rPr>
              <w:br/>
            </w:r>
            <w:r w:rsidRPr="0097571C">
              <w:rPr>
                <w:rFonts w:eastAsia="標楷體" w:hint="eastAsia"/>
                <w:sz w:val="24"/>
                <w:szCs w:val="32"/>
              </w:rPr>
              <w:t>□工業控制</w:t>
            </w:r>
            <w:r w:rsidRPr="0097571C">
              <w:rPr>
                <w:rFonts w:eastAsia="標楷體" w:hint="eastAsia"/>
                <w:sz w:val="24"/>
                <w:szCs w:val="32"/>
              </w:rPr>
              <w:t xml:space="preserve">      </w:t>
            </w:r>
            <w:r w:rsidRPr="0097571C">
              <w:rPr>
                <w:rFonts w:eastAsia="標楷體"/>
                <w:sz w:val="24"/>
                <w:szCs w:val="32"/>
              </w:rPr>
              <w:t xml:space="preserve">   </w:t>
            </w:r>
            <w:r w:rsidRPr="0097571C">
              <w:rPr>
                <w:rFonts w:eastAsia="標楷體" w:hint="eastAsia"/>
                <w:sz w:val="24"/>
                <w:szCs w:val="32"/>
              </w:rPr>
              <w:t>□平面設計技術</w:t>
            </w:r>
            <w:r w:rsidRPr="0097571C">
              <w:rPr>
                <w:rFonts w:eastAsia="標楷體" w:hint="eastAsia"/>
                <w:sz w:val="24"/>
                <w:szCs w:val="32"/>
              </w:rPr>
              <w:br/>
            </w:r>
            <w:r w:rsidRPr="0097571C">
              <w:rPr>
                <w:rFonts w:eastAsia="標楷體" w:hint="eastAsia"/>
                <w:sz w:val="24"/>
                <w:szCs w:val="32"/>
              </w:rPr>
              <w:t>□</w:t>
            </w:r>
            <w:r w:rsidRPr="0097571C">
              <w:rPr>
                <w:rFonts w:eastAsia="標楷體" w:hint="eastAsia"/>
                <w:sz w:val="24"/>
                <w:szCs w:val="32"/>
              </w:rPr>
              <w:t>3D</w:t>
            </w:r>
            <w:r w:rsidRPr="0097571C">
              <w:rPr>
                <w:rFonts w:eastAsia="標楷體" w:hint="eastAsia"/>
                <w:sz w:val="24"/>
                <w:szCs w:val="32"/>
              </w:rPr>
              <w:t>數位遊戲藝術</w:t>
            </w:r>
            <w:r w:rsidRPr="0097571C">
              <w:rPr>
                <w:rFonts w:eastAsia="標楷體" w:hint="eastAsia"/>
                <w:sz w:val="24"/>
                <w:szCs w:val="32"/>
              </w:rPr>
              <w:t xml:space="preserve"> </w:t>
            </w:r>
            <w:r w:rsidRPr="0097571C">
              <w:rPr>
                <w:rFonts w:eastAsia="標楷體"/>
                <w:sz w:val="24"/>
                <w:szCs w:val="32"/>
              </w:rPr>
              <w:t xml:space="preserve"> </w:t>
            </w:r>
            <w:r w:rsidRPr="0097571C">
              <w:rPr>
                <w:rFonts w:eastAsia="標楷體" w:hint="eastAsia"/>
                <w:sz w:val="24"/>
                <w:szCs w:val="32"/>
              </w:rPr>
              <w:t>□餐飲服務</w:t>
            </w:r>
            <w:r w:rsidRPr="0097571C">
              <w:rPr>
                <w:rFonts w:eastAsia="標楷體" w:hint="eastAsia"/>
                <w:sz w:val="24"/>
                <w:szCs w:val="32"/>
              </w:rPr>
              <w:br/>
            </w:r>
            <w:r w:rsidRPr="0097571C">
              <w:rPr>
                <w:rFonts w:eastAsia="標楷體" w:hint="eastAsia"/>
                <w:sz w:val="24"/>
                <w:szCs w:val="32"/>
              </w:rPr>
              <w:t>□網頁技術</w:t>
            </w:r>
            <w:r w:rsidRPr="0097571C">
              <w:rPr>
                <w:rFonts w:eastAsia="標楷體" w:hint="eastAsia"/>
                <w:sz w:val="24"/>
                <w:szCs w:val="32"/>
              </w:rPr>
              <w:t xml:space="preserve">         </w:t>
            </w:r>
            <w:r w:rsidRPr="0097571C">
              <w:rPr>
                <w:rFonts w:eastAsia="標楷體" w:hint="eastAsia"/>
                <w:sz w:val="24"/>
                <w:szCs w:val="32"/>
              </w:rPr>
              <w:t>□電子</w:t>
            </w:r>
          </w:p>
        </w:tc>
        <w:tc>
          <w:tcPr>
            <w:tcW w:w="1559" w:type="dxa"/>
          </w:tcPr>
          <w:p w:rsidR="00831460" w:rsidRPr="0097571C" w:rsidRDefault="00831460" w:rsidP="00304514">
            <w:pPr>
              <w:pStyle w:val="aa"/>
              <w:ind w:right="-2"/>
              <w:jc w:val="both"/>
              <w:rPr>
                <w:rFonts w:eastAsia="標楷體"/>
                <w:sz w:val="24"/>
                <w:szCs w:val="32"/>
              </w:rPr>
            </w:pPr>
            <w:r w:rsidRPr="0097571C">
              <w:rPr>
                <w:rFonts w:eastAsia="標楷體" w:hint="eastAsia"/>
                <w:sz w:val="24"/>
                <w:szCs w:val="32"/>
              </w:rPr>
              <w:t>（行動）</w:t>
            </w:r>
          </w:p>
          <w:p w:rsidR="00831460" w:rsidRPr="0097571C" w:rsidRDefault="00831460" w:rsidP="00304514">
            <w:pPr>
              <w:pStyle w:val="aa"/>
              <w:ind w:right="-2"/>
              <w:jc w:val="both"/>
              <w:rPr>
                <w:rFonts w:eastAsia="標楷體"/>
                <w:sz w:val="24"/>
                <w:szCs w:val="32"/>
              </w:rPr>
            </w:pPr>
            <w:r w:rsidRPr="0097571C">
              <w:rPr>
                <w:rFonts w:eastAsia="標楷體" w:hint="eastAsia"/>
                <w:sz w:val="24"/>
                <w:szCs w:val="32"/>
              </w:rPr>
              <w:br/>
            </w:r>
            <w:r w:rsidRPr="0097571C">
              <w:rPr>
                <w:rFonts w:eastAsia="標楷體" w:hint="eastAsia"/>
                <w:sz w:val="24"/>
                <w:szCs w:val="32"/>
              </w:rPr>
              <w:t>（家裡）</w:t>
            </w:r>
          </w:p>
        </w:tc>
      </w:tr>
    </w:tbl>
    <w:p w:rsidR="00831460" w:rsidRPr="0097571C" w:rsidRDefault="00831460" w:rsidP="00831460">
      <w:pPr>
        <w:pStyle w:val="aa"/>
        <w:ind w:right="-2"/>
        <w:jc w:val="center"/>
        <w:rPr>
          <w:rFonts w:eastAsia="標楷體"/>
          <w:sz w:val="32"/>
          <w:szCs w:val="32"/>
        </w:rPr>
      </w:pPr>
    </w:p>
    <w:p w:rsidR="00831460" w:rsidRPr="0097571C" w:rsidRDefault="00831460" w:rsidP="00831460">
      <w:pPr>
        <w:pStyle w:val="aa"/>
        <w:ind w:right="-2"/>
        <w:rPr>
          <w:rFonts w:eastAsia="標楷體"/>
          <w:sz w:val="24"/>
          <w:szCs w:val="32"/>
        </w:rPr>
      </w:pPr>
      <w:r w:rsidRPr="0097571C">
        <w:rPr>
          <w:rFonts w:eastAsia="標楷體" w:hint="eastAsia"/>
          <w:sz w:val="24"/>
          <w:szCs w:val="32"/>
        </w:rPr>
        <w:t>學校承辦人核章：</w:t>
      </w:r>
      <w:r w:rsidRPr="0097571C">
        <w:rPr>
          <w:rFonts w:eastAsia="標楷體" w:hint="eastAsia"/>
          <w:sz w:val="24"/>
          <w:szCs w:val="32"/>
        </w:rPr>
        <w:t xml:space="preserve">                  </w:t>
      </w:r>
      <w:r w:rsidRPr="0097571C">
        <w:rPr>
          <w:rFonts w:eastAsia="標楷體" w:hint="eastAsia"/>
          <w:sz w:val="24"/>
          <w:szCs w:val="32"/>
        </w:rPr>
        <w:t>輔導主任核章：</w:t>
      </w:r>
      <w:r w:rsidRPr="0097571C">
        <w:rPr>
          <w:rFonts w:eastAsia="標楷體" w:hint="eastAsia"/>
          <w:sz w:val="24"/>
          <w:szCs w:val="32"/>
        </w:rPr>
        <w:tab/>
      </w:r>
      <w:r w:rsidRPr="0097571C">
        <w:rPr>
          <w:rFonts w:eastAsia="標楷體" w:hint="eastAsia"/>
          <w:sz w:val="24"/>
          <w:szCs w:val="32"/>
        </w:rPr>
        <w:tab/>
      </w:r>
      <w:r w:rsidRPr="0097571C">
        <w:rPr>
          <w:rFonts w:eastAsia="標楷體"/>
          <w:sz w:val="24"/>
          <w:szCs w:val="32"/>
        </w:rPr>
        <w:t xml:space="preserve">        </w:t>
      </w:r>
      <w:r w:rsidRPr="0097571C">
        <w:rPr>
          <w:rFonts w:eastAsia="標楷體" w:hint="eastAsia"/>
          <w:sz w:val="24"/>
          <w:szCs w:val="32"/>
        </w:rPr>
        <w:t>校長核章：</w:t>
      </w:r>
    </w:p>
    <w:p w:rsidR="00605C33" w:rsidRPr="0097571C" w:rsidRDefault="00605C33" w:rsidP="00831460">
      <w:pPr>
        <w:pStyle w:val="aa"/>
        <w:ind w:right="-2"/>
        <w:rPr>
          <w:rFonts w:eastAsia="標楷體"/>
          <w:sz w:val="32"/>
          <w:szCs w:val="32"/>
        </w:rPr>
      </w:pPr>
    </w:p>
    <w:p w:rsidR="00A86E90" w:rsidRPr="0097571C" w:rsidRDefault="00A86E90" w:rsidP="00605C33">
      <w:pPr>
        <w:pStyle w:val="aa"/>
        <w:ind w:right="-2"/>
        <w:rPr>
          <w:rFonts w:eastAsia="標楷體"/>
          <w:sz w:val="32"/>
          <w:szCs w:val="32"/>
        </w:rPr>
      </w:pPr>
    </w:p>
    <w:p w:rsidR="0097571C" w:rsidRDefault="0097571C" w:rsidP="00A86E90">
      <w:pPr>
        <w:pStyle w:val="aa"/>
        <w:ind w:right="-2"/>
        <w:jc w:val="center"/>
        <w:rPr>
          <w:rFonts w:ascii="標楷體" w:eastAsia="標楷體" w:hAnsi="標楷體" w:cs="新細明體"/>
          <w:b/>
          <w:bCs/>
          <w:sz w:val="28"/>
          <w:szCs w:val="28"/>
        </w:rPr>
      </w:pPr>
      <w:r w:rsidRPr="0097571C">
        <w:rPr>
          <w:rFonts w:eastAsia="標楷體"/>
          <w:noProof/>
          <w:szCs w:val="24"/>
        </w:rPr>
        <w:lastRenderedPageBreak/>
        <mc:AlternateContent>
          <mc:Choice Requires="wps">
            <w:drawing>
              <wp:anchor distT="0" distB="0" distL="114300" distR="114300" simplePos="0" relativeHeight="251669504" behindDoc="0" locked="0" layoutInCell="1" allowOverlap="1" wp14:anchorId="696FC2FA" wp14:editId="7F97F178">
                <wp:simplePos x="0" y="0"/>
                <wp:positionH relativeFrom="margin">
                  <wp:posOffset>86360</wp:posOffset>
                </wp:positionH>
                <wp:positionV relativeFrom="paragraph">
                  <wp:posOffset>3175</wp:posOffset>
                </wp:positionV>
                <wp:extent cx="779765" cy="302930"/>
                <wp:effectExtent l="0" t="0" r="20955" b="20955"/>
                <wp:wrapNone/>
                <wp:docPr id="2" name="文字方塊 2"/>
                <wp:cNvGraphicFramePr/>
                <a:graphic xmlns:a="http://schemas.openxmlformats.org/drawingml/2006/main">
                  <a:graphicData uri="http://schemas.microsoft.com/office/word/2010/wordprocessingShape">
                    <wps:wsp>
                      <wps:cNvSpPr txBox="1"/>
                      <wps:spPr>
                        <a:xfrm>
                          <a:off x="0" y="0"/>
                          <a:ext cx="779765" cy="302930"/>
                        </a:xfrm>
                        <a:prstGeom prst="rect">
                          <a:avLst/>
                        </a:prstGeom>
                        <a:solidFill>
                          <a:sysClr val="window" lastClr="FFFFFF"/>
                        </a:solidFill>
                        <a:ln w="6350">
                          <a:solidFill>
                            <a:prstClr val="black"/>
                          </a:solidFill>
                        </a:ln>
                      </wps:spPr>
                      <wps:txbx>
                        <w:txbxContent>
                          <w:p w:rsidR="00605C33" w:rsidRPr="00923932" w:rsidRDefault="00605C33" w:rsidP="00605C33">
                            <w:pPr>
                              <w:snapToGrid w:val="0"/>
                              <w:jc w:val="center"/>
                              <w:rPr>
                                <w:rFonts w:ascii="標楷體" w:eastAsia="標楷體" w:hAnsi="標楷體"/>
                                <w:sz w:val="28"/>
                              </w:rPr>
                            </w:pPr>
                            <w:r w:rsidRPr="00923932">
                              <w:rPr>
                                <w:rFonts w:ascii="標楷體" w:eastAsia="標楷體" w:hAnsi="標楷體" w:hint="eastAsia"/>
                                <w:sz w:val="28"/>
                              </w:rPr>
                              <w:t>附件</w:t>
                            </w:r>
                            <w:r>
                              <w:rPr>
                                <w:rFonts w:ascii="標楷體" w:eastAsia="標楷體" w:hAnsi="標楷體" w:hint="eastAsia"/>
                                <w:sz w:val="28"/>
                              </w:rPr>
                              <w:t>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FC2FA" id="文字方塊 2" o:spid="_x0000_s1031" type="#_x0000_t202" style="position:absolute;left:0;text-align:left;margin-left:6.8pt;margin-top:.25pt;width:61.4pt;height:23.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" fillcolor="window" strokeweight=".5pt">
                <v:textbox>
                  <w:txbxContent>
                    <w:p w:rsidR="00605C33" w:rsidRPr="00923932" w:rsidRDefault="00605C33" w:rsidP="00605C33">
                      <w:pPr>
                        <w:snapToGrid w:val="0"/>
                        <w:jc w:val="center"/>
                        <w:rPr>
                          <w:rFonts w:ascii="標楷體" w:eastAsia="標楷體" w:hAnsi="標楷體"/>
                          <w:sz w:val="28"/>
                        </w:rPr>
                      </w:pPr>
                      <w:r w:rsidRPr="00923932">
                        <w:rPr>
                          <w:rFonts w:ascii="標楷體" w:eastAsia="標楷體" w:hAnsi="標楷體" w:hint="eastAsia"/>
                          <w:sz w:val="28"/>
                        </w:rPr>
                        <w:t>附件</w:t>
                      </w:r>
                      <w:r>
                        <w:rPr>
                          <w:rFonts w:ascii="標楷體" w:eastAsia="標楷體" w:hAnsi="標楷體" w:hint="eastAsia"/>
                          <w:sz w:val="28"/>
                        </w:rPr>
                        <w:t>六</w:t>
                      </w:r>
                    </w:p>
                  </w:txbxContent>
                </v:textbox>
                <w10:wrap anchorx="margin"/>
              </v:shape>
            </w:pict>
          </mc:Fallback>
        </mc:AlternateContent>
      </w:r>
      <w:r w:rsidR="00A86E90" w:rsidRPr="0097571C">
        <w:rPr>
          <w:rFonts w:ascii="標楷體" w:eastAsia="標楷體" w:hAnsi="標楷體" w:cs="新細明體" w:hint="eastAsia"/>
          <w:b/>
          <w:bCs/>
          <w:sz w:val="28"/>
          <w:szCs w:val="28"/>
        </w:rPr>
        <w:t>「第53屆全國技能競賽」南區分區技能競賽選手請假單</w:t>
      </w:r>
    </w:p>
    <w:p w:rsidR="00A86E90" w:rsidRPr="0097571C" w:rsidRDefault="0097571C" w:rsidP="00A86E90">
      <w:pPr>
        <w:pStyle w:val="aa"/>
        <w:ind w:right="-2"/>
        <w:jc w:val="center"/>
        <w:rPr>
          <w:rFonts w:eastAsia="標楷體"/>
          <w:sz w:val="32"/>
          <w:szCs w:val="32"/>
        </w:rPr>
      </w:pPr>
      <w:r>
        <w:rPr>
          <w:rFonts w:ascii="標楷體" w:eastAsia="標楷體" w:hAnsi="標楷體" w:cs="新細明體" w:hint="eastAsia"/>
          <w:b/>
          <w:bCs/>
          <w:sz w:val="28"/>
          <w:szCs w:val="28"/>
        </w:rPr>
        <w:t>(</w:t>
      </w:r>
      <w:r w:rsidRPr="0097571C">
        <w:rPr>
          <w:rFonts w:ascii="標楷體" w:eastAsia="標楷體" w:hAnsi="標楷體" w:cs="新細明體" w:hint="eastAsia"/>
          <w:b/>
          <w:bCs/>
          <w:sz w:val="24"/>
          <w:szCs w:val="24"/>
        </w:rPr>
        <w:t>實際格式將以「第53屆全國技能競賽」簡章之內容為主</w:t>
      </w:r>
      <w:r>
        <w:rPr>
          <w:rFonts w:ascii="標楷體" w:eastAsia="標楷體" w:hAnsi="標楷體" w:cs="新細明體" w:hint="eastAsia"/>
          <w:b/>
          <w:bCs/>
          <w:sz w:val="28"/>
          <w:szCs w:val="28"/>
        </w:rPr>
        <w:t>)</w:t>
      </w:r>
      <w:r w:rsidR="00A86E90" w:rsidRPr="0097571C">
        <w:rPr>
          <w:rFonts w:eastAsia="標楷體"/>
          <w:noProof/>
          <w:sz w:val="32"/>
          <w:szCs w:val="32"/>
        </w:rPr>
        <w:drawing>
          <wp:inline distT="0" distB="0" distL="0" distR="0" wp14:anchorId="00D661FA" wp14:editId="3B795FBB">
            <wp:extent cx="5744210" cy="7353274"/>
            <wp:effectExtent l="0" t="0" r="8890" b="63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附件六-南區分區技能競賽請假單.jpg"/>
                    <pic:cNvPicPr/>
                  </pic:nvPicPr>
                  <pic:blipFill rotWithShape="1">
                    <a:blip r:embed="rId10" cstate="print">
                      <a:extLst>
                        <a:ext uri="{28A0092B-C50C-407E-A947-70E740481C1C}">
                          <a14:useLocalDpi xmlns:a14="http://schemas.microsoft.com/office/drawing/2010/main" val="0"/>
                        </a:ext>
                      </a:extLst>
                    </a:blip>
                    <a:srcRect l="4859" t="9557" r="4675" b="8550"/>
                    <a:stretch/>
                  </pic:blipFill>
                  <pic:spPr bwMode="auto">
                    <a:xfrm>
                      <a:off x="0" y="0"/>
                      <a:ext cx="5745742" cy="7355235"/>
                    </a:xfrm>
                    <a:prstGeom prst="rect">
                      <a:avLst/>
                    </a:prstGeom>
                    <a:ln>
                      <a:noFill/>
                    </a:ln>
                    <a:extLst>
                      <a:ext uri="{53640926-AAD7-44D8-BBD7-CCE9431645EC}">
                        <a14:shadowObscured xmlns:a14="http://schemas.microsoft.com/office/drawing/2010/main"/>
                      </a:ext>
                    </a:extLst>
                  </pic:spPr>
                </pic:pic>
              </a:graphicData>
            </a:graphic>
          </wp:inline>
        </w:drawing>
      </w:r>
    </w:p>
    <w:p w:rsidR="00605C33" w:rsidRPr="0097571C" w:rsidRDefault="00605C33" w:rsidP="00605C33">
      <w:pPr>
        <w:pStyle w:val="aa"/>
        <w:ind w:right="-2"/>
        <w:rPr>
          <w:rFonts w:eastAsia="標楷體"/>
          <w:sz w:val="32"/>
          <w:szCs w:val="32"/>
        </w:rPr>
      </w:pPr>
    </w:p>
    <w:sectPr w:rsidR="00605C33" w:rsidRPr="0097571C" w:rsidSect="00766A5E">
      <w:pgSz w:w="11906" w:h="16838"/>
      <w:pgMar w:top="1276" w:right="851" w:bottom="1418" w:left="851" w:header="851" w:footer="75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971" w:rsidRDefault="008A2971" w:rsidP="00837FC4">
      <w:r>
        <w:separator/>
      </w:r>
    </w:p>
  </w:endnote>
  <w:endnote w:type="continuationSeparator" w:id="0">
    <w:p w:rsidR="008A2971" w:rsidRDefault="008A2971" w:rsidP="0083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標楷體O.簀"/>
    <w:panose1 w:val="03000509000000000000"/>
    <w:charset w:val="88"/>
    <w:family w:val="script"/>
    <w:pitch w:val="fixed"/>
    <w:sig w:usb0="00000003" w:usb1="080E0000" w:usb2="00000016" w:usb3="00000000" w:csb0="00100001" w:csb1="00000000"/>
  </w:font>
  <w:font w:name="Noto Sans Mono CJK JP Bold">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0436922"/>
      <w:docPartObj>
        <w:docPartGallery w:val="Page Numbers (Bottom of Page)"/>
        <w:docPartUnique/>
      </w:docPartObj>
    </w:sdtPr>
    <w:sdtEndPr/>
    <w:sdtContent>
      <w:p w:rsidR="00C90F49" w:rsidRDefault="00C90F49">
        <w:pPr>
          <w:pStyle w:val="a6"/>
          <w:jc w:val="center"/>
        </w:pPr>
        <w:r>
          <w:fldChar w:fldCharType="begin"/>
        </w:r>
        <w:r>
          <w:instrText>PAGE   \* MERGEFORMAT</w:instrText>
        </w:r>
        <w:r>
          <w:fldChar w:fldCharType="separate"/>
        </w:r>
        <w:r w:rsidR="00A80EEB" w:rsidRPr="00A80EEB">
          <w:rPr>
            <w:noProof/>
            <w:lang w:val="zh-TW"/>
          </w:rPr>
          <w:t>1</w:t>
        </w:r>
        <w:r>
          <w:fldChar w:fldCharType="end"/>
        </w:r>
      </w:p>
    </w:sdtContent>
  </w:sdt>
  <w:p w:rsidR="00C90F49" w:rsidRDefault="00C90F4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971" w:rsidRDefault="008A2971" w:rsidP="00837FC4">
      <w:r>
        <w:separator/>
      </w:r>
    </w:p>
  </w:footnote>
  <w:footnote w:type="continuationSeparator" w:id="0">
    <w:p w:rsidR="008A2971" w:rsidRDefault="008A2971" w:rsidP="00837F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170232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7021677"/>
    <w:multiLevelType w:val="hybridMultilevel"/>
    <w:tmpl w:val="2B96A55C"/>
    <w:lvl w:ilvl="0" w:tplc="99F6E066">
      <w:start w:val="1"/>
      <w:numFmt w:val="decimal"/>
      <w:suff w:val="nothing"/>
      <w:lvlText w:val="%1."/>
      <w:lvlJc w:val="left"/>
      <w:pPr>
        <w:ind w:left="170" w:hanging="170"/>
      </w:pPr>
      <w:rPr>
        <w:rFonts w:ascii="標楷體" w:eastAsia="標楷體" w:hAnsi="標楷體" w:cs="Noto Sans Mono CJK JP Bold" w:hint="default"/>
        <w:w w:val="100"/>
        <w:sz w:val="20"/>
        <w:szCs w:val="24"/>
        <w:lang w:val="en-US" w:eastAsia="zh-TW" w:bidi="ar-SA"/>
      </w:rPr>
    </w:lvl>
    <w:lvl w:ilvl="1" w:tplc="F11A29BE">
      <w:numFmt w:val="bullet"/>
      <w:lvlText w:val="•"/>
      <w:lvlJc w:val="left"/>
      <w:pPr>
        <w:ind w:left="696" w:hanging="360"/>
      </w:pPr>
      <w:rPr>
        <w:rFonts w:hint="default"/>
        <w:lang w:val="en-US" w:eastAsia="zh-TW" w:bidi="ar-SA"/>
      </w:rPr>
    </w:lvl>
    <w:lvl w:ilvl="2" w:tplc="E98EA1C8">
      <w:numFmt w:val="bullet"/>
      <w:lvlText w:val="•"/>
      <w:lvlJc w:val="left"/>
      <w:pPr>
        <w:ind w:left="933" w:hanging="360"/>
      </w:pPr>
      <w:rPr>
        <w:rFonts w:hint="default"/>
        <w:lang w:val="en-US" w:eastAsia="zh-TW" w:bidi="ar-SA"/>
      </w:rPr>
    </w:lvl>
    <w:lvl w:ilvl="3" w:tplc="0B44A6D2">
      <w:numFmt w:val="bullet"/>
      <w:lvlText w:val="•"/>
      <w:lvlJc w:val="left"/>
      <w:pPr>
        <w:ind w:left="1169" w:hanging="360"/>
      </w:pPr>
      <w:rPr>
        <w:rFonts w:hint="default"/>
        <w:lang w:val="en-US" w:eastAsia="zh-TW" w:bidi="ar-SA"/>
      </w:rPr>
    </w:lvl>
    <w:lvl w:ilvl="4" w:tplc="3E2CA2B8">
      <w:numFmt w:val="bullet"/>
      <w:lvlText w:val="•"/>
      <w:lvlJc w:val="left"/>
      <w:pPr>
        <w:ind w:left="1406" w:hanging="360"/>
      </w:pPr>
      <w:rPr>
        <w:rFonts w:hint="default"/>
        <w:lang w:val="en-US" w:eastAsia="zh-TW" w:bidi="ar-SA"/>
      </w:rPr>
    </w:lvl>
    <w:lvl w:ilvl="5" w:tplc="D9AA00AE">
      <w:numFmt w:val="bullet"/>
      <w:lvlText w:val="•"/>
      <w:lvlJc w:val="left"/>
      <w:pPr>
        <w:ind w:left="1642" w:hanging="360"/>
      </w:pPr>
      <w:rPr>
        <w:rFonts w:hint="default"/>
        <w:lang w:val="en-US" w:eastAsia="zh-TW" w:bidi="ar-SA"/>
      </w:rPr>
    </w:lvl>
    <w:lvl w:ilvl="6" w:tplc="6C50A120">
      <w:numFmt w:val="bullet"/>
      <w:lvlText w:val="•"/>
      <w:lvlJc w:val="left"/>
      <w:pPr>
        <w:ind w:left="1879" w:hanging="360"/>
      </w:pPr>
      <w:rPr>
        <w:rFonts w:hint="default"/>
        <w:lang w:val="en-US" w:eastAsia="zh-TW" w:bidi="ar-SA"/>
      </w:rPr>
    </w:lvl>
    <w:lvl w:ilvl="7" w:tplc="CDBA16FA">
      <w:numFmt w:val="bullet"/>
      <w:lvlText w:val="•"/>
      <w:lvlJc w:val="left"/>
      <w:pPr>
        <w:ind w:left="2115" w:hanging="360"/>
      </w:pPr>
      <w:rPr>
        <w:rFonts w:hint="default"/>
        <w:lang w:val="en-US" w:eastAsia="zh-TW" w:bidi="ar-SA"/>
      </w:rPr>
    </w:lvl>
    <w:lvl w:ilvl="8" w:tplc="FA148EE8">
      <w:numFmt w:val="bullet"/>
      <w:lvlText w:val="•"/>
      <w:lvlJc w:val="left"/>
      <w:pPr>
        <w:ind w:left="2352" w:hanging="360"/>
      </w:pPr>
      <w:rPr>
        <w:rFonts w:hint="default"/>
        <w:lang w:val="en-US" w:eastAsia="zh-TW" w:bidi="ar-SA"/>
      </w:rPr>
    </w:lvl>
  </w:abstractNum>
  <w:abstractNum w:abstractNumId="2" w15:restartNumberingAfterBreak="0">
    <w:nsid w:val="09D14A1B"/>
    <w:multiLevelType w:val="hybridMultilevel"/>
    <w:tmpl w:val="F0F483D4"/>
    <w:lvl w:ilvl="0" w:tplc="65387B5C">
      <w:start w:val="1"/>
      <w:numFmt w:val="decimal"/>
      <w:suff w:val="nothing"/>
      <w:lvlText w:val="%1."/>
      <w:lvlJc w:val="left"/>
      <w:pPr>
        <w:ind w:left="170" w:hanging="170"/>
      </w:pPr>
      <w:rPr>
        <w:rFonts w:ascii="標楷體" w:eastAsia="標楷體" w:hAnsi="標楷體" w:cs="Noto Sans Mono CJK JP Bold" w:hint="default"/>
        <w:w w:val="100"/>
        <w:sz w:val="20"/>
        <w:szCs w:val="24"/>
        <w:lang w:val="en-US" w:eastAsia="zh-TW" w:bidi="ar-SA"/>
      </w:rPr>
    </w:lvl>
    <w:lvl w:ilvl="1" w:tplc="AA1EB1F2">
      <w:numFmt w:val="bullet"/>
      <w:lvlText w:val="•"/>
      <w:lvlJc w:val="left"/>
      <w:pPr>
        <w:ind w:left="710" w:hanging="360"/>
      </w:pPr>
      <w:rPr>
        <w:rFonts w:hint="default"/>
        <w:lang w:val="en-US" w:eastAsia="zh-TW" w:bidi="ar-SA"/>
      </w:rPr>
    </w:lvl>
    <w:lvl w:ilvl="2" w:tplc="1996F534">
      <w:numFmt w:val="bullet"/>
      <w:lvlText w:val="•"/>
      <w:lvlJc w:val="left"/>
      <w:pPr>
        <w:ind w:left="961" w:hanging="360"/>
      </w:pPr>
      <w:rPr>
        <w:rFonts w:hint="default"/>
        <w:lang w:val="en-US" w:eastAsia="zh-TW" w:bidi="ar-SA"/>
      </w:rPr>
    </w:lvl>
    <w:lvl w:ilvl="3" w:tplc="7E72528C">
      <w:numFmt w:val="bullet"/>
      <w:lvlText w:val="•"/>
      <w:lvlJc w:val="left"/>
      <w:pPr>
        <w:ind w:left="1212" w:hanging="360"/>
      </w:pPr>
      <w:rPr>
        <w:rFonts w:hint="default"/>
        <w:lang w:val="en-US" w:eastAsia="zh-TW" w:bidi="ar-SA"/>
      </w:rPr>
    </w:lvl>
    <w:lvl w:ilvl="4" w:tplc="4180421E">
      <w:numFmt w:val="bullet"/>
      <w:lvlText w:val="•"/>
      <w:lvlJc w:val="left"/>
      <w:pPr>
        <w:ind w:left="1463" w:hanging="360"/>
      </w:pPr>
      <w:rPr>
        <w:rFonts w:hint="default"/>
        <w:lang w:val="en-US" w:eastAsia="zh-TW" w:bidi="ar-SA"/>
      </w:rPr>
    </w:lvl>
    <w:lvl w:ilvl="5" w:tplc="EA6E3AD2">
      <w:numFmt w:val="bullet"/>
      <w:lvlText w:val="•"/>
      <w:lvlJc w:val="left"/>
      <w:pPr>
        <w:ind w:left="1714" w:hanging="360"/>
      </w:pPr>
      <w:rPr>
        <w:rFonts w:hint="default"/>
        <w:lang w:val="en-US" w:eastAsia="zh-TW" w:bidi="ar-SA"/>
      </w:rPr>
    </w:lvl>
    <w:lvl w:ilvl="6" w:tplc="D82C89F8">
      <w:numFmt w:val="bullet"/>
      <w:lvlText w:val="•"/>
      <w:lvlJc w:val="left"/>
      <w:pPr>
        <w:ind w:left="1965" w:hanging="360"/>
      </w:pPr>
      <w:rPr>
        <w:rFonts w:hint="default"/>
        <w:lang w:val="en-US" w:eastAsia="zh-TW" w:bidi="ar-SA"/>
      </w:rPr>
    </w:lvl>
    <w:lvl w:ilvl="7" w:tplc="7DE08292">
      <w:numFmt w:val="bullet"/>
      <w:lvlText w:val="•"/>
      <w:lvlJc w:val="left"/>
      <w:pPr>
        <w:ind w:left="2216" w:hanging="360"/>
      </w:pPr>
      <w:rPr>
        <w:rFonts w:hint="default"/>
        <w:lang w:val="en-US" w:eastAsia="zh-TW" w:bidi="ar-SA"/>
      </w:rPr>
    </w:lvl>
    <w:lvl w:ilvl="8" w:tplc="C3B0D89C">
      <w:numFmt w:val="bullet"/>
      <w:lvlText w:val="•"/>
      <w:lvlJc w:val="left"/>
      <w:pPr>
        <w:ind w:left="2467" w:hanging="360"/>
      </w:pPr>
      <w:rPr>
        <w:rFonts w:hint="default"/>
        <w:lang w:val="en-US" w:eastAsia="zh-TW" w:bidi="ar-SA"/>
      </w:rPr>
    </w:lvl>
  </w:abstractNum>
  <w:abstractNum w:abstractNumId="3" w15:restartNumberingAfterBreak="0">
    <w:nsid w:val="0A603EAA"/>
    <w:multiLevelType w:val="hybridMultilevel"/>
    <w:tmpl w:val="F0F483D4"/>
    <w:lvl w:ilvl="0" w:tplc="65387B5C">
      <w:start w:val="1"/>
      <w:numFmt w:val="decimal"/>
      <w:suff w:val="nothing"/>
      <w:lvlText w:val="%1."/>
      <w:lvlJc w:val="left"/>
      <w:pPr>
        <w:ind w:left="170" w:hanging="170"/>
      </w:pPr>
      <w:rPr>
        <w:rFonts w:ascii="標楷體" w:eastAsia="標楷體" w:hAnsi="標楷體" w:cs="Noto Sans Mono CJK JP Bold" w:hint="default"/>
        <w:w w:val="100"/>
        <w:sz w:val="20"/>
        <w:szCs w:val="24"/>
        <w:lang w:val="en-US" w:eastAsia="zh-TW" w:bidi="ar-SA"/>
      </w:rPr>
    </w:lvl>
    <w:lvl w:ilvl="1" w:tplc="AA1EB1F2">
      <w:numFmt w:val="bullet"/>
      <w:lvlText w:val="•"/>
      <w:lvlJc w:val="left"/>
      <w:pPr>
        <w:ind w:left="710" w:hanging="360"/>
      </w:pPr>
      <w:rPr>
        <w:rFonts w:hint="default"/>
        <w:lang w:val="en-US" w:eastAsia="zh-TW" w:bidi="ar-SA"/>
      </w:rPr>
    </w:lvl>
    <w:lvl w:ilvl="2" w:tplc="1996F534">
      <w:numFmt w:val="bullet"/>
      <w:lvlText w:val="•"/>
      <w:lvlJc w:val="left"/>
      <w:pPr>
        <w:ind w:left="961" w:hanging="360"/>
      </w:pPr>
      <w:rPr>
        <w:rFonts w:hint="default"/>
        <w:lang w:val="en-US" w:eastAsia="zh-TW" w:bidi="ar-SA"/>
      </w:rPr>
    </w:lvl>
    <w:lvl w:ilvl="3" w:tplc="7E72528C">
      <w:numFmt w:val="bullet"/>
      <w:lvlText w:val="•"/>
      <w:lvlJc w:val="left"/>
      <w:pPr>
        <w:ind w:left="1212" w:hanging="360"/>
      </w:pPr>
      <w:rPr>
        <w:rFonts w:hint="default"/>
        <w:lang w:val="en-US" w:eastAsia="zh-TW" w:bidi="ar-SA"/>
      </w:rPr>
    </w:lvl>
    <w:lvl w:ilvl="4" w:tplc="4180421E">
      <w:numFmt w:val="bullet"/>
      <w:lvlText w:val="•"/>
      <w:lvlJc w:val="left"/>
      <w:pPr>
        <w:ind w:left="1463" w:hanging="360"/>
      </w:pPr>
      <w:rPr>
        <w:rFonts w:hint="default"/>
        <w:lang w:val="en-US" w:eastAsia="zh-TW" w:bidi="ar-SA"/>
      </w:rPr>
    </w:lvl>
    <w:lvl w:ilvl="5" w:tplc="EA6E3AD2">
      <w:numFmt w:val="bullet"/>
      <w:lvlText w:val="•"/>
      <w:lvlJc w:val="left"/>
      <w:pPr>
        <w:ind w:left="1714" w:hanging="360"/>
      </w:pPr>
      <w:rPr>
        <w:rFonts w:hint="default"/>
        <w:lang w:val="en-US" w:eastAsia="zh-TW" w:bidi="ar-SA"/>
      </w:rPr>
    </w:lvl>
    <w:lvl w:ilvl="6" w:tplc="D82C89F8">
      <w:numFmt w:val="bullet"/>
      <w:lvlText w:val="•"/>
      <w:lvlJc w:val="left"/>
      <w:pPr>
        <w:ind w:left="1965" w:hanging="360"/>
      </w:pPr>
      <w:rPr>
        <w:rFonts w:hint="default"/>
        <w:lang w:val="en-US" w:eastAsia="zh-TW" w:bidi="ar-SA"/>
      </w:rPr>
    </w:lvl>
    <w:lvl w:ilvl="7" w:tplc="7DE08292">
      <w:numFmt w:val="bullet"/>
      <w:lvlText w:val="•"/>
      <w:lvlJc w:val="left"/>
      <w:pPr>
        <w:ind w:left="2216" w:hanging="360"/>
      </w:pPr>
      <w:rPr>
        <w:rFonts w:hint="default"/>
        <w:lang w:val="en-US" w:eastAsia="zh-TW" w:bidi="ar-SA"/>
      </w:rPr>
    </w:lvl>
    <w:lvl w:ilvl="8" w:tplc="C3B0D89C">
      <w:numFmt w:val="bullet"/>
      <w:lvlText w:val="•"/>
      <w:lvlJc w:val="left"/>
      <w:pPr>
        <w:ind w:left="2467" w:hanging="360"/>
      </w:pPr>
      <w:rPr>
        <w:rFonts w:hint="default"/>
        <w:lang w:val="en-US" w:eastAsia="zh-TW" w:bidi="ar-SA"/>
      </w:rPr>
    </w:lvl>
  </w:abstractNum>
  <w:abstractNum w:abstractNumId="4" w15:restartNumberingAfterBreak="0">
    <w:nsid w:val="0BC53C44"/>
    <w:multiLevelType w:val="hybridMultilevel"/>
    <w:tmpl w:val="E40647E4"/>
    <w:lvl w:ilvl="0" w:tplc="94C23A16">
      <w:start w:val="1"/>
      <w:numFmt w:val="taiwaneseCountingThousand"/>
      <w:suff w:val="nothing"/>
      <w:lvlText w:val="%1、"/>
      <w:lvlJc w:val="left"/>
      <w:pPr>
        <w:ind w:left="570" w:hanging="570"/>
      </w:pPr>
      <w:rPr>
        <w:rFonts w:hint="default"/>
      </w:rPr>
    </w:lvl>
    <w:lvl w:ilvl="1" w:tplc="CEE6D41E">
      <w:start w:val="1"/>
      <w:numFmt w:val="taiwaneseCountingThousand"/>
      <w:lvlText w:val="(%2)"/>
      <w:lvlJc w:val="left"/>
      <w:pPr>
        <w:ind w:left="960" w:hanging="480"/>
      </w:pPr>
      <w:rPr>
        <w:rFonts w:hint="default"/>
      </w:rPr>
    </w:lvl>
    <w:lvl w:ilvl="2" w:tplc="AEF22916">
      <w:start w:val="1"/>
      <w:numFmt w:val="decimal"/>
      <w:suff w:val="nothing"/>
      <w:lvlText w:val="%3."/>
      <w:lvlJc w:val="left"/>
      <w:pPr>
        <w:ind w:left="1191" w:hanging="231"/>
      </w:pPr>
      <w:rPr>
        <w:rFonts w:hint="eastAsia"/>
      </w:rPr>
    </w:lvl>
    <w:lvl w:ilvl="3" w:tplc="B5F05252">
      <w:start w:val="1"/>
      <w:numFmt w:val="decimal"/>
      <w:suff w:val="nothing"/>
      <w:lvlText w:val="(%4)"/>
      <w:lvlJc w:val="left"/>
      <w:pPr>
        <w:ind w:left="1531" w:hanging="397"/>
      </w:pPr>
      <w:rPr>
        <w:rFonts w:hint="default"/>
      </w:rPr>
    </w:lvl>
    <w:lvl w:ilvl="4" w:tplc="A0705A98">
      <w:start w:val="1"/>
      <w:numFmt w:val="decimal"/>
      <w:suff w:val="nothing"/>
      <w:lvlText w:val="(%5)"/>
      <w:lvlJc w:val="left"/>
      <w:pPr>
        <w:ind w:left="2268" w:hanging="1134"/>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023E07"/>
    <w:multiLevelType w:val="hybridMultilevel"/>
    <w:tmpl w:val="F0F483D4"/>
    <w:lvl w:ilvl="0" w:tplc="65387B5C">
      <w:start w:val="1"/>
      <w:numFmt w:val="decimal"/>
      <w:suff w:val="nothing"/>
      <w:lvlText w:val="%1."/>
      <w:lvlJc w:val="left"/>
      <w:pPr>
        <w:ind w:left="170" w:hanging="170"/>
      </w:pPr>
      <w:rPr>
        <w:rFonts w:ascii="標楷體" w:eastAsia="標楷體" w:hAnsi="標楷體" w:cs="Noto Sans Mono CJK JP Bold" w:hint="default"/>
        <w:w w:val="100"/>
        <w:sz w:val="20"/>
        <w:szCs w:val="24"/>
        <w:lang w:val="en-US" w:eastAsia="zh-TW" w:bidi="ar-SA"/>
      </w:rPr>
    </w:lvl>
    <w:lvl w:ilvl="1" w:tplc="AA1EB1F2">
      <w:numFmt w:val="bullet"/>
      <w:lvlText w:val="•"/>
      <w:lvlJc w:val="left"/>
      <w:pPr>
        <w:ind w:left="710" w:hanging="360"/>
      </w:pPr>
      <w:rPr>
        <w:rFonts w:hint="default"/>
        <w:lang w:val="en-US" w:eastAsia="zh-TW" w:bidi="ar-SA"/>
      </w:rPr>
    </w:lvl>
    <w:lvl w:ilvl="2" w:tplc="1996F534">
      <w:numFmt w:val="bullet"/>
      <w:lvlText w:val="•"/>
      <w:lvlJc w:val="left"/>
      <w:pPr>
        <w:ind w:left="961" w:hanging="360"/>
      </w:pPr>
      <w:rPr>
        <w:rFonts w:hint="default"/>
        <w:lang w:val="en-US" w:eastAsia="zh-TW" w:bidi="ar-SA"/>
      </w:rPr>
    </w:lvl>
    <w:lvl w:ilvl="3" w:tplc="7E72528C">
      <w:numFmt w:val="bullet"/>
      <w:lvlText w:val="•"/>
      <w:lvlJc w:val="left"/>
      <w:pPr>
        <w:ind w:left="1212" w:hanging="360"/>
      </w:pPr>
      <w:rPr>
        <w:rFonts w:hint="default"/>
        <w:lang w:val="en-US" w:eastAsia="zh-TW" w:bidi="ar-SA"/>
      </w:rPr>
    </w:lvl>
    <w:lvl w:ilvl="4" w:tplc="4180421E">
      <w:numFmt w:val="bullet"/>
      <w:lvlText w:val="•"/>
      <w:lvlJc w:val="left"/>
      <w:pPr>
        <w:ind w:left="1463" w:hanging="360"/>
      </w:pPr>
      <w:rPr>
        <w:rFonts w:hint="default"/>
        <w:lang w:val="en-US" w:eastAsia="zh-TW" w:bidi="ar-SA"/>
      </w:rPr>
    </w:lvl>
    <w:lvl w:ilvl="5" w:tplc="EA6E3AD2">
      <w:numFmt w:val="bullet"/>
      <w:lvlText w:val="•"/>
      <w:lvlJc w:val="left"/>
      <w:pPr>
        <w:ind w:left="1714" w:hanging="360"/>
      </w:pPr>
      <w:rPr>
        <w:rFonts w:hint="default"/>
        <w:lang w:val="en-US" w:eastAsia="zh-TW" w:bidi="ar-SA"/>
      </w:rPr>
    </w:lvl>
    <w:lvl w:ilvl="6" w:tplc="D82C89F8">
      <w:numFmt w:val="bullet"/>
      <w:lvlText w:val="•"/>
      <w:lvlJc w:val="left"/>
      <w:pPr>
        <w:ind w:left="1965" w:hanging="360"/>
      </w:pPr>
      <w:rPr>
        <w:rFonts w:hint="default"/>
        <w:lang w:val="en-US" w:eastAsia="zh-TW" w:bidi="ar-SA"/>
      </w:rPr>
    </w:lvl>
    <w:lvl w:ilvl="7" w:tplc="7DE08292">
      <w:numFmt w:val="bullet"/>
      <w:lvlText w:val="•"/>
      <w:lvlJc w:val="left"/>
      <w:pPr>
        <w:ind w:left="2216" w:hanging="360"/>
      </w:pPr>
      <w:rPr>
        <w:rFonts w:hint="default"/>
        <w:lang w:val="en-US" w:eastAsia="zh-TW" w:bidi="ar-SA"/>
      </w:rPr>
    </w:lvl>
    <w:lvl w:ilvl="8" w:tplc="C3B0D89C">
      <w:numFmt w:val="bullet"/>
      <w:lvlText w:val="•"/>
      <w:lvlJc w:val="left"/>
      <w:pPr>
        <w:ind w:left="2467" w:hanging="360"/>
      </w:pPr>
      <w:rPr>
        <w:rFonts w:hint="default"/>
        <w:lang w:val="en-US" w:eastAsia="zh-TW" w:bidi="ar-SA"/>
      </w:rPr>
    </w:lvl>
  </w:abstractNum>
  <w:abstractNum w:abstractNumId="6" w15:restartNumberingAfterBreak="0">
    <w:nsid w:val="20324648"/>
    <w:multiLevelType w:val="hybridMultilevel"/>
    <w:tmpl w:val="2B96A55C"/>
    <w:lvl w:ilvl="0" w:tplc="99F6E066">
      <w:start w:val="1"/>
      <w:numFmt w:val="decimal"/>
      <w:suff w:val="nothing"/>
      <w:lvlText w:val="%1."/>
      <w:lvlJc w:val="left"/>
      <w:pPr>
        <w:ind w:left="170" w:hanging="170"/>
      </w:pPr>
      <w:rPr>
        <w:rFonts w:ascii="標楷體" w:eastAsia="標楷體" w:hAnsi="標楷體" w:cs="Noto Sans Mono CJK JP Bold" w:hint="default"/>
        <w:w w:val="100"/>
        <w:sz w:val="20"/>
        <w:szCs w:val="24"/>
        <w:lang w:val="en-US" w:eastAsia="zh-TW" w:bidi="ar-SA"/>
      </w:rPr>
    </w:lvl>
    <w:lvl w:ilvl="1" w:tplc="F11A29BE">
      <w:numFmt w:val="bullet"/>
      <w:lvlText w:val="•"/>
      <w:lvlJc w:val="left"/>
      <w:pPr>
        <w:ind w:left="696" w:hanging="360"/>
      </w:pPr>
      <w:rPr>
        <w:rFonts w:hint="default"/>
        <w:lang w:val="en-US" w:eastAsia="zh-TW" w:bidi="ar-SA"/>
      </w:rPr>
    </w:lvl>
    <w:lvl w:ilvl="2" w:tplc="E98EA1C8">
      <w:numFmt w:val="bullet"/>
      <w:lvlText w:val="•"/>
      <w:lvlJc w:val="left"/>
      <w:pPr>
        <w:ind w:left="933" w:hanging="360"/>
      </w:pPr>
      <w:rPr>
        <w:rFonts w:hint="default"/>
        <w:lang w:val="en-US" w:eastAsia="zh-TW" w:bidi="ar-SA"/>
      </w:rPr>
    </w:lvl>
    <w:lvl w:ilvl="3" w:tplc="0B44A6D2">
      <w:numFmt w:val="bullet"/>
      <w:lvlText w:val="•"/>
      <w:lvlJc w:val="left"/>
      <w:pPr>
        <w:ind w:left="1169" w:hanging="360"/>
      </w:pPr>
      <w:rPr>
        <w:rFonts w:hint="default"/>
        <w:lang w:val="en-US" w:eastAsia="zh-TW" w:bidi="ar-SA"/>
      </w:rPr>
    </w:lvl>
    <w:lvl w:ilvl="4" w:tplc="3E2CA2B8">
      <w:numFmt w:val="bullet"/>
      <w:lvlText w:val="•"/>
      <w:lvlJc w:val="left"/>
      <w:pPr>
        <w:ind w:left="1406" w:hanging="360"/>
      </w:pPr>
      <w:rPr>
        <w:rFonts w:hint="default"/>
        <w:lang w:val="en-US" w:eastAsia="zh-TW" w:bidi="ar-SA"/>
      </w:rPr>
    </w:lvl>
    <w:lvl w:ilvl="5" w:tplc="D9AA00AE">
      <w:numFmt w:val="bullet"/>
      <w:lvlText w:val="•"/>
      <w:lvlJc w:val="left"/>
      <w:pPr>
        <w:ind w:left="1642" w:hanging="360"/>
      </w:pPr>
      <w:rPr>
        <w:rFonts w:hint="default"/>
        <w:lang w:val="en-US" w:eastAsia="zh-TW" w:bidi="ar-SA"/>
      </w:rPr>
    </w:lvl>
    <w:lvl w:ilvl="6" w:tplc="6C50A120">
      <w:numFmt w:val="bullet"/>
      <w:lvlText w:val="•"/>
      <w:lvlJc w:val="left"/>
      <w:pPr>
        <w:ind w:left="1879" w:hanging="360"/>
      </w:pPr>
      <w:rPr>
        <w:rFonts w:hint="default"/>
        <w:lang w:val="en-US" w:eastAsia="zh-TW" w:bidi="ar-SA"/>
      </w:rPr>
    </w:lvl>
    <w:lvl w:ilvl="7" w:tplc="CDBA16FA">
      <w:numFmt w:val="bullet"/>
      <w:lvlText w:val="•"/>
      <w:lvlJc w:val="left"/>
      <w:pPr>
        <w:ind w:left="2115" w:hanging="360"/>
      </w:pPr>
      <w:rPr>
        <w:rFonts w:hint="default"/>
        <w:lang w:val="en-US" w:eastAsia="zh-TW" w:bidi="ar-SA"/>
      </w:rPr>
    </w:lvl>
    <w:lvl w:ilvl="8" w:tplc="FA148EE8">
      <w:numFmt w:val="bullet"/>
      <w:lvlText w:val="•"/>
      <w:lvlJc w:val="left"/>
      <w:pPr>
        <w:ind w:left="2352" w:hanging="360"/>
      </w:pPr>
      <w:rPr>
        <w:rFonts w:hint="default"/>
        <w:lang w:val="en-US" w:eastAsia="zh-TW" w:bidi="ar-SA"/>
      </w:rPr>
    </w:lvl>
  </w:abstractNum>
  <w:abstractNum w:abstractNumId="7" w15:restartNumberingAfterBreak="0">
    <w:nsid w:val="272624DA"/>
    <w:multiLevelType w:val="hybridMultilevel"/>
    <w:tmpl w:val="2B96A55C"/>
    <w:lvl w:ilvl="0" w:tplc="99F6E066">
      <w:start w:val="1"/>
      <w:numFmt w:val="decimal"/>
      <w:suff w:val="nothing"/>
      <w:lvlText w:val="%1."/>
      <w:lvlJc w:val="left"/>
      <w:pPr>
        <w:ind w:left="170" w:hanging="170"/>
      </w:pPr>
      <w:rPr>
        <w:rFonts w:ascii="標楷體" w:eastAsia="標楷體" w:hAnsi="標楷體" w:cs="Noto Sans Mono CJK JP Bold" w:hint="default"/>
        <w:w w:val="100"/>
        <w:sz w:val="20"/>
        <w:szCs w:val="24"/>
        <w:lang w:val="en-US" w:eastAsia="zh-TW" w:bidi="ar-SA"/>
      </w:rPr>
    </w:lvl>
    <w:lvl w:ilvl="1" w:tplc="F11A29BE">
      <w:numFmt w:val="bullet"/>
      <w:lvlText w:val="•"/>
      <w:lvlJc w:val="left"/>
      <w:pPr>
        <w:ind w:left="696" w:hanging="360"/>
      </w:pPr>
      <w:rPr>
        <w:rFonts w:hint="default"/>
        <w:lang w:val="en-US" w:eastAsia="zh-TW" w:bidi="ar-SA"/>
      </w:rPr>
    </w:lvl>
    <w:lvl w:ilvl="2" w:tplc="E98EA1C8">
      <w:numFmt w:val="bullet"/>
      <w:lvlText w:val="•"/>
      <w:lvlJc w:val="left"/>
      <w:pPr>
        <w:ind w:left="933" w:hanging="360"/>
      </w:pPr>
      <w:rPr>
        <w:rFonts w:hint="default"/>
        <w:lang w:val="en-US" w:eastAsia="zh-TW" w:bidi="ar-SA"/>
      </w:rPr>
    </w:lvl>
    <w:lvl w:ilvl="3" w:tplc="0B44A6D2">
      <w:numFmt w:val="bullet"/>
      <w:lvlText w:val="•"/>
      <w:lvlJc w:val="left"/>
      <w:pPr>
        <w:ind w:left="1169" w:hanging="360"/>
      </w:pPr>
      <w:rPr>
        <w:rFonts w:hint="default"/>
        <w:lang w:val="en-US" w:eastAsia="zh-TW" w:bidi="ar-SA"/>
      </w:rPr>
    </w:lvl>
    <w:lvl w:ilvl="4" w:tplc="3E2CA2B8">
      <w:numFmt w:val="bullet"/>
      <w:lvlText w:val="•"/>
      <w:lvlJc w:val="left"/>
      <w:pPr>
        <w:ind w:left="1406" w:hanging="360"/>
      </w:pPr>
      <w:rPr>
        <w:rFonts w:hint="default"/>
        <w:lang w:val="en-US" w:eastAsia="zh-TW" w:bidi="ar-SA"/>
      </w:rPr>
    </w:lvl>
    <w:lvl w:ilvl="5" w:tplc="D9AA00AE">
      <w:numFmt w:val="bullet"/>
      <w:lvlText w:val="•"/>
      <w:lvlJc w:val="left"/>
      <w:pPr>
        <w:ind w:left="1642" w:hanging="360"/>
      </w:pPr>
      <w:rPr>
        <w:rFonts w:hint="default"/>
        <w:lang w:val="en-US" w:eastAsia="zh-TW" w:bidi="ar-SA"/>
      </w:rPr>
    </w:lvl>
    <w:lvl w:ilvl="6" w:tplc="6C50A120">
      <w:numFmt w:val="bullet"/>
      <w:lvlText w:val="•"/>
      <w:lvlJc w:val="left"/>
      <w:pPr>
        <w:ind w:left="1879" w:hanging="360"/>
      </w:pPr>
      <w:rPr>
        <w:rFonts w:hint="default"/>
        <w:lang w:val="en-US" w:eastAsia="zh-TW" w:bidi="ar-SA"/>
      </w:rPr>
    </w:lvl>
    <w:lvl w:ilvl="7" w:tplc="CDBA16FA">
      <w:numFmt w:val="bullet"/>
      <w:lvlText w:val="•"/>
      <w:lvlJc w:val="left"/>
      <w:pPr>
        <w:ind w:left="2115" w:hanging="360"/>
      </w:pPr>
      <w:rPr>
        <w:rFonts w:hint="default"/>
        <w:lang w:val="en-US" w:eastAsia="zh-TW" w:bidi="ar-SA"/>
      </w:rPr>
    </w:lvl>
    <w:lvl w:ilvl="8" w:tplc="FA148EE8">
      <w:numFmt w:val="bullet"/>
      <w:lvlText w:val="•"/>
      <w:lvlJc w:val="left"/>
      <w:pPr>
        <w:ind w:left="2352" w:hanging="360"/>
      </w:pPr>
      <w:rPr>
        <w:rFonts w:hint="default"/>
        <w:lang w:val="en-US" w:eastAsia="zh-TW" w:bidi="ar-SA"/>
      </w:rPr>
    </w:lvl>
  </w:abstractNum>
  <w:abstractNum w:abstractNumId="8" w15:restartNumberingAfterBreak="0">
    <w:nsid w:val="27CB5303"/>
    <w:multiLevelType w:val="hybridMultilevel"/>
    <w:tmpl w:val="F0F483D4"/>
    <w:lvl w:ilvl="0" w:tplc="65387B5C">
      <w:start w:val="1"/>
      <w:numFmt w:val="decimal"/>
      <w:suff w:val="nothing"/>
      <w:lvlText w:val="%1."/>
      <w:lvlJc w:val="left"/>
      <w:pPr>
        <w:ind w:left="170" w:hanging="170"/>
      </w:pPr>
      <w:rPr>
        <w:rFonts w:ascii="標楷體" w:eastAsia="標楷體" w:hAnsi="標楷體" w:cs="Noto Sans Mono CJK JP Bold" w:hint="default"/>
        <w:w w:val="100"/>
        <w:sz w:val="20"/>
        <w:szCs w:val="24"/>
        <w:lang w:val="en-US" w:eastAsia="zh-TW" w:bidi="ar-SA"/>
      </w:rPr>
    </w:lvl>
    <w:lvl w:ilvl="1" w:tplc="AA1EB1F2">
      <w:numFmt w:val="bullet"/>
      <w:lvlText w:val="•"/>
      <w:lvlJc w:val="left"/>
      <w:pPr>
        <w:ind w:left="710" w:hanging="360"/>
      </w:pPr>
      <w:rPr>
        <w:rFonts w:hint="default"/>
        <w:lang w:val="en-US" w:eastAsia="zh-TW" w:bidi="ar-SA"/>
      </w:rPr>
    </w:lvl>
    <w:lvl w:ilvl="2" w:tplc="1996F534">
      <w:numFmt w:val="bullet"/>
      <w:lvlText w:val="•"/>
      <w:lvlJc w:val="left"/>
      <w:pPr>
        <w:ind w:left="961" w:hanging="360"/>
      </w:pPr>
      <w:rPr>
        <w:rFonts w:hint="default"/>
        <w:lang w:val="en-US" w:eastAsia="zh-TW" w:bidi="ar-SA"/>
      </w:rPr>
    </w:lvl>
    <w:lvl w:ilvl="3" w:tplc="7E72528C">
      <w:numFmt w:val="bullet"/>
      <w:lvlText w:val="•"/>
      <w:lvlJc w:val="left"/>
      <w:pPr>
        <w:ind w:left="1212" w:hanging="360"/>
      </w:pPr>
      <w:rPr>
        <w:rFonts w:hint="default"/>
        <w:lang w:val="en-US" w:eastAsia="zh-TW" w:bidi="ar-SA"/>
      </w:rPr>
    </w:lvl>
    <w:lvl w:ilvl="4" w:tplc="4180421E">
      <w:numFmt w:val="bullet"/>
      <w:lvlText w:val="•"/>
      <w:lvlJc w:val="left"/>
      <w:pPr>
        <w:ind w:left="1463" w:hanging="360"/>
      </w:pPr>
      <w:rPr>
        <w:rFonts w:hint="default"/>
        <w:lang w:val="en-US" w:eastAsia="zh-TW" w:bidi="ar-SA"/>
      </w:rPr>
    </w:lvl>
    <w:lvl w:ilvl="5" w:tplc="EA6E3AD2">
      <w:numFmt w:val="bullet"/>
      <w:lvlText w:val="•"/>
      <w:lvlJc w:val="left"/>
      <w:pPr>
        <w:ind w:left="1714" w:hanging="360"/>
      </w:pPr>
      <w:rPr>
        <w:rFonts w:hint="default"/>
        <w:lang w:val="en-US" w:eastAsia="zh-TW" w:bidi="ar-SA"/>
      </w:rPr>
    </w:lvl>
    <w:lvl w:ilvl="6" w:tplc="D82C89F8">
      <w:numFmt w:val="bullet"/>
      <w:lvlText w:val="•"/>
      <w:lvlJc w:val="left"/>
      <w:pPr>
        <w:ind w:left="1965" w:hanging="360"/>
      </w:pPr>
      <w:rPr>
        <w:rFonts w:hint="default"/>
        <w:lang w:val="en-US" w:eastAsia="zh-TW" w:bidi="ar-SA"/>
      </w:rPr>
    </w:lvl>
    <w:lvl w:ilvl="7" w:tplc="7DE08292">
      <w:numFmt w:val="bullet"/>
      <w:lvlText w:val="•"/>
      <w:lvlJc w:val="left"/>
      <w:pPr>
        <w:ind w:left="2216" w:hanging="360"/>
      </w:pPr>
      <w:rPr>
        <w:rFonts w:hint="default"/>
        <w:lang w:val="en-US" w:eastAsia="zh-TW" w:bidi="ar-SA"/>
      </w:rPr>
    </w:lvl>
    <w:lvl w:ilvl="8" w:tplc="C3B0D89C">
      <w:numFmt w:val="bullet"/>
      <w:lvlText w:val="•"/>
      <w:lvlJc w:val="left"/>
      <w:pPr>
        <w:ind w:left="2467" w:hanging="360"/>
      </w:pPr>
      <w:rPr>
        <w:rFonts w:hint="default"/>
        <w:lang w:val="en-US" w:eastAsia="zh-TW" w:bidi="ar-SA"/>
      </w:rPr>
    </w:lvl>
  </w:abstractNum>
  <w:abstractNum w:abstractNumId="9" w15:restartNumberingAfterBreak="0">
    <w:nsid w:val="2D112AB9"/>
    <w:multiLevelType w:val="hybridMultilevel"/>
    <w:tmpl w:val="35AA2DA4"/>
    <w:lvl w:ilvl="0" w:tplc="5D6674AA">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294284A"/>
    <w:multiLevelType w:val="hybridMultilevel"/>
    <w:tmpl w:val="F0F483D4"/>
    <w:lvl w:ilvl="0" w:tplc="65387B5C">
      <w:start w:val="1"/>
      <w:numFmt w:val="decimal"/>
      <w:suff w:val="nothing"/>
      <w:lvlText w:val="%1."/>
      <w:lvlJc w:val="left"/>
      <w:pPr>
        <w:ind w:left="170" w:hanging="170"/>
      </w:pPr>
      <w:rPr>
        <w:rFonts w:ascii="標楷體" w:eastAsia="標楷體" w:hAnsi="標楷體" w:cs="Noto Sans Mono CJK JP Bold" w:hint="default"/>
        <w:w w:val="100"/>
        <w:sz w:val="20"/>
        <w:szCs w:val="24"/>
        <w:lang w:val="en-US" w:eastAsia="zh-TW" w:bidi="ar-SA"/>
      </w:rPr>
    </w:lvl>
    <w:lvl w:ilvl="1" w:tplc="AA1EB1F2">
      <w:numFmt w:val="bullet"/>
      <w:lvlText w:val="•"/>
      <w:lvlJc w:val="left"/>
      <w:pPr>
        <w:ind w:left="710" w:hanging="360"/>
      </w:pPr>
      <w:rPr>
        <w:rFonts w:hint="default"/>
        <w:lang w:val="en-US" w:eastAsia="zh-TW" w:bidi="ar-SA"/>
      </w:rPr>
    </w:lvl>
    <w:lvl w:ilvl="2" w:tplc="1996F534">
      <w:numFmt w:val="bullet"/>
      <w:lvlText w:val="•"/>
      <w:lvlJc w:val="left"/>
      <w:pPr>
        <w:ind w:left="961" w:hanging="360"/>
      </w:pPr>
      <w:rPr>
        <w:rFonts w:hint="default"/>
        <w:lang w:val="en-US" w:eastAsia="zh-TW" w:bidi="ar-SA"/>
      </w:rPr>
    </w:lvl>
    <w:lvl w:ilvl="3" w:tplc="7E72528C">
      <w:numFmt w:val="bullet"/>
      <w:lvlText w:val="•"/>
      <w:lvlJc w:val="left"/>
      <w:pPr>
        <w:ind w:left="1212" w:hanging="360"/>
      </w:pPr>
      <w:rPr>
        <w:rFonts w:hint="default"/>
        <w:lang w:val="en-US" w:eastAsia="zh-TW" w:bidi="ar-SA"/>
      </w:rPr>
    </w:lvl>
    <w:lvl w:ilvl="4" w:tplc="4180421E">
      <w:numFmt w:val="bullet"/>
      <w:lvlText w:val="•"/>
      <w:lvlJc w:val="left"/>
      <w:pPr>
        <w:ind w:left="1463" w:hanging="360"/>
      </w:pPr>
      <w:rPr>
        <w:rFonts w:hint="default"/>
        <w:lang w:val="en-US" w:eastAsia="zh-TW" w:bidi="ar-SA"/>
      </w:rPr>
    </w:lvl>
    <w:lvl w:ilvl="5" w:tplc="EA6E3AD2">
      <w:numFmt w:val="bullet"/>
      <w:lvlText w:val="•"/>
      <w:lvlJc w:val="left"/>
      <w:pPr>
        <w:ind w:left="1714" w:hanging="360"/>
      </w:pPr>
      <w:rPr>
        <w:rFonts w:hint="default"/>
        <w:lang w:val="en-US" w:eastAsia="zh-TW" w:bidi="ar-SA"/>
      </w:rPr>
    </w:lvl>
    <w:lvl w:ilvl="6" w:tplc="D82C89F8">
      <w:numFmt w:val="bullet"/>
      <w:lvlText w:val="•"/>
      <w:lvlJc w:val="left"/>
      <w:pPr>
        <w:ind w:left="1965" w:hanging="360"/>
      </w:pPr>
      <w:rPr>
        <w:rFonts w:hint="default"/>
        <w:lang w:val="en-US" w:eastAsia="zh-TW" w:bidi="ar-SA"/>
      </w:rPr>
    </w:lvl>
    <w:lvl w:ilvl="7" w:tplc="7DE08292">
      <w:numFmt w:val="bullet"/>
      <w:lvlText w:val="•"/>
      <w:lvlJc w:val="left"/>
      <w:pPr>
        <w:ind w:left="2216" w:hanging="360"/>
      </w:pPr>
      <w:rPr>
        <w:rFonts w:hint="default"/>
        <w:lang w:val="en-US" w:eastAsia="zh-TW" w:bidi="ar-SA"/>
      </w:rPr>
    </w:lvl>
    <w:lvl w:ilvl="8" w:tplc="C3B0D89C">
      <w:numFmt w:val="bullet"/>
      <w:lvlText w:val="•"/>
      <w:lvlJc w:val="left"/>
      <w:pPr>
        <w:ind w:left="2467" w:hanging="360"/>
      </w:pPr>
      <w:rPr>
        <w:rFonts w:hint="default"/>
        <w:lang w:val="en-US" w:eastAsia="zh-TW" w:bidi="ar-SA"/>
      </w:rPr>
    </w:lvl>
  </w:abstractNum>
  <w:abstractNum w:abstractNumId="11" w15:restartNumberingAfterBreak="0">
    <w:nsid w:val="32A51968"/>
    <w:multiLevelType w:val="hybridMultilevel"/>
    <w:tmpl w:val="5CDCD5D2"/>
    <w:lvl w:ilvl="0" w:tplc="789C669A">
      <w:start w:val="1"/>
      <w:numFmt w:val="decimal"/>
      <w:suff w:val="nothing"/>
      <w:lvlText w:val="%1."/>
      <w:lvlJc w:val="left"/>
      <w:pPr>
        <w:ind w:left="930" w:hanging="930"/>
      </w:pPr>
      <w:rPr>
        <w:rFonts w:ascii="標楷體" w:eastAsia="標楷體" w:hAnsi="標楷體" w:cs="Noto Sans Mono CJK JP Bold" w:hint="default"/>
        <w:w w:val="100"/>
        <w:sz w:val="20"/>
        <w:szCs w:val="24"/>
        <w:lang w:val="en-US" w:eastAsia="zh-TW" w:bidi="ar-SA"/>
      </w:rPr>
    </w:lvl>
    <w:lvl w:ilvl="1" w:tplc="F11A29BE">
      <w:numFmt w:val="bullet"/>
      <w:lvlText w:val="•"/>
      <w:lvlJc w:val="left"/>
      <w:pPr>
        <w:ind w:left="696" w:hanging="360"/>
      </w:pPr>
      <w:rPr>
        <w:rFonts w:hint="default"/>
        <w:lang w:val="en-US" w:eastAsia="zh-TW" w:bidi="ar-SA"/>
      </w:rPr>
    </w:lvl>
    <w:lvl w:ilvl="2" w:tplc="E98EA1C8">
      <w:numFmt w:val="bullet"/>
      <w:lvlText w:val="•"/>
      <w:lvlJc w:val="left"/>
      <w:pPr>
        <w:ind w:left="933" w:hanging="360"/>
      </w:pPr>
      <w:rPr>
        <w:rFonts w:hint="default"/>
        <w:lang w:val="en-US" w:eastAsia="zh-TW" w:bidi="ar-SA"/>
      </w:rPr>
    </w:lvl>
    <w:lvl w:ilvl="3" w:tplc="0B44A6D2">
      <w:numFmt w:val="bullet"/>
      <w:lvlText w:val="•"/>
      <w:lvlJc w:val="left"/>
      <w:pPr>
        <w:ind w:left="1169" w:hanging="360"/>
      </w:pPr>
      <w:rPr>
        <w:rFonts w:hint="default"/>
        <w:lang w:val="en-US" w:eastAsia="zh-TW" w:bidi="ar-SA"/>
      </w:rPr>
    </w:lvl>
    <w:lvl w:ilvl="4" w:tplc="3E2CA2B8">
      <w:numFmt w:val="bullet"/>
      <w:lvlText w:val="•"/>
      <w:lvlJc w:val="left"/>
      <w:pPr>
        <w:ind w:left="1406" w:hanging="360"/>
      </w:pPr>
      <w:rPr>
        <w:rFonts w:hint="default"/>
        <w:lang w:val="en-US" w:eastAsia="zh-TW" w:bidi="ar-SA"/>
      </w:rPr>
    </w:lvl>
    <w:lvl w:ilvl="5" w:tplc="D9AA00AE">
      <w:numFmt w:val="bullet"/>
      <w:lvlText w:val="•"/>
      <w:lvlJc w:val="left"/>
      <w:pPr>
        <w:ind w:left="1642" w:hanging="360"/>
      </w:pPr>
      <w:rPr>
        <w:rFonts w:hint="default"/>
        <w:lang w:val="en-US" w:eastAsia="zh-TW" w:bidi="ar-SA"/>
      </w:rPr>
    </w:lvl>
    <w:lvl w:ilvl="6" w:tplc="6C50A120">
      <w:numFmt w:val="bullet"/>
      <w:lvlText w:val="•"/>
      <w:lvlJc w:val="left"/>
      <w:pPr>
        <w:ind w:left="1879" w:hanging="360"/>
      </w:pPr>
      <w:rPr>
        <w:rFonts w:hint="default"/>
        <w:lang w:val="en-US" w:eastAsia="zh-TW" w:bidi="ar-SA"/>
      </w:rPr>
    </w:lvl>
    <w:lvl w:ilvl="7" w:tplc="CDBA16FA">
      <w:numFmt w:val="bullet"/>
      <w:lvlText w:val="•"/>
      <w:lvlJc w:val="left"/>
      <w:pPr>
        <w:ind w:left="2115" w:hanging="360"/>
      </w:pPr>
      <w:rPr>
        <w:rFonts w:hint="default"/>
        <w:lang w:val="en-US" w:eastAsia="zh-TW" w:bidi="ar-SA"/>
      </w:rPr>
    </w:lvl>
    <w:lvl w:ilvl="8" w:tplc="FA148EE8">
      <w:numFmt w:val="bullet"/>
      <w:lvlText w:val="•"/>
      <w:lvlJc w:val="left"/>
      <w:pPr>
        <w:ind w:left="2352" w:hanging="360"/>
      </w:pPr>
      <w:rPr>
        <w:rFonts w:hint="default"/>
        <w:lang w:val="en-US" w:eastAsia="zh-TW" w:bidi="ar-SA"/>
      </w:rPr>
    </w:lvl>
  </w:abstractNum>
  <w:abstractNum w:abstractNumId="12" w15:restartNumberingAfterBreak="0">
    <w:nsid w:val="34111B45"/>
    <w:multiLevelType w:val="hybridMultilevel"/>
    <w:tmpl w:val="F0F483D4"/>
    <w:lvl w:ilvl="0" w:tplc="65387B5C">
      <w:start w:val="1"/>
      <w:numFmt w:val="decimal"/>
      <w:suff w:val="nothing"/>
      <w:lvlText w:val="%1."/>
      <w:lvlJc w:val="left"/>
      <w:pPr>
        <w:ind w:left="170" w:hanging="170"/>
      </w:pPr>
      <w:rPr>
        <w:rFonts w:ascii="標楷體" w:eastAsia="標楷體" w:hAnsi="標楷體" w:cs="Noto Sans Mono CJK JP Bold" w:hint="default"/>
        <w:w w:val="100"/>
        <w:sz w:val="20"/>
        <w:szCs w:val="24"/>
        <w:lang w:val="en-US" w:eastAsia="zh-TW" w:bidi="ar-SA"/>
      </w:rPr>
    </w:lvl>
    <w:lvl w:ilvl="1" w:tplc="AA1EB1F2">
      <w:numFmt w:val="bullet"/>
      <w:lvlText w:val="•"/>
      <w:lvlJc w:val="left"/>
      <w:pPr>
        <w:ind w:left="710" w:hanging="360"/>
      </w:pPr>
      <w:rPr>
        <w:rFonts w:hint="default"/>
        <w:lang w:val="en-US" w:eastAsia="zh-TW" w:bidi="ar-SA"/>
      </w:rPr>
    </w:lvl>
    <w:lvl w:ilvl="2" w:tplc="1996F534">
      <w:numFmt w:val="bullet"/>
      <w:lvlText w:val="•"/>
      <w:lvlJc w:val="left"/>
      <w:pPr>
        <w:ind w:left="961" w:hanging="360"/>
      </w:pPr>
      <w:rPr>
        <w:rFonts w:hint="default"/>
        <w:lang w:val="en-US" w:eastAsia="zh-TW" w:bidi="ar-SA"/>
      </w:rPr>
    </w:lvl>
    <w:lvl w:ilvl="3" w:tplc="7E72528C">
      <w:numFmt w:val="bullet"/>
      <w:lvlText w:val="•"/>
      <w:lvlJc w:val="left"/>
      <w:pPr>
        <w:ind w:left="1212" w:hanging="360"/>
      </w:pPr>
      <w:rPr>
        <w:rFonts w:hint="default"/>
        <w:lang w:val="en-US" w:eastAsia="zh-TW" w:bidi="ar-SA"/>
      </w:rPr>
    </w:lvl>
    <w:lvl w:ilvl="4" w:tplc="4180421E">
      <w:numFmt w:val="bullet"/>
      <w:lvlText w:val="•"/>
      <w:lvlJc w:val="left"/>
      <w:pPr>
        <w:ind w:left="1463" w:hanging="360"/>
      </w:pPr>
      <w:rPr>
        <w:rFonts w:hint="default"/>
        <w:lang w:val="en-US" w:eastAsia="zh-TW" w:bidi="ar-SA"/>
      </w:rPr>
    </w:lvl>
    <w:lvl w:ilvl="5" w:tplc="EA6E3AD2">
      <w:numFmt w:val="bullet"/>
      <w:lvlText w:val="•"/>
      <w:lvlJc w:val="left"/>
      <w:pPr>
        <w:ind w:left="1714" w:hanging="360"/>
      </w:pPr>
      <w:rPr>
        <w:rFonts w:hint="default"/>
        <w:lang w:val="en-US" w:eastAsia="zh-TW" w:bidi="ar-SA"/>
      </w:rPr>
    </w:lvl>
    <w:lvl w:ilvl="6" w:tplc="D82C89F8">
      <w:numFmt w:val="bullet"/>
      <w:lvlText w:val="•"/>
      <w:lvlJc w:val="left"/>
      <w:pPr>
        <w:ind w:left="1965" w:hanging="360"/>
      </w:pPr>
      <w:rPr>
        <w:rFonts w:hint="default"/>
        <w:lang w:val="en-US" w:eastAsia="zh-TW" w:bidi="ar-SA"/>
      </w:rPr>
    </w:lvl>
    <w:lvl w:ilvl="7" w:tplc="7DE08292">
      <w:numFmt w:val="bullet"/>
      <w:lvlText w:val="•"/>
      <w:lvlJc w:val="left"/>
      <w:pPr>
        <w:ind w:left="2216" w:hanging="360"/>
      </w:pPr>
      <w:rPr>
        <w:rFonts w:hint="default"/>
        <w:lang w:val="en-US" w:eastAsia="zh-TW" w:bidi="ar-SA"/>
      </w:rPr>
    </w:lvl>
    <w:lvl w:ilvl="8" w:tplc="C3B0D89C">
      <w:numFmt w:val="bullet"/>
      <w:lvlText w:val="•"/>
      <w:lvlJc w:val="left"/>
      <w:pPr>
        <w:ind w:left="2467" w:hanging="360"/>
      </w:pPr>
      <w:rPr>
        <w:rFonts w:hint="default"/>
        <w:lang w:val="en-US" w:eastAsia="zh-TW" w:bidi="ar-SA"/>
      </w:rPr>
    </w:lvl>
  </w:abstractNum>
  <w:abstractNum w:abstractNumId="13" w15:restartNumberingAfterBreak="0">
    <w:nsid w:val="36215905"/>
    <w:multiLevelType w:val="hybridMultilevel"/>
    <w:tmpl w:val="2B96A55C"/>
    <w:lvl w:ilvl="0" w:tplc="99F6E066">
      <w:start w:val="1"/>
      <w:numFmt w:val="decimal"/>
      <w:suff w:val="nothing"/>
      <w:lvlText w:val="%1."/>
      <w:lvlJc w:val="left"/>
      <w:pPr>
        <w:ind w:left="170" w:hanging="170"/>
      </w:pPr>
      <w:rPr>
        <w:rFonts w:ascii="標楷體" w:eastAsia="標楷體" w:hAnsi="標楷體" w:cs="Noto Sans Mono CJK JP Bold" w:hint="default"/>
        <w:w w:val="100"/>
        <w:sz w:val="20"/>
        <w:szCs w:val="24"/>
        <w:lang w:val="en-US" w:eastAsia="zh-TW" w:bidi="ar-SA"/>
      </w:rPr>
    </w:lvl>
    <w:lvl w:ilvl="1" w:tplc="F11A29BE">
      <w:numFmt w:val="bullet"/>
      <w:lvlText w:val="•"/>
      <w:lvlJc w:val="left"/>
      <w:pPr>
        <w:ind w:left="696" w:hanging="360"/>
      </w:pPr>
      <w:rPr>
        <w:rFonts w:hint="default"/>
        <w:lang w:val="en-US" w:eastAsia="zh-TW" w:bidi="ar-SA"/>
      </w:rPr>
    </w:lvl>
    <w:lvl w:ilvl="2" w:tplc="E98EA1C8">
      <w:numFmt w:val="bullet"/>
      <w:lvlText w:val="•"/>
      <w:lvlJc w:val="left"/>
      <w:pPr>
        <w:ind w:left="933" w:hanging="360"/>
      </w:pPr>
      <w:rPr>
        <w:rFonts w:hint="default"/>
        <w:lang w:val="en-US" w:eastAsia="zh-TW" w:bidi="ar-SA"/>
      </w:rPr>
    </w:lvl>
    <w:lvl w:ilvl="3" w:tplc="0B44A6D2">
      <w:numFmt w:val="bullet"/>
      <w:lvlText w:val="•"/>
      <w:lvlJc w:val="left"/>
      <w:pPr>
        <w:ind w:left="1169" w:hanging="360"/>
      </w:pPr>
      <w:rPr>
        <w:rFonts w:hint="default"/>
        <w:lang w:val="en-US" w:eastAsia="zh-TW" w:bidi="ar-SA"/>
      </w:rPr>
    </w:lvl>
    <w:lvl w:ilvl="4" w:tplc="3E2CA2B8">
      <w:numFmt w:val="bullet"/>
      <w:lvlText w:val="•"/>
      <w:lvlJc w:val="left"/>
      <w:pPr>
        <w:ind w:left="1406" w:hanging="360"/>
      </w:pPr>
      <w:rPr>
        <w:rFonts w:hint="default"/>
        <w:lang w:val="en-US" w:eastAsia="zh-TW" w:bidi="ar-SA"/>
      </w:rPr>
    </w:lvl>
    <w:lvl w:ilvl="5" w:tplc="D9AA00AE">
      <w:numFmt w:val="bullet"/>
      <w:lvlText w:val="•"/>
      <w:lvlJc w:val="left"/>
      <w:pPr>
        <w:ind w:left="1642" w:hanging="360"/>
      </w:pPr>
      <w:rPr>
        <w:rFonts w:hint="default"/>
        <w:lang w:val="en-US" w:eastAsia="zh-TW" w:bidi="ar-SA"/>
      </w:rPr>
    </w:lvl>
    <w:lvl w:ilvl="6" w:tplc="6C50A120">
      <w:numFmt w:val="bullet"/>
      <w:lvlText w:val="•"/>
      <w:lvlJc w:val="left"/>
      <w:pPr>
        <w:ind w:left="1879" w:hanging="360"/>
      </w:pPr>
      <w:rPr>
        <w:rFonts w:hint="default"/>
        <w:lang w:val="en-US" w:eastAsia="zh-TW" w:bidi="ar-SA"/>
      </w:rPr>
    </w:lvl>
    <w:lvl w:ilvl="7" w:tplc="CDBA16FA">
      <w:numFmt w:val="bullet"/>
      <w:lvlText w:val="•"/>
      <w:lvlJc w:val="left"/>
      <w:pPr>
        <w:ind w:left="2115" w:hanging="360"/>
      </w:pPr>
      <w:rPr>
        <w:rFonts w:hint="default"/>
        <w:lang w:val="en-US" w:eastAsia="zh-TW" w:bidi="ar-SA"/>
      </w:rPr>
    </w:lvl>
    <w:lvl w:ilvl="8" w:tplc="FA148EE8">
      <w:numFmt w:val="bullet"/>
      <w:lvlText w:val="•"/>
      <w:lvlJc w:val="left"/>
      <w:pPr>
        <w:ind w:left="2352" w:hanging="360"/>
      </w:pPr>
      <w:rPr>
        <w:rFonts w:hint="default"/>
        <w:lang w:val="en-US" w:eastAsia="zh-TW" w:bidi="ar-SA"/>
      </w:rPr>
    </w:lvl>
  </w:abstractNum>
  <w:abstractNum w:abstractNumId="14" w15:restartNumberingAfterBreak="0">
    <w:nsid w:val="37132138"/>
    <w:multiLevelType w:val="hybridMultilevel"/>
    <w:tmpl w:val="2B96A55C"/>
    <w:lvl w:ilvl="0" w:tplc="99F6E066">
      <w:start w:val="1"/>
      <w:numFmt w:val="decimal"/>
      <w:suff w:val="nothing"/>
      <w:lvlText w:val="%1."/>
      <w:lvlJc w:val="left"/>
      <w:pPr>
        <w:ind w:left="170" w:hanging="170"/>
      </w:pPr>
      <w:rPr>
        <w:rFonts w:ascii="標楷體" w:eastAsia="標楷體" w:hAnsi="標楷體" w:cs="Noto Sans Mono CJK JP Bold" w:hint="default"/>
        <w:w w:val="100"/>
        <w:sz w:val="20"/>
        <w:szCs w:val="24"/>
        <w:lang w:val="en-US" w:eastAsia="zh-TW" w:bidi="ar-SA"/>
      </w:rPr>
    </w:lvl>
    <w:lvl w:ilvl="1" w:tplc="F11A29BE">
      <w:numFmt w:val="bullet"/>
      <w:lvlText w:val="•"/>
      <w:lvlJc w:val="left"/>
      <w:pPr>
        <w:ind w:left="696" w:hanging="360"/>
      </w:pPr>
      <w:rPr>
        <w:rFonts w:hint="default"/>
        <w:lang w:val="en-US" w:eastAsia="zh-TW" w:bidi="ar-SA"/>
      </w:rPr>
    </w:lvl>
    <w:lvl w:ilvl="2" w:tplc="E98EA1C8">
      <w:numFmt w:val="bullet"/>
      <w:lvlText w:val="•"/>
      <w:lvlJc w:val="left"/>
      <w:pPr>
        <w:ind w:left="933" w:hanging="360"/>
      </w:pPr>
      <w:rPr>
        <w:rFonts w:hint="default"/>
        <w:lang w:val="en-US" w:eastAsia="zh-TW" w:bidi="ar-SA"/>
      </w:rPr>
    </w:lvl>
    <w:lvl w:ilvl="3" w:tplc="0B44A6D2">
      <w:numFmt w:val="bullet"/>
      <w:lvlText w:val="•"/>
      <w:lvlJc w:val="left"/>
      <w:pPr>
        <w:ind w:left="1169" w:hanging="360"/>
      </w:pPr>
      <w:rPr>
        <w:rFonts w:hint="default"/>
        <w:lang w:val="en-US" w:eastAsia="zh-TW" w:bidi="ar-SA"/>
      </w:rPr>
    </w:lvl>
    <w:lvl w:ilvl="4" w:tplc="3E2CA2B8">
      <w:numFmt w:val="bullet"/>
      <w:lvlText w:val="•"/>
      <w:lvlJc w:val="left"/>
      <w:pPr>
        <w:ind w:left="1406" w:hanging="360"/>
      </w:pPr>
      <w:rPr>
        <w:rFonts w:hint="default"/>
        <w:lang w:val="en-US" w:eastAsia="zh-TW" w:bidi="ar-SA"/>
      </w:rPr>
    </w:lvl>
    <w:lvl w:ilvl="5" w:tplc="D9AA00AE">
      <w:numFmt w:val="bullet"/>
      <w:lvlText w:val="•"/>
      <w:lvlJc w:val="left"/>
      <w:pPr>
        <w:ind w:left="1642" w:hanging="360"/>
      </w:pPr>
      <w:rPr>
        <w:rFonts w:hint="default"/>
        <w:lang w:val="en-US" w:eastAsia="zh-TW" w:bidi="ar-SA"/>
      </w:rPr>
    </w:lvl>
    <w:lvl w:ilvl="6" w:tplc="6C50A120">
      <w:numFmt w:val="bullet"/>
      <w:lvlText w:val="•"/>
      <w:lvlJc w:val="left"/>
      <w:pPr>
        <w:ind w:left="1879" w:hanging="360"/>
      </w:pPr>
      <w:rPr>
        <w:rFonts w:hint="default"/>
        <w:lang w:val="en-US" w:eastAsia="zh-TW" w:bidi="ar-SA"/>
      </w:rPr>
    </w:lvl>
    <w:lvl w:ilvl="7" w:tplc="CDBA16FA">
      <w:numFmt w:val="bullet"/>
      <w:lvlText w:val="•"/>
      <w:lvlJc w:val="left"/>
      <w:pPr>
        <w:ind w:left="2115" w:hanging="360"/>
      </w:pPr>
      <w:rPr>
        <w:rFonts w:hint="default"/>
        <w:lang w:val="en-US" w:eastAsia="zh-TW" w:bidi="ar-SA"/>
      </w:rPr>
    </w:lvl>
    <w:lvl w:ilvl="8" w:tplc="FA148EE8">
      <w:numFmt w:val="bullet"/>
      <w:lvlText w:val="•"/>
      <w:lvlJc w:val="left"/>
      <w:pPr>
        <w:ind w:left="2352" w:hanging="360"/>
      </w:pPr>
      <w:rPr>
        <w:rFonts w:hint="default"/>
        <w:lang w:val="en-US" w:eastAsia="zh-TW" w:bidi="ar-SA"/>
      </w:rPr>
    </w:lvl>
  </w:abstractNum>
  <w:abstractNum w:abstractNumId="15" w15:restartNumberingAfterBreak="0">
    <w:nsid w:val="44F36374"/>
    <w:multiLevelType w:val="hybridMultilevel"/>
    <w:tmpl w:val="A636EBBC"/>
    <w:lvl w:ilvl="0" w:tplc="E7A89FD2">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46D06E79"/>
    <w:multiLevelType w:val="hybridMultilevel"/>
    <w:tmpl w:val="2B96A55C"/>
    <w:lvl w:ilvl="0" w:tplc="99F6E066">
      <w:start w:val="1"/>
      <w:numFmt w:val="decimal"/>
      <w:suff w:val="nothing"/>
      <w:lvlText w:val="%1."/>
      <w:lvlJc w:val="left"/>
      <w:pPr>
        <w:ind w:left="170" w:hanging="170"/>
      </w:pPr>
      <w:rPr>
        <w:rFonts w:ascii="標楷體" w:eastAsia="標楷體" w:hAnsi="標楷體" w:cs="Noto Sans Mono CJK JP Bold" w:hint="default"/>
        <w:w w:val="100"/>
        <w:sz w:val="20"/>
        <w:szCs w:val="24"/>
        <w:lang w:val="en-US" w:eastAsia="zh-TW" w:bidi="ar-SA"/>
      </w:rPr>
    </w:lvl>
    <w:lvl w:ilvl="1" w:tplc="F11A29BE">
      <w:numFmt w:val="bullet"/>
      <w:lvlText w:val="•"/>
      <w:lvlJc w:val="left"/>
      <w:pPr>
        <w:ind w:left="696" w:hanging="360"/>
      </w:pPr>
      <w:rPr>
        <w:rFonts w:hint="default"/>
        <w:lang w:val="en-US" w:eastAsia="zh-TW" w:bidi="ar-SA"/>
      </w:rPr>
    </w:lvl>
    <w:lvl w:ilvl="2" w:tplc="E98EA1C8">
      <w:numFmt w:val="bullet"/>
      <w:lvlText w:val="•"/>
      <w:lvlJc w:val="left"/>
      <w:pPr>
        <w:ind w:left="933" w:hanging="360"/>
      </w:pPr>
      <w:rPr>
        <w:rFonts w:hint="default"/>
        <w:lang w:val="en-US" w:eastAsia="zh-TW" w:bidi="ar-SA"/>
      </w:rPr>
    </w:lvl>
    <w:lvl w:ilvl="3" w:tplc="0B44A6D2">
      <w:numFmt w:val="bullet"/>
      <w:lvlText w:val="•"/>
      <w:lvlJc w:val="left"/>
      <w:pPr>
        <w:ind w:left="1169" w:hanging="360"/>
      </w:pPr>
      <w:rPr>
        <w:rFonts w:hint="default"/>
        <w:lang w:val="en-US" w:eastAsia="zh-TW" w:bidi="ar-SA"/>
      </w:rPr>
    </w:lvl>
    <w:lvl w:ilvl="4" w:tplc="3E2CA2B8">
      <w:numFmt w:val="bullet"/>
      <w:lvlText w:val="•"/>
      <w:lvlJc w:val="left"/>
      <w:pPr>
        <w:ind w:left="1406" w:hanging="360"/>
      </w:pPr>
      <w:rPr>
        <w:rFonts w:hint="default"/>
        <w:lang w:val="en-US" w:eastAsia="zh-TW" w:bidi="ar-SA"/>
      </w:rPr>
    </w:lvl>
    <w:lvl w:ilvl="5" w:tplc="D9AA00AE">
      <w:numFmt w:val="bullet"/>
      <w:lvlText w:val="•"/>
      <w:lvlJc w:val="left"/>
      <w:pPr>
        <w:ind w:left="1642" w:hanging="360"/>
      </w:pPr>
      <w:rPr>
        <w:rFonts w:hint="default"/>
        <w:lang w:val="en-US" w:eastAsia="zh-TW" w:bidi="ar-SA"/>
      </w:rPr>
    </w:lvl>
    <w:lvl w:ilvl="6" w:tplc="6C50A120">
      <w:numFmt w:val="bullet"/>
      <w:lvlText w:val="•"/>
      <w:lvlJc w:val="left"/>
      <w:pPr>
        <w:ind w:left="1879" w:hanging="360"/>
      </w:pPr>
      <w:rPr>
        <w:rFonts w:hint="default"/>
        <w:lang w:val="en-US" w:eastAsia="zh-TW" w:bidi="ar-SA"/>
      </w:rPr>
    </w:lvl>
    <w:lvl w:ilvl="7" w:tplc="CDBA16FA">
      <w:numFmt w:val="bullet"/>
      <w:lvlText w:val="•"/>
      <w:lvlJc w:val="left"/>
      <w:pPr>
        <w:ind w:left="2115" w:hanging="360"/>
      </w:pPr>
      <w:rPr>
        <w:rFonts w:hint="default"/>
        <w:lang w:val="en-US" w:eastAsia="zh-TW" w:bidi="ar-SA"/>
      </w:rPr>
    </w:lvl>
    <w:lvl w:ilvl="8" w:tplc="FA148EE8">
      <w:numFmt w:val="bullet"/>
      <w:lvlText w:val="•"/>
      <w:lvlJc w:val="left"/>
      <w:pPr>
        <w:ind w:left="2352" w:hanging="360"/>
      </w:pPr>
      <w:rPr>
        <w:rFonts w:hint="default"/>
        <w:lang w:val="en-US" w:eastAsia="zh-TW" w:bidi="ar-SA"/>
      </w:rPr>
    </w:lvl>
  </w:abstractNum>
  <w:abstractNum w:abstractNumId="17" w15:restartNumberingAfterBreak="0">
    <w:nsid w:val="4ABB2474"/>
    <w:multiLevelType w:val="hybridMultilevel"/>
    <w:tmpl w:val="F0F483D4"/>
    <w:lvl w:ilvl="0" w:tplc="65387B5C">
      <w:start w:val="1"/>
      <w:numFmt w:val="decimal"/>
      <w:suff w:val="nothing"/>
      <w:lvlText w:val="%1."/>
      <w:lvlJc w:val="left"/>
      <w:pPr>
        <w:ind w:left="170" w:hanging="170"/>
      </w:pPr>
      <w:rPr>
        <w:rFonts w:ascii="標楷體" w:eastAsia="標楷體" w:hAnsi="標楷體" w:cs="Noto Sans Mono CJK JP Bold" w:hint="default"/>
        <w:w w:val="100"/>
        <w:sz w:val="20"/>
        <w:szCs w:val="24"/>
        <w:lang w:val="en-US" w:eastAsia="zh-TW" w:bidi="ar-SA"/>
      </w:rPr>
    </w:lvl>
    <w:lvl w:ilvl="1" w:tplc="AA1EB1F2">
      <w:numFmt w:val="bullet"/>
      <w:lvlText w:val="•"/>
      <w:lvlJc w:val="left"/>
      <w:pPr>
        <w:ind w:left="710" w:hanging="360"/>
      </w:pPr>
      <w:rPr>
        <w:rFonts w:hint="default"/>
        <w:lang w:val="en-US" w:eastAsia="zh-TW" w:bidi="ar-SA"/>
      </w:rPr>
    </w:lvl>
    <w:lvl w:ilvl="2" w:tplc="1996F534">
      <w:numFmt w:val="bullet"/>
      <w:lvlText w:val="•"/>
      <w:lvlJc w:val="left"/>
      <w:pPr>
        <w:ind w:left="961" w:hanging="360"/>
      </w:pPr>
      <w:rPr>
        <w:rFonts w:hint="default"/>
        <w:lang w:val="en-US" w:eastAsia="zh-TW" w:bidi="ar-SA"/>
      </w:rPr>
    </w:lvl>
    <w:lvl w:ilvl="3" w:tplc="7E72528C">
      <w:numFmt w:val="bullet"/>
      <w:lvlText w:val="•"/>
      <w:lvlJc w:val="left"/>
      <w:pPr>
        <w:ind w:left="1212" w:hanging="360"/>
      </w:pPr>
      <w:rPr>
        <w:rFonts w:hint="default"/>
        <w:lang w:val="en-US" w:eastAsia="zh-TW" w:bidi="ar-SA"/>
      </w:rPr>
    </w:lvl>
    <w:lvl w:ilvl="4" w:tplc="4180421E">
      <w:numFmt w:val="bullet"/>
      <w:lvlText w:val="•"/>
      <w:lvlJc w:val="left"/>
      <w:pPr>
        <w:ind w:left="1463" w:hanging="360"/>
      </w:pPr>
      <w:rPr>
        <w:rFonts w:hint="default"/>
        <w:lang w:val="en-US" w:eastAsia="zh-TW" w:bidi="ar-SA"/>
      </w:rPr>
    </w:lvl>
    <w:lvl w:ilvl="5" w:tplc="EA6E3AD2">
      <w:numFmt w:val="bullet"/>
      <w:lvlText w:val="•"/>
      <w:lvlJc w:val="left"/>
      <w:pPr>
        <w:ind w:left="1714" w:hanging="360"/>
      </w:pPr>
      <w:rPr>
        <w:rFonts w:hint="default"/>
        <w:lang w:val="en-US" w:eastAsia="zh-TW" w:bidi="ar-SA"/>
      </w:rPr>
    </w:lvl>
    <w:lvl w:ilvl="6" w:tplc="D82C89F8">
      <w:numFmt w:val="bullet"/>
      <w:lvlText w:val="•"/>
      <w:lvlJc w:val="left"/>
      <w:pPr>
        <w:ind w:left="1965" w:hanging="360"/>
      </w:pPr>
      <w:rPr>
        <w:rFonts w:hint="default"/>
        <w:lang w:val="en-US" w:eastAsia="zh-TW" w:bidi="ar-SA"/>
      </w:rPr>
    </w:lvl>
    <w:lvl w:ilvl="7" w:tplc="7DE08292">
      <w:numFmt w:val="bullet"/>
      <w:lvlText w:val="•"/>
      <w:lvlJc w:val="left"/>
      <w:pPr>
        <w:ind w:left="2216" w:hanging="360"/>
      </w:pPr>
      <w:rPr>
        <w:rFonts w:hint="default"/>
        <w:lang w:val="en-US" w:eastAsia="zh-TW" w:bidi="ar-SA"/>
      </w:rPr>
    </w:lvl>
    <w:lvl w:ilvl="8" w:tplc="C3B0D89C">
      <w:numFmt w:val="bullet"/>
      <w:lvlText w:val="•"/>
      <w:lvlJc w:val="left"/>
      <w:pPr>
        <w:ind w:left="2467" w:hanging="360"/>
      </w:pPr>
      <w:rPr>
        <w:rFonts w:hint="default"/>
        <w:lang w:val="en-US" w:eastAsia="zh-TW" w:bidi="ar-SA"/>
      </w:rPr>
    </w:lvl>
  </w:abstractNum>
  <w:abstractNum w:abstractNumId="18" w15:restartNumberingAfterBreak="0">
    <w:nsid w:val="4F66376A"/>
    <w:multiLevelType w:val="hybridMultilevel"/>
    <w:tmpl w:val="A8680696"/>
    <w:lvl w:ilvl="0" w:tplc="07ACB5EE">
      <w:start w:val="1"/>
      <w:numFmt w:val="decimal"/>
      <w:lvlText w:val="%1."/>
      <w:lvlJc w:val="left"/>
      <w:pPr>
        <w:ind w:left="468" w:hanging="360"/>
      </w:pPr>
      <w:rPr>
        <w:rFonts w:ascii="Noto Sans Mono CJK JP Bold" w:eastAsia="Noto Sans Mono CJK JP Bold" w:hAnsi="Noto Sans Mono CJK JP Bold" w:cs="Noto Sans Mono CJK JP Bold" w:hint="default"/>
        <w:w w:val="100"/>
        <w:sz w:val="24"/>
        <w:szCs w:val="24"/>
        <w:lang w:val="en-US" w:eastAsia="zh-TW" w:bidi="ar-SA"/>
      </w:rPr>
    </w:lvl>
    <w:lvl w:ilvl="1" w:tplc="F11A29BE">
      <w:numFmt w:val="bullet"/>
      <w:lvlText w:val="•"/>
      <w:lvlJc w:val="left"/>
      <w:pPr>
        <w:ind w:left="696" w:hanging="360"/>
      </w:pPr>
      <w:rPr>
        <w:rFonts w:hint="default"/>
        <w:lang w:val="en-US" w:eastAsia="zh-TW" w:bidi="ar-SA"/>
      </w:rPr>
    </w:lvl>
    <w:lvl w:ilvl="2" w:tplc="E98EA1C8">
      <w:numFmt w:val="bullet"/>
      <w:lvlText w:val="•"/>
      <w:lvlJc w:val="left"/>
      <w:pPr>
        <w:ind w:left="933" w:hanging="360"/>
      </w:pPr>
      <w:rPr>
        <w:rFonts w:hint="default"/>
        <w:lang w:val="en-US" w:eastAsia="zh-TW" w:bidi="ar-SA"/>
      </w:rPr>
    </w:lvl>
    <w:lvl w:ilvl="3" w:tplc="0B44A6D2">
      <w:numFmt w:val="bullet"/>
      <w:lvlText w:val="•"/>
      <w:lvlJc w:val="left"/>
      <w:pPr>
        <w:ind w:left="1169" w:hanging="360"/>
      </w:pPr>
      <w:rPr>
        <w:rFonts w:hint="default"/>
        <w:lang w:val="en-US" w:eastAsia="zh-TW" w:bidi="ar-SA"/>
      </w:rPr>
    </w:lvl>
    <w:lvl w:ilvl="4" w:tplc="3E2CA2B8">
      <w:numFmt w:val="bullet"/>
      <w:lvlText w:val="•"/>
      <w:lvlJc w:val="left"/>
      <w:pPr>
        <w:ind w:left="1406" w:hanging="360"/>
      </w:pPr>
      <w:rPr>
        <w:rFonts w:hint="default"/>
        <w:lang w:val="en-US" w:eastAsia="zh-TW" w:bidi="ar-SA"/>
      </w:rPr>
    </w:lvl>
    <w:lvl w:ilvl="5" w:tplc="D9AA00AE">
      <w:numFmt w:val="bullet"/>
      <w:lvlText w:val="•"/>
      <w:lvlJc w:val="left"/>
      <w:pPr>
        <w:ind w:left="1642" w:hanging="360"/>
      </w:pPr>
      <w:rPr>
        <w:rFonts w:hint="default"/>
        <w:lang w:val="en-US" w:eastAsia="zh-TW" w:bidi="ar-SA"/>
      </w:rPr>
    </w:lvl>
    <w:lvl w:ilvl="6" w:tplc="6C50A120">
      <w:numFmt w:val="bullet"/>
      <w:lvlText w:val="•"/>
      <w:lvlJc w:val="left"/>
      <w:pPr>
        <w:ind w:left="1879" w:hanging="360"/>
      </w:pPr>
      <w:rPr>
        <w:rFonts w:hint="default"/>
        <w:lang w:val="en-US" w:eastAsia="zh-TW" w:bidi="ar-SA"/>
      </w:rPr>
    </w:lvl>
    <w:lvl w:ilvl="7" w:tplc="CDBA16FA">
      <w:numFmt w:val="bullet"/>
      <w:lvlText w:val="•"/>
      <w:lvlJc w:val="left"/>
      <w:pPr>
        <w:ind w:left="2115" w:hanging="360"/>
      </w:pPr>
      <w:rPr>
        <w:rFonts w:hint="default"/>
        <w:lang w:val="en-US" w:eastAsia="zh-TW" w:bidi="ar-SA"/>
      </w:rPr>
    </w:lvl>
    <w:lvl w:ilvl="8" w:tplc="FA148EE8">
      <w:numFmt w:val="bullet"/>
      <w:lvlText w:val="•"/>
      <w:lvlJc w:val="left"/>
      <w:pPr>
        <w:ind w:left="2352" w:hanging="360"/>
      </w:pPr>
      <w:rPr>
        <w:rFonts w:hint="default"/>
        <w:lang w:val="en-US" w:eastAsia="zh-TW" w:bidi="ar-SA"/>
      </w:rPr>
    </w:lvl>
  </w:abstractNum>
  <w:abstractNum w:abstractNumId="19" w15:restartNumberingAfterBreak="0">
    <w:nsid w:val="51F15D83"/>
    <w:multiLevelType w:val="hybridMultilevel"/>
    <w:tmpl w:val="81B8009E"/>
    <w:lvl w:ilvl="0" w:tplc="CEE6D41E">
      <w:start w:val="1"/>
      <w:numFmt w:val="taiwaneseCountingThousand"/>
      <w:lvlText w:val="(%1)"/>
      <w:lvlJc w:val="left"/>
      <w:pPr>
        <w:ind w:left="1050" w:hanging="480"/>
      </w:pPr>
      <w:rPr>
        <w:rFonts w:hint="default"/>
      </w:rPr>
    </w:lvl>
    <w:lvl w:ilvl="1" w:tplc="28640B0E">
      <w:start w:val="1"/>
      <w:numFmt w:val="decimal"/>
      <w:suff w:val="nothing"/>
      <w:lvlText w:val="%2."/>
      <w:lvlJc w:val="left"/>
      <w:pPr>
        <w:ind w:left="1530" w:hanging="480"/>
      </w:pPr>
      <w:rPr>
        <w:rFonts w:hint="eastAsia"/>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0" w15:restartNumberingAfterBreak="0">
    <w:nsid w:val="52636DB4"/>
    <w:multiLevelType w:val="hybridMultilevel"/>
    <w:tmpl w:val="BFF6B382"/>
    <w:lvl w:ilvl="0" w:tplc="CEE6D41E">
      <w:start w:val="1"/>
      <w:numFmt w:val="taiwaneseCountingThousand"/>
      <w:lvlText w:val="(%1)"/>
      <w:lvlJc w:val="left"/>
      <w:pPr>
        <w:ind w:left="1155" w:hanging="585"/>
      </w:pPr>
      <w:rPr>
        <w:rFonts w:hint="default"/>
      </w:rPr>
    </w:lvl>
    <w:lvl w:ilvl="1" w:tplc="F27C0B52">
      <w:start w:val="1"/>
      <w:numFmt w:val="decimal"/>
      <w:suff w:val="nothing"/>
      <w:lvlText w:val="%2."/>
      <w:lvlJc w:val="left"/>
      <w:pPr>
        <w:ind w:left="1530" w:hanging="480"/>
      </w:pPr>
      <w:rPr>
        <w:rFonts w:hint="eastAsia"/>
        <w:sz w:val="24"/>
        <w:szCs w:val="24"/>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1" w15:restartNumberingAfterBreak="0">
    <w:nsid w:val="54517D92"/>
    <w:multiLevelType w:val="hybridMultilevel"/>
    <w:tmpl w:val="2B96A55C"/>
    <w:lvl w:ilvl="0" w:tplc="99F6E066">
      <w:start w:val="1"/>
      <w:numFmt w:val="decimal"/>
      <w:suff w:val="nothing"/>
      <w:lvlText w:val="%1."/>
      <w:lvlJc w:val="left"/>
      <w:pPr>
        <w:ind w:left="170" w:hanging="170"/>
      </w:pPr>
      <w:rPr>
        <w:rFonts w:ascii="標楷體" w:eastAsia="標楷體" w:hAnsi="標楷體" w:cs="Noto Sans Mono CJK JP Bold" w:hint="default"/>
        <w:w w:val="100"/>
        <w:sz w:val="20"/>
        <w:szCs w:val="24"/>
        <w:lang w:val="en-US" w:eastAsia="zh-TW" w:bidi="ar-SA"/>
      </w:rPr>
    </w:lvl>
    <w:lvl w:ilvl="1" w:tplc="F11A29BE">
      <w:numFmt w:val="bullet"/>
      <w:lvlText w:val="•"/>
      <w:lvlJc w:val="left"/>
      <w:pPr>
        <w:ind w:left="696" w:hanging="360"/>
      </w:pPr>
      <w:rPr>
        <w:rFonts w:hint="default"/>
        <w:lang w:val="en-US" w:eastAsia="zh-TW" w:bidi="ar-SA"/>
      </w:rPr>
    </w:lvl>
    <w:lvl w:ilvl="2" w:tplc="E98EA1C8">
      <w:numFmt w:val="bullet"/>
      <w:lvlText w:val="•"/>
      <w:lvlJc w:val="left"/>
      <w:pPr>
        <w:ind w:left="933" w:hanging="360"/>
      </w:pPr>
      <w:rPr>
        <w:rFonts w:hint="default"/>
        <w:lang w:val="en-US" w:eastAsia="zh-TW" w:bidi="ar-SA"/>
      </w:rPr>
    </w:lvl>
    <w:lvl w:ilvl="3" w:tplc="0B44A6D2">
      <w:numFmt w:val="bullet"/>
      <w:lvlText w:val="•"/>
      <w:lvlJc w:val="left"/>
      <w:pPr>
        <w:ind w:left="1169" w:hanging="360"/>
      </w:pPr>
      <w:rPr>
        <w:rFonts w:hint="default"/>
        <w:lang w:val="en-US" w:eastAsia="zh-TW" w:bidi="ar-SA"/>
      </w:rPr>
    </w:lvl>
    <w:lvl w:ilvl="4" w:tplc="3E2CA2B8">
      <w:numFmt w:val="bullet"/>
      <w:lvlText w:val="•"/>
      <w:lvlJc w:val="left"/>
      <w:pPr>
        <w:ind w:left="1406" w:hanging="360"/>
      </w:pPr>
      <w:rPr>
        <w:rFonts w:hint="default"/>
        <w:lang w:val="en-US" w:eastAsia="zh-TW" w:bidi="ar-SA"/>
      </w:rPr>
    </w:lvl>
    <w:lvl w:ilvl="5" w:tplc="D9AA00AE">
      <w:numFmt w:val="bullet"/>
      <w:lvlText w:val="•"/>
      <w:lvlJc w:val="left"/>
      <w:pPr>
        <w:ind w:left="1642" w:hanging="360"/>
      </w:pPr>
      <w:rPr>
        <w:rFonts w:hint="default"/>
        <w:lang w:val="en-US" w:eastAsia="zh-TW" w:bidi="ar-SA"/>
      </w:rPr>
    </w:lvl>
    <w:lvl w:ilvl="6" w:tplc="6C50A120">
      <w:numFmt w:val="bullet"/>
      <w:lvlText w:val="•"/>
      <w:lvlJc w:val="left"/>
      <w:pPr>
        <w:ind w:left="1879" w:hanging="360"/>
      </w:pPr>
      <w:rPr>
        <w:rFonts w:hint="default"/>
        <w:lang w:val="en-US" w:eastAsia="zh-TW" w:bidi="ar-SA"/>
      </w:rPr>
    </w:lvl>
    <w:lvl w:ilvl="7" w:tplc="CDBA16FA">
      <w:numFmt w:val="bullet"/>
      <w:lvlText w:val="•"/>
      <w:lvlJc w:val="left"/>
      <w:pPr>
        <w:ind w:left="2115" w:hanging="360"/>
      </w:pPr>
      <w:rPr>
        <w:rFonts w:hint="default"/>
        <w:lang w:val="en-US" w:eastAsia="zh-TW" w:bidi="ar-SA"/>
      </w:rPr>
    </w:lvl>
    <w:lvl w:ilvl="8" w:tplc="FA148EE8">
      <w:numFmt w:val="bullet"/>
      <w:lvlText w:val="•"/>
      <w:lvlJc w:val="left"/>
      <w:pPr>
        <w:ind w:left="2352" w:hanging="360"/>
      </w:pPr>
      <w:rPr>
        <w:rFonts w:hint="default"/>
        <w:lang w:val="en-US" w:eastAsia="zh-TW" w:bidi="ar-SA"/>
      </w:rPr>
    </w:lvl>
  </w:abstractNum>
  <w:abstractNum w:abstractNumId="22" w15:restartNumberingAfterBreak="0">
    <w:nsid w:val="55056A02"/>
    <w:multiLevelType w:val="hybridMultilevel"/>
    <w:tmpl w:val="F0F483D4"/>
    <w:lvl w:ilvl="0" w:tplc="65387B5C">
      <w:start w:val="1"/>
      <w:numFmt w:val="decimal"/>
      <w:suff w:val="nothing"/>
      <w:lvlText w:val="%1."/>
      <w:lvlJc w:val="left"/>
      <w:pPr>
        <w:ind w:left="170" w:hanging="170"/>
      </w:pPr>
      <w:rPr>
        <w:rFonts w:ascii="標楷體" w:eastAsia="標楷體" w:hAnsi="標楷體" w:cs="Noto Sans Mono CJK JP Bold" w:hint="default"/>
        <w:w w:val="100"/>
        <w:sz w:val="20"/>
        <w:szCs w:val="24"/>
        <w:lang w:val="en-US" w:eastAsia="zh-TW" w:bidi="ar-SA"/>
      </w:rPr>
    </w:lvl>
    <w:lvl w:ilvl="1" w:tplc="AA1EB1F2">
      <w:numFmt w:val="bullet"/>
      <w:lvlText w:val="•"/>
      <w:lvlJc w:val="left"/>
      <w:pPr>
        <w:ind w:left="710" w:hanging="360"/>
      </w:pPr>
      <w:rPr>
        <w:rFonts w:hint="default"/>
        <w:lang w:val="en-US" w:eastAsia="zh-TW" w:bidi="ar-SA"/>
      </w:rPr>
    </w:lvl>
    <w:lvl w:ilvl="2" w:tplc="1996F534">
      <w:numFmt w:val="bullet"/>
      <w:lvlText w:val="•"/>
      <w:lvlJc w:val="left"/>
      <w:pPr>
        <w:ind w:left="961" w:hanging="360"/>
      </w:pPr>
      <w:rPr>
        <w:rFonts w:hint="default"/>
        <w:lang w:val="en-US" w:eastAsia="zh-TW" w:bidi="ar-SA"/>
      </w:rPr>
    </w:lvl>
    <w:lvl w:ilvl="3" w:tplc="7E72528C">
      <w:numFmt w:val="bullet"/>
      <w:lvlText w:val="•"/>
      <w:lvlJc w:val="left"/>
      <w:pPr>
        <w:ind w:left="1212" w:hanging="360"/>
      </w:pPr>
      <w:rPr>
        <w:rFonts w:hint="default"/>
        <w:lang w:val="en-US" w:eastAsia="zh-TW" w:bidi="ar-SA"/>
      </w:rPr>
    </w:lvl>
    <w:lvl w:ilvl="4" w:tplc="4180421E">
      <w:numFmt w:val="bullet"/>
      <w:lvlText w:val="•"/>
      <w:lvlJc w:val="left"/>
      <w:pPr>
        <w:ind w:left="1463" w:hanging="360"/>
      </w:pPr>
      <w:rPr>
        <w:rFonts w:hint="default"/>
        <w:lang w:val="en-US" w:eastAsia="zh-TW" w:bidi="ar-SA"/>
      </w:rPr>
    </w:lvl>
    <w:lvl w:ilvl="5" w:tplc="EA6E3AD2">
      <w:numFmt w:val="bullet"/>
      <w:lvlText w:val="•"/>
      <w:lvlJc w:val="left"/>
      <w:pPr>
        <w:ind w:left="1714" w:hanging="360"/>
      </w:pPr>
      <w:rPr>
        <w:rFonts w:hint="default"/>
        <w:lang w:val="en-US" w:eastAsia="zh-TW" w:bidi="ar-SA"/>
      </w:rPr>
    </w:lvl>
    <w:lvl w:ilvl="6" w:tplc="D82C89F8">
      <w:numFmt w:val="bullet"/>
      <w:lvlText w:val="•"/>
      <w:lvlJc w:val="left"/>
      <w:pPr>
        <w:ind w:left="1965" w:hanging="360"/>
      </w:pPr>
      <w:rPr>
        <w:rFonts w:hint="default"/>
        <w:lang w:val="en-US" w:eastAsia="zh-TW" w:bidi="ar-SA"/>
      </w:rPr>
    </w:lvl>
    <w:lvl w:ilvl="7" w:tplc="7DE08292">
      <w:numFmt w:val="bullet"/>
      <w:lvlText w:val="•"/>
      <w:lvlJc w:val="left"/>
      <w:pPr>
        <w:ind w:left="2216" w:hanging="360"/>
      </w:pPr>
      <w:rPr>
        <w:rFonts w:hint="default"/>
        <w:lang w:val="en-US" w:eastAsia="zh-TW" w:bidi="ar-SA"/>
      </w:rPr>
    </w:lvl>
    <w:lvl w:ilvl="8" w:tplc="C3B0D89C">
      <w:numFmt w:val="bullet"/>
      <w:lvlText w:val="•"/>
      <w:lvlJc w:val="left"/>
      <w:pPr>
        <w:ind w:left="2467" w:hanging="360"/>
      </w:pPr>
      <w:rPr>
        <w:rFonts w:hint="default"/>
        <w:lang w:val="en-US" w:eastAsia="zh-TW" w:bidi="ar-SA"/>
      </w:rPr>
    </w:lvl>
  </w:abstractNum>
  <w:abstractNum w:abstractNumId="23" w15:restartNumberingAfterBreak="0">
    <w:nsid w:val="5B2262CB"/>
    <w:multiLevelType w:val="hybridMultilevel"/>
    <w:tmpl w:val="2B96A55C"/>
    <w:lvl w:ilvl="0" w:tplc="99F6E066">
      <w:start w:val="1"/>
      <w:numFmt w:val="decimal"/>
      <w:suff w:val="nothing"/>
      <w:lvlText w:val="%1."/>
      <w:lvlJc w:val="left"/>
      <w:pPr>
        <w:ind w:left="170" w:hanging="170"/>
      </w:pPr>
      <w:rPr>
        <w:rFonts w:ascii="標楷體" w:eastAsia="標楷體" w:hAnsi="標楷體" w:cs="Noto Sans Mono CJK JP Bold" w:hint="default"/>
        <w:w w:val="100"/>
        <w:sz w:val="20"/>
        <w:szCs w:val="24"/>
        <w:lang w:val="en-US" w:eastAsia="zh-TW" w:bidi="ar-SA"/>
      </w:rPr>
    </w:lvl>
    <w:lvl w:ilvl="1" w:tplc="F11A29BE">
      <w:numFmt w:val="bullet"/>
      <w:lvlText w:val="•"/>
      <w:lvlJc w:val="left"/>
      <w:pPr>
        <w:ind w:left="696" w:hanging="360"/>
      </w:pPr>
      <w:rPr>
        <w:rFonts w:hint="default"/>
        <w:lang w:val="en-US" w:eastAsia="zh-TW" w:bidi="ar-SA"/>
      </w:rPr>
    </w:lvl>
    <w:lvl w:ilvl="2" w:tplc="E98EA1C8">
      <w:numFmt w:val="bullet"/>
      <w:lvlText w:val="•"/>
      <w:lvlJc w:val="left"/>
      <w:pPr>
        <w:ind w:left="933" w:hanging="360"/>
      </w:pPr>
      <w:rPr>
        <w:rFonts w:hint="default"/>
        <w:lang w:val="en-US" w:eastAsia="zh-TW" w:bidi="ar-SA"/>
      </w:rPr>
    </w:lvl>
    <w:lvl w:ilvl="3" w:tplc="0B44A6D2">
      <w:numFmt w:val="bullet"/>
      <w:lvlText w:val="•"/>
      <w:lvlJc w:val="left"/>
      <w:pPr>
        <w:ind w:left="1169" w:hanging="360"/>
      </w:pPr>
      <w:rPr>
        <w:rFonts w:hint="default"/>
        <w:lang w:val="en-US" w:eastAsia="zh-TW" w:bidi="ar-SA"/>
      </w:rPr>
    </w:lvl>
    <w:lvl w:ilvl="4" w:tplc="3E2CA2B8">
      <w:numFmt w:val="bullet"/>
      <w:lvlText w:val="•"/>
      <w:lvlJc w:val="left"/>
      <w:pPr>
        <w:ind w:left="1406" w:hanging="360"/>
      </w:pPr>
      <w:rPr>
        <w:rFonts w:hint="default"/>
        <w:lang w:val="en-US" w:eastAsia="zh-TW" w:bidi="ar-SA"/>
      </w:rPr>
    </w:lvl>
    <w:lvl w:ilvl="5" w:tplc="D9AA00AE">
      <w:numFmt w:val="bullet"/>
      <w:lvlText w:val="•"/>
      <w:lvlJc w:val="left"/>
      <w:pPr>
        <w:ind w:left="1642" w:hanging="360"/>
      </w:pPr>
      <w:rPr>
        <w:rFonts w:hint="default"/>
        <w:lang w:val="en-US" w:eastAsia="zh-TW" w:bidi="ar-SA"/>
      </w:rPr>
    </w:lvl>
    <w:lvl w:ilvl="6" w:tplc="6C50A120">
      <w:numFmt w:val="bullet"/>
      <w:lvlText w:val="•"/>
      <w:lvlJc w:val="left"/>
      <w:pPr>
        <w:ind w:left="1879" w:hanging="360"/>
      </w:pPr>
      <w:rPr>
        <w:rFonts w:hint="default"/>
        <w:lang w:val="en-US" w:eastAsia="zh-TW" w:bidi="ar-SA"/>
      </w:rPr>
    </w:lvl>
    <w:lvl w:ilvl="7" w:tplc="CDBA16FA">
      <w:numFmt w:val="bullet"/>
      <w:lvlText w:val="•"/>
      <w:lvlJc w:val="left"/>
      <w:pPr>
        <w:ind w:left="2115" w:hanging="360"/>
      </w:pPr>
      <w:rPr>
        <w:rFonts w:hint="default"/>
        <w:lang w:val="en-US" w:eastAsia="zh-TW" w:bidi="ar-SA"/>
      </w:rPr>
    </w:lvl>
    <w:lvl w:ilvl="8" w:tplc="FA148EE8">
      <w:numFmt w:val="bullet"/>
      <w:lvlText w:val="•"/>
      <w:lvlJc w:val="left"/>
      <w:pPr>
        <w:ind w:left="2352" w:hanging="360"/>
      </w:pPr>
      <w:rPr>
        <w:rFonts w:hint="default"/>
        <w:lang w:val="en-US" w:eastAsia="zh-TW" w:bidi="ar-SA"/>
      </w:rPr>
    </w:lvl>
  </w:abstractNum>
  <w:abstractNum w:abstractNumId="24" w15:restartNumberingAfterBreak="0">
    <w:nsid w:val="689B5369"/>
    <w:multiLevelType w:val="hybridMultilevel"/>
    <w:tmpl w:val="2B96A55C"/>
    <w:lvl w:ilvl="0" w:tplc="99F6E066">
      <w:start w:val="1"/>
      <w:numFmt w:val="decimal"/>
      <w:suff w:val="nothing"/>
      <w:lvlText w:val="%1."/>
      <w:lvlJc w:val="left"/>
      <w:pPr>
        <w:ind w:left="170" w:hanging="170"/>
      </w:pPr>
      <w:rPr>
        <w:rFonts w:ascii="標楷體" w:eastAsia="標楷體" w:hAnsi="標楷體" w:cs="Noto Sans Mono CJK JP Bold" w:hint="default"/>
        <w:w w:val="100"/>
        <w:sz w:val="20"/>
        <w:szCs w:val="24"/>
        <w:lang w:val="en-US" w:eastAsia="zh-TW" w:bidi="ar-SA"/>
      </w:rPr>
    </w:lvl>
    <w:lvl w:ilvl="1" w:tplc="F11A29BE">
      <w:numFmt w:val="bullet"/>
      <w:lvlText w:val="•"/>
      <w:lvlJc w:val="left"/>
      <w:pPr>
        <w:ind w:left="696" w:hanging="360"/>
      </w:pPr>
      <w:rPr>
        <w:rFonts w:hint="default"/>
        <w:lang w:val="en-US" w:eastAsia="zh-TW" w:bidi="ar-SA"/>
      </w:rPr>
    </w:lvl>
    <w:lvl w:ilvl="2" w:tplc="E98EA1C8">
      <w:numFmt w:val="bullet"/>
      <w:lvlText w:val="•"/>
      <w:lvlJc w:val="left"/>
      <w:pPr>
        <w:ind w:left="933" w:hanging="360"/>
      </w:pPr>
      <w:rPr>
        <w:rFonts w:hint="default"/>
        <w:lang w:val="en-US" w:eastAsia="zh-TW" w:bidi="ar-SA"/>
      </w:rPr>
    </w:lvl>
    <w:lvl w:ilvl="3" w:tplc="0B44A6D2">
      <w:numFmt w:val="bullet"/>
      <w:lvlText w:val="•"/>
      <w:lvlJc w:val="left"/>
      <w:pPr>
        <w:ind w:left="1169" w:hanging="360"/>
      </w:pPr>
      <w:rPr>
        <w:rFonts w:hint="default"/>
        <w:lang w:val="en-US" w:eastAsia="zh-TW" w:bidi="ar-SA"/>
      </w:rPr>
    </w:lvl>
    <w:lvl w:ilvl="4" w:tplc="3E2CA2B8">
      <w:numFmt w:val="bullet"/>
      <w:lvlText w:val="•"/>
      <w:lvlJc w:val="left"/>
      <w:pPr>
        <w:ind w:left="1406" w:hanging="360"/>
      </w:pPr>
      <w:rPr>
        <w:rFonts w:hint="default"/>
        <w:lang w:val="en-US" w:eastAsia="zh-TW" w:bidi="ar-SA"/>
      </w:rPr>
    </w:lvl>
    <w:lvl w:ilvl="5" w:tplc="D9AA00AE">
      <w:numFmt w:val="bullet"/>
      <w:lvlText w:val="•"/>
      <w:lvlJc w:val="left"/>
      <w:pPr>
        <w:ind w:left="1642" w:hanging="360"/>
      </w:pPr>
      <w:rPr>
        <w:rFonts w:hint="default"/>
        <w:lang w:val="en-US" w:eastAsia="zh-TW" w:bidi="ar-SA"/>
      </w:rPr>
    </w:lvl>
    <w:lvl w:ilvl="6" w:tplc="6C50A120">
      <w:numFmt w:val="bullet"/>
      <w:lvlText w:val="•"/>
      <w:lvlJc w:val="left"/>
      <w:pPr>
        <w:ind w:left="1879" w:hanging="360"/>
      </w:pPr>
      <w:rPr>
        <w:rFonts w:hint="default"/>
        <w:lang w:val="en-US" w:eastAsia="zh-TW" w:bidi="ar-SA"/>
      </w:rPr>
    </w:lvl>
    <w:lvl w:ilvl="7" w:tplc="CDBA16FA">
      <w:numFmt w:val="bullet"/>
      <w:lvlText w:val="•"/>
      <w:lvlJc w:val="left"/>
      <w:pPr>
        <w:ind w:left="2115" w:hanging="360"/>
      </w:pPr>
      <w:rPr>
        <w:rFonts w:hint="default"/>
        <w:lang w:val="en-US" w:eastAsia="zh-TW" w:bidi="ar-SA"/>
      </w:rPr>
    </w:lvl>
    <w:lvl w:ilvl="8" w:tplc="FA148EE8">
      <w:numFmt w:val="bullet"/>
      <w:lvlText w:val="•"/>
      <w:lvlJc w:val="left"/>
      <w:pPr>
        <w:ind w:left="2352" w:hanging="360"/>
      </w:pPr>
      <w:rPr>
        <w:rFonts w:hint="default"/>
        <w:lang w:val="en-US" w:eastAsia="zh-TW" w:bidi="ar-SA"/>
      </w:rPr>
    </w:lvl>
  </w:abstractNum>
  <w:abstractNum w:abstractNumId="25" w15:restartNumberingAfterBreak="0">
    <w:nsid w:val="70D1634F"/>
    <w:multiLevelType w:val="hybridMultilevel"/>
    <w:tmpl w:val="F0F483D4"/>
    <w:lvl w:ilvl="0" w:tplc="65387B5C">
      <w:start w:val="1"/>
      <w:numFmt w:val="decimal"/>
      <w:suff w:val="nothing"/>
      <w:lvlText w:val="%1."/>
      <w:lvlJc w:val="left"/>
      <w:pPr>
        <w:ind w:left="170" w:hanging="170"/>
      </w:pPr>
      <w:rPr>
        <w:rFonts w:ascii="標楷體" w:eastAsia="標楷體" w:hAnsi="標楷體" w:cs="Noto Sans Mono CJK JP Bold" w:hint="default"/>
        <w:w w:val="100"/>
        <w:sz w:val="20"/>
        <w:szCs w:val="24"/>
        <w:lang w:val="en-US" w:eastAsia="zh-TW" w:bidi="ar-SA"/>
      </w:rPr>
    </w:lvl>
    <w:lvl w:ilvl="1" w:tplc="AA1EB1F2">
      <w:numFmt w:val="bullet"/>
      <w:lvlText w:val="•"/>
      <w:lvlJc w:val="left"/>
      <w:pPr>
        <w:ind w:left="710" w:hanging="360"/>
      </w:pPr>
      <w:rPr>
        <w:rFonts w:hint="default"/>
        <w:lang w:val="en-US" w:eastAsia="zh-TW" w:bidi="ar-SA"/>
      </w:rPr>
    </w:lvl>
    <w:lvl w:ilvl="2" w:tplc="1996F534">
      <w:numFmt w:val="bullet"/>
      <w:lvlText w:val="•"/>
      <w:lvlJc w:val="left"/>
      <w:pPr>
        <w:ind w:left="961" w:hanging="360"/>
      </w:pPr>
      <w:rPr>
        <w:rFonts w:hint="default"/>
        <w:lang w:val="en-US" w:eastAsia="zh-TW" w:bidi="ar-SA"/>
      </w:rPr>
    </w:lvl>
    <w:lvl w:ilvl="3" w:tplc="7E72528C">
      <w:numFmt w:val="bullet"/>
      <w:lvlText w:val="•"/>
      <w:lvlJc w:val="left"/>
      <w:pPr>
        <w:ind w:left="1212" w:hanging="360"/>
      </w:pPr>
      <w:rPr>
        <w:rFonts w:hint="default"/>
        <w:lang w:val="en-US" w:eastAsia="zh-TW" w:bidi="ar-SA"/>
      </w:rPr>
    </w:lvl>
    <w:lvl w:ilvl="4" w:tplc="4180421E">
      <w:numFmt w:val="bullet"/>
      <w:lvlText w:val="•"/>
      <w:lvlJc w:val="left"/>
      <w:pPr>
        <w:ind w:left="1463" w:hanging="360"/>
      </w:pPr>
      <w:rPr>
        <w:rFonts w:hint="default"/>
        <w:lang w:val="en-US" w:eastAsia="zh-TW" w:bidi="ar-SA"/>
      </w:rPr>
    </w:lvl>
    <w:lvl w:ilvl="5" w:tplc="EA6E3AD2">
      <w:numFmt w:val="bullet"/>
      <w:lvlText w:val="•"/>
      <w:lvlJc w:val="left"/>
      <w:pPr>
        <w:ind w:left="1714" w:hanging="360"/>
      </w:pPr>
      <w:rPr>
        <w:rFonts w:hint="default"/>
        <w:lang w:val="en-US" w:eastAsia="zh-TW" w:bidi="ar-SA"/>
      </w:rPr>
    </w:lvl>
    <w:lvl w:ilvl="6" w:tplc="D82C89F8">
      <w:numFmt w:val="bullet"/>
      <w:lvlText w:val="•"/>
      <w:lvlJc w:val="left"/>
      <w:pPr>
        <w:ind w:left="1965" w:hanging="360"/>
      </w:pPr>
      <w:rPr>
        <w:rFonts w:hint="default"/>
        <w:lang w:val="en-US" w:eastAsia="zh-TW" w:bidi="ar-SA"/>
      </w:rPr>
    </w:lvl>
    <w:lvl w:ilvl="7" w:tplc="7DE08292">
      <w:numFmt w:val="bullet"/>
      <w:lvlText w:val="•"/>
      <w:lvlJc w:val="left"/>
      <w:pPr>
        <w:ind w:left="2216" w:hanging="360"/>
      </w:pPr>
      <w:rPr>
        <w:rFonts w:hint="default"/>
        <w:lang w:val="en-US" w:eastAsia="zh-TW" w:bidi="ar-SA"/>
      </w:rPr>
    </w:lvl>
    <w:lvl w:ilvl="8" w:tplc="C3B0D89C">
      <w:numFmt w:val="bullet"/>
      <w:lvlText w:val="•"/>
      <w:lvlJc w:val="left"/>
      <w:pPr>
        <w:ind w:left="2467" w:hanging="360"/>
      </w:pPr>
      <w:rPr>
        <w:rFonts w:hint="default"/>
        <w:lang w:val="en-US" w:eastAsia="zh-TW" w:bidi="ar-SA"/>
      </w:rPr>
    </w:lvl>
  </w:abstractNum>
  <w:abstractNum w:abstractNumId="26" w15:restartNumberingAfterBreak="0">
    <w:nsid w:val="79422384"/>
    <w:multiLevelType w:val="hybridMultilevel"/>
    <w:tmpl w:val="C15EC99C"/>
    <w:lvl w:ilvl="0" w:tplc="1F0EA416">
      <w:start w:val="1"/>
      <w:numFmt w:val="decimal"/>
      <w:suff w:val="nothing"/>
      <w:lvlText w:val="%1."/>
      <w:lvlJc w:val="left"/>
      <w:pPr>
        <w:ind w:left="1636" w:hanging="360"/>
      </w:pPr>
      <w:rPr>
        <w:rFonts w:ascii="標楷體" w:eastAsia="標楷體" w:hAnsi="標楷體" w:cs="Noto Sans Mono CJK JP Bold" w:hint="default"/>
        <w:w w:val="100"/>
        <w:sz w:val="20"/>
        <w:szCs w:val="24"/>
        <w:lang w:val="en-US" w:eastAsia="zh-TW" w:bidi="ar-SA"/>
      </w:rPr>
    </w:lvl>
    <w:lvl w:ilvl="1" w:tplc="AA1EB1F2">
      <w:numFmt w:val="bullet"/>
      <w:lvlText w:val="•"/>
      <w:lvlJc w:val="left"/>
      <w:pPr>
        <w:ind w:left="1416" w:hanging="360"/>
      </w:pPr>
      <w:rPr>
        <w:rFonts w:hint="default"/>
        <w:lang w:val="en-US" w:eastAsia="zh-TW" w:bidi="ar-SA"/>
      </w:rPr>
    </w:lvl>
    <w:lvl w:ilvl="2" w:tplc="1996F534">
      <w:numFmt w:val="bullet"/>
      <w:lvlText w:val="•"/>
      <w:lvlJc w:val="left"/>
      <w:pPr>
        <w:ind w:left="1667" w:hanging="360"/>
      </w:pPr>
      <w:rPr>
        <w:rFonts w:hint="default"/>
        <w:lang w:val="en-US" w:eastAsia="zh-TW" w:bidi="ar-SA"/>
      </w:rPr>
    </w:lvl>
    <w:lvl w:ilvl="3" w:tplc="7E72528C">
      <w:numFmt w:val="bullet"/>
      <w:lvlText w:val="•"/>
      <w:lvlJc w:val="left"/>
      <w:pPr>
        <w:ind w:left="1918" w:hanging="360"/>
      </w:pPr>
      <w:rPr>
        <w:rFonts w:hint="default"/>
        <w:lang w:val="en-US" w:eastAsia="zh-TW" w:bidi="ar-SA"/>
      </w:rPr>
    </w:lvl>
    <w:lvl w:ilvl="4" w:tplc="4180421E">
      <w:numFmt w:val="bullet"/>
      <w:lvlText w:val="•"/>
      <w:lvlJc w:val="left"/>
      <w:pPr>
        <w:ind w:left="2169" w:hanging="360"/>
      </w:pPr>
      <w:rPr>
        <w:rFonts w:hint="default"/>
        <w:lang w:val="en-US" w:eastAsia="zh-TW" w:bidi="ar-SA"/>
      </w:rPr>
    </w:lvl>
    <w:lvl w:ilvl="5" w:tplc="EA6E3AD2">
      <w:numFmt w:val="bullet"/>
      <w:lvlText w:val="•"/>
      <w:lvlJc w:val="left"/>
      <w:pPr>
        <w:ind w:left="2420" w:hanging="360"/>
      </w:pPr>
      <w:rPr>
        <w:rFonts w:hint="default"/>
        <w:lang w:val="en-US" w:eastAsia="zh-TW" w:bidi="ar-SA"/>
      </w:rPr>
    </w:lvl>
    <w:lvl w:ilvl="6" w:tplc="D82C89F8">
      <w:numFmt w:val="bullet"/>
      <w:lvlText w:val="•"/>
      <w:lvlJc w:val="left"/>
      <w:pPr>
        <w:ind w:left="2671" w:hanging="360"/>
      </w:pPr>
      <w:rPr>
        <w:rFonts w:hint="default"/>
        <w:lang w:val="en-US" w:eastAsia="zh-TW" w:bidi="ar-SA"/>
      </w:rPr>
    </w:lvl>
    <w:lvl w:ilvl="7" w:tplc="7DE08292">
      <w:numFmt w:val="bullet"/>
      <w:lvlText w:val="•"/>
      <w:lvlJc w:val="left"/>
      <w:pPr>
        <w:ind w:left="2922" w:hanging="360"/>
      </w:pPr>
      <w:rPr>
        <w:rFonts w:hint="default"/>
        <w:lang w:val="en-US" w:eastAsia="zh-TW" w:bidi="ar-SA"/>
      </w:rPr>
    </w:lvl>
    <w:lvl w:ilvl="8" w:tplc="C3B0D89C">
      <w:numFmt w:val="bullet"/>
      <w:lvlText w:val="•"/>
      <w:lvlJc w:val="left"/>
      <w:pPr>
        <w:ind w:left="3173" w:hanging="360"/>
      </w:pPr>
      <w:rPr>
        <w:rFonts w:hint="default"/>
        <w:lang w:val="en-US" w:eastAsia="zh-TW" w:bidi="ar-SA"/>
      </w:rPr>
    </w:lvl>
  </w:abstractNum>
  <w:num w:numId="1">
    <w:abstractNumId w:val="4"/>
  </w:num>
  <w:num w:numId="2">
    <w:abstractNumId w:val="20"/>
  </w:num>
  <w:num w:numId="3">
    <w:abstractNumId w:val="19"/>
  </w:num>
  <w:num w:numId="4">
    <w:abstractNumId w:val="9"/>
  </w:num>
  <w:num w:numId="5">
    <w:abstractNumId w:val="15"/>
  </w:num>
  <w:num w:numId="6">
    <w:abstractNumId w:val="0"/>
  </w:num>
  <w:num w:numId="7">
    <w:abstractNumId w:val="11"/>
  </w:num>
  <w:num w:numId="8">
    <w:abstractNumId w:val="26"/>
  </w:num>
  <w:num w:numId="9">
    <w:abstractNumId w:val="2"/>
  </w:num>
  <w:num w:numId="10">
    <w:abstractNumId w:val="14"/>
  </w:num>
  <w:num w:numId="11">
    <w:abstractNumId w:val="18"/>
  </w:num>
  <w:num w:numId="12">
    <w:abstractNumId w:val="1"/>
  </w:num>
  <w:num w:numId="13">
    <w:abstractNumId w:val="12"/>
  </w:num>
  <w:num w:numId="14">
    <w:abstractNumId w:val="25"/>
  </w:num>
  <w:num w:numId="15">
    <w:abstractNumId w:val="23"/>
  </w:num>
  <w:num w:numId="16">
    <w:abstractNumId w:val="10"/>
  </w:num>
  <w:num w:numId="17">
    <w:abstractNumId w:val="16"/>
  </w:num>
  <w:num w:numId="18">
    <w:abstractNumId w:val="17"/>
  </w:num>
  <w:num w:numId="19">
    <w:abstractNumId w:val="13"/>
  </w:num>
  <w:num w:numId="20">
    <w:abstractNumId w:val="5"/>
  </w:num>
  <w:num w:numId="21">
    <w:abstractNumId w:val="21"/>
  </w:num>
  <w:num w:numId="22">
    <w:abstractNumId w:val="22"/>
  </w:num>
  <w:num w:numId="23">
    <w:abstractNumId w:val="8"/>
  </w:num>
  <w:num w:numId="24">
    <w:abstractNumId w:val="24"/>
  </w:num>
  <w:num w:numId="25">
    <w:abstractNumId w:val="7"/>
  </w:num>
  <w:num w:numId="26">
    <w:abstractNumId w:val="6"/>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9BA"/>
    <w:rsid w:val="00016DAE"/>
    <w:rsid w:val="00020317"/>
    <w:rsid w:val="00027DE4"/>
    <w:rsid w:val="0003416E"/>
    <w:rsid w:val="00034F74"/>
    <w:rsid w:val="00037C68"/>
    <w:rsid w:val="00037CD9"/>
    <w:rsid w:val="00040308"/>
    <w:rsid w:val="0005672A"/>
    <w:rsid w:val="00057163"/>
    <w:rsid w:val="00057631"/>
    <w:rsid w:val="00060F9C"/>
    <w:rsid w:val="0007345D"/>
    <w:rsid w:val="0008001B"/>
    <w:rsid w:val="0008070F"/>
    <w:rsid w:val="000811EE"/>
    <w:rsid w:val="00083C86"/>
    <w:rsid w:val="00083E42"/>
    <w:rsid w:val="000853DD"/>
    <w:rsid w:val="00085A94"/>
    <w:rsid w:val="0008633A"/>
    <w:rsid w:val="00087D8A"/>
    <w:rsid w:val="00094619"/>
    <w:rsid w:val="000963A2"/>
    <w:rsid w:val="000A33DD"/>
    <w:rsid w:val="000A3B3C"/>
    <w:rsid w:val="000A6A4F"/>
    <w:rsid w:val="000D19B8"/>
    <w:rsid w:val="000D1D98"/>
    <w:rsid w:val="000D5495"/>
    <w:rsid w:val="000E6018"/>
    <w:rsid w:val="000E79FE"/>
    <w:rsid w:val="000F5790"/>
    <w:rsid w:val="000F7CE5"/>
    <w:rsid w:val="001026FB"/>
    <w:rsid w:val="00102747"/>
    <w:rsid w:val="00111657"/>
    <w:rsid w:val="0011718F"/>
    <w:rsid w:val="00130FBF"/>
    <w:rsid w:val="00133F92"/>
    <w:rsid w:val="0013794C"/>
    <w:rsid w:val="001446A5"/>
    <w:rsid w:val="001456C3"/>
    <w:rsid w:val="00151F48"/>
    <w:rsid w:val="001523FD"/>
    <w:rsid w:val="00157F37"/>
    <w:rsid w:val="00160C11"/>
    <w:rsid w:val="00181603"/>
    <w:rsid w:val="0019184E"/>
    <w:rsid w:val="001A09A9"/>
    <w:rsid w:val="001B7E1F"/>
    <w:rsid w:val="001C0E00"/>
    <w:rsid w:val="001C26D6"/>
    <w:rsid w:val="001C4848"/>
    <w:rsid w:val="001D4C0E"/>
    <w:rsid w:val="001D7AA1"/>
    <w:rsid w:val="001E00DA"/>
    <w:rsid w:val="001E2877"/>
    <w:rsid w:val="001E3B74"/>
    <w:rsid w:val="001F0799"/>
    <w:rsid w:val="00201182"/>
    <w:rsid w:val="0020239F"/>
    <w:rsid w:val="00203E76"/>
    <w:rsid w:val="00211EC2"/>
    <w:rsid w:val="0021584D"/>
    <w:rsid w:val="00223991"/>
    <w:rsid w:val="002249BB"/>
    <w:rsid w:val="00224D95"/>
    <w:rsid w:val="00237DA8"/>
    <w:rsid w:val="00240E22"/>
    <w:rsid w:val="00242EA4"/>
    <w:rsid w:val="0024707E"/>
    <w:rsid w:val="00254B25"/>
    <w:rsid w:val="00257656"/>
    <w:rsid w:val="00265849"/>
    <w:rsid w:val="00281679"/>
    <w:rsid w:val="0028401E"/>
    <w:rsid w:val="00284B44"/>
    <w:rsid w:val="0028612D"/>
    <w:rsid w:val="00295411"/>
    <w:rsid w:val="00296AF2"/>
    <w:rsid w:val="002A09CA"/>
    <w:rsid w:val="002A4E52"/>
    <w:rsid w:val="002B2028"/>
    <w:rsid w:val="002B3DC7"/>
    <w:rsid w:val="002B4F6B"/>
    <w:rsid w:val="002C11D8"/>
    <w:rsid w:val="002C2586"/>
    <w:rsid w:val="002C5743"/>
    <w:rsid w:val="002C7E24"/>
    <w:rsid w:val="002D0D7C"/>
    <w:rsid w:val="002D48BC"/>
    <w:rsid w:val="002D51A1"/>
    <w:rsid w:val="002E3B8E"/>
    <w:rsid w:val="002E5C1B"/>
    <w:rsid w:val="003002B5"/>
    <w:rsid w:val="00306A00"/>
    <w:rsid w:val="00307A70"/>
    <w:rsid w:val="00320E7E"/>
    <w:rsid w:val="00331E12"/>
    <w:rsid w:val="003333C6"/>
    <w:rsid w:val="003377CF"/>
    <w:rsid w:val="00342D35"/>
    <w:rsid w:val="00347FD5"/>
    <w:rsid w:val="003505F2"/>
    <w:rsid w:val="00364F9C"/>
    <w:rsid w:val="00365195"/>
    <w:rsid w:val="00371D2F"/>
    <w:rsid w:val="00381364"/>
    <w:rsid w:val="0038340A"/>
    <w:rsid w:val="003866BC"/>
    <w:rsid w:val="0039401C"/>
    <w:rsid w:val="0039500F"/>
    <w:rsid w:val="00395987"/>
    <w:rsid w:val="00395F30"/>
    <w:rsid w:val="00397613"/>
    <w:rsid w:val="003A2A04"/>
    <w:rsid w:val="003A4A57"/>
    <w:rsid w:val="003B3BB0"/>
    <w:rsid w:val="003B7D6C"/>
    <w:rsid w:val="003C1EFF"/>
    <w:rsid w:val="003D3BC8"/>
    <w:rsid w:val="003D54A4"/>
    <w:rsid w:val="003D7B3A"/>
    <w:rsid w:val="003E530A"/>
    <w:rsid w:val="003F4838"/>
    <w:rsid w:val="003F48A6"/>
    <w:rsid w:val="003F5D47"/>
    <w:rsid w:val="00400B44"/>
    <w:rsid w:val="0040326E"/>
    <w:rsid w:val="00403B2B"/>
    <w:rsid w:val="00405501"/>
    <w:rsid w:val="00406DAB"/>
    <w:rsid w:val="00407D48"/>
    <w:rsid w:val="00415F6F"/>
    <w:rsid w:val="00420B73"/>
    <w:rsid w:val="004309A0"/>
    <w:rsid w:val="004315CF"/>
    <w:rsid w:val="0043743A"/>
    <w:rsid w:val="0044368A"/>
    <w:rsid w:val="004730B5"/>
    <w:rsid w:val="00474B6B"/>
    <w:rsid w:val="00481BC3"/>
    <w:rsid w:val="004836F5"/>
    <w:rsid w:val="0049607E"/>
    <w:rsid w:val="004B4B72"/>
    <w:rsid w:val="004C062F"/>
    <w:rsid w:val="004D4987"/>
    <w:rsid w:val="004D767F"/>
    <w:rsid w:val="004E6DA2"/>
    <w:rsid w:val="004E7254"/>
    <w:rsid w:val="004F0FD2"/>
    <w:rsid w:val="004F18C7"/>
    <w:rsid w:val="004F4600"/>
    <w:rsid w:val="00507250"/>
    <w:rsid w:val="00507CD5"/>
    <w:rsid w:val="005119A2"/>
    <w:rsid w:val="005264D6"/>
    <w:rsid w:val="00527132"/>
    <w:rsid w:val="00547ECE"/>
    <w:rsid w:val="00550DA5"/>
    <w:rsid w:val="00566528"/>
    <w:rsid w:val="00570F69"/>
    <w:rsid w:val="005725AA"/>
    <w:rsid w:val="00572E4A"/>
    <w:rsid w:val="00577FDA"/>
    <w:rsid w:val="00585D66"/>
    <w:rsid w:val="005902FE"/>
    <w:rsid w:val="0059103F"/>
    <w:rsid w:val="005A138C"/>
    <w:rsid w:val="005A4A62"/>
    <w:rsid w:val="005B5B5C"/>
    <w:rsid w:val="005C0D72"/>
    <w:rsid w:val="005D461F"/>
    <w:rsid w:val="005D655F"/>
    <w:rsid w:val="005E045E"/>
    <w:rsid w:val="005E0C18"/>
    <w:rsid w:val="005E2403"/>
    <w:rsid w:val="005F4B3C"/>
    <w:rsid w:val="00604862"/>
    <w:rsid w:val="00605C33"/>
    <w:rsid w:val="00606872"/>
    <w:rsid w:val="0061572F"/>
    <w:rsid w:val="00622C4E"/>
    <w:rsid w:val="00632C88"/>
    <w:rsid w:val="00640112"/>
    <w:rsid w:val="00640B2F"/>
    <w:rsid w:val="00641267"/>
    <w:rsid w:val="006508D6"/>
    <w:rsid w:val="00650D0D"/>
    <w:rsid w:val="00650D5E"/>
    <w:rsid w:val="00653CF3"/>
    <w:rsid w:val="00661D81"/>
    <w:rsid w:val="006762A6"/>
    <w:rsid w:val="00682BA1"/>
    <w:rsid w:val="00686902"/>
    <w:rsid w:val="0068777B"/>
    <w:rsid w:val="00692B48"/>
    <w:rsid w:val="006969BE"/>
    <w:rsid w:val="006A1E0A"/>
    <w:rsid w:val="006A489A"/>
    <w:rsid w:val="006A6AC5"/>
    <w:rsid w:val="006A758B"/>
    <w:rsid w:val="006B2CA0"/>
    <w:rsid w:val="006B422B"/>
    <w:rsid w:val="006B4CEC"/>
    <w:rsid w:val="006B6767"/>
    <w:rsid w:val="006B7755"/>
    <w:rsid w:val="006C1D07"/>
    <w:rsid w:val="006C3033"/>
    <w:rsid w:val="006C5459"/>
    <w:rsid w:val="006C580E"/>
    <w:rsid w:val="006D0196"/>
    <w:rsid w:val="006D644F"/>
    <w:rsid w:val="006D7370"/>
    <w:rsid w:val="006E534D"/>
    <w:rsid w:val="006E57D6"/>
    <w:rsid w:val="006F0C59"/>
    <w:rsid w:val="006F453A"/>
    <w:rsid w:val="006F61F9"/>
    <w:rsid w:val="00701099"/>
    <w:rsid w:val="00703536"/>
    <w:rsid w:val="00704748"/>
    <w:rsid w:val="0071076C"/>
    <w:rsid w:val="00712B8C"/>
    <w:rsid w:val="00721BCF"/>
    <w:rsid w:val="0072647A"/>
    <w:rsid w:val="007420DC"/>
    <w:rsid w:val="00744DEC"/>
    <w:rsid w:val="00747954"/>
    <w:rsid w:val="00750A83"/>
    <w:rsid w:val="00756658"/>
    <w:rsid w:val="00757948"/>
    <w:rsid w:val="00762CE8"/>
    <w:rsid w:val="00766A5E"/>
    <w:rsid w:val="007715ED"/>
    <w:rsid w:val="007720E4"/>
    <w:rsid w:val="0077338E"/>
    <w:rsid w:val="00777DCE"/>
    <w:rsid w:val="00781CDD"/>
    <w:rsid w:val="00784A6D"/>
    <w:rsid w:val="00786FCC"/>
    <w:rsid w:val="00787ADB"/>
    <w:rsid w:val="00792E37"/>
    <w:rsid w:val="00792FFF"/>
    <w:rsid w:val="00797D08"/>
    <w:rsid w:val="007B2475"/>
    <w:rsid w:val="007C5098"/>
    <w:rsid w:val="007C5199"/>
    <w:rsid w:val="007C5894"/>
    <w:rsid w:val="007C5FE5"/>
    <w:rsid w:val="007C7F16"/>
    <w:rsid w:val="007E45FC"/>
    <w:rsid w:val="007F4C15"/>
    <w:rsid w:val="007F7493"/>
    <w:rsid w:val="007F7B81"/>
    <w:rsid w:val="007F7E6D"/>
    <w:rsid w:val="00800FEC"/>
    <w:rsid w:val="008158FE"/>
    <w:rsid w:val="00817216"/>
    <w:rsid w:val="00817AFD"/>
    <w:rsid w:val="008258D6"/>
    <w:rsid w:val="008262A7"/>
    <w:rsid w:val="00831460"/>
    <w:rsid w:val="0083748B"/>
    <w:rsid w:val="00837FC4"/>
    <w:rsid w:val="0084075A"/>
    <w:rsid w:val="008424DE"/>
    <w:rsid w:val="00844D53"/>
    <w:rsid w:val="00846A9A"/>
    <w:rsid w:val="00851299"/>
    <w:rsid w:val="008520EF"/>
    <w:rsid w:val="00853117"/>
    <w:rsid w:val="00855DAC"/>
    <w:rsid w:val="008646A5"/>
    <w:rsid w:val="008704C1"/>
    <w:rsid w:val="008714CB"/>
    <w:rsid w:val="008734D6"/>
    <w:rsid w:val="008759AD"/>
    <w:rsid w:val="00880E7F"/>
    <w:rsid w:val="008A04DA"/>
    <w:rsid w:val="008A2971"/>
    <w:rsid w:val="008A3185"/>
    <w:rsid w:val="008A3D52"/>
    <w:rsid w:val="008B0C0D"/>
    <w:rsid w:val="008B2B29"/>
    <w:rsid w:val="008B2EE1"/>
    <w:rsid w:val="008B517A"/>
    <w:rsid w:val="008B73D5"/>
    <w:rsid w:val="008C1613"/>
    <w:rsid w:val="008D3094"/>
    <w:rsid w:val="008D5675"/>
    <w:rsid w:val="008D6C8B"/>
    <w:rsid w:val="008D7090"/>
    <w:rsid w:val="008E002A"/>
    <w:rsid w:val="008E00D0"/>
    <w:rsid w:val="008F0DA6"/>
    <w:rsid w:val="008F46DC"/>
    <w:rsid w:val="008F5527"/>
    <w:rsid w:val="008F7C1C"/>
    <w:rsid w:val="00903D93"/>
    <w:rsid w:val="00910721"/>
    <w:rsid w:val="009149F6"/>
    <w:rsid w:val="00917E14"/>
    <w:rsid w:val="00920582"/>
    <w:rsid w:val="00923932"/>
    <w:rsid w:val="00924E4D"/>
    <w:rsid w:val="00932A3E"/>
    <w:rsid w:val="00937CF8"/>
    <w:rsid w:val="009458D6"/>
    <w:rsid w:val="009503DB"/>
    <w:rsid w:val="00953478"/>
    <w:rsid w:val="009619B7"/>
    <w:rsid w:val="00961A3C"/>
    <w:rsid w:val="00966550"/>
    <w:rsid w:val="00966BB3"/>
    <w:rsid w:val="009743AD"/>
    <w:rsid w:val="0097571C"/>
    <w:rsid w:val="0097599F"/>
    <w:rsid w:val="00977D19"/>
    <w:rsid w:val="009833D2"/>
    <w:rsid w:val="00985982"/>
    <w:rsid w:val="009859E4"/>
    <w:rsid w:val="0098614E"/>
    <w:rsid w:val="0098770C"/>
    <w:rsid w:val="00991256"/>
    <w:rsid w:val="009919BA"/>
    <w:rsid w:val="00993D76"/>
    <w:rsid w:val="009A1B97"/>
    <w:rsid w:val="009A4194"/>
    <w:rsid w:val="009B22B3"/>
    <w:rsid w:val="009B4B70"/>
    <w:rsid w:val="009C2397"/>
    <w:rsid w:val="009C2EA4"/>
    <w:rsid w:val="009C5C9A"/>
    <w:rsid w:val="009D56CA"/>
    <w:rsid w:val="009E10CA"/>
    <w:rsid w:val="009E3A4C"/>
    <w:rsid w:val="009E4939"/>
    <w:rsid w:val="009E4D80"/>
    <w:rsid w:val="009E51F1"/>
    <w:rsid w:val="009F1614"/>
    <w:rsid w:val="009F31A8"/>
    <w:rsid w:val="009F4915"/>
    <w:rsid w:val="00A02A76"/>
    <w:rsid w:val="00A05649"/>
    <w:rsid w:val="00A10633"/>
    <w:rsid w:val="00A11D97"/>
    <w:rsid w:val="00A1207C"/>
    <w:rsid w:val="00A12C85"/>
    <w:rsid w:val="00A21770"/>
    <w:rsid w:val="00A2484E"/>
    <w:rsid w:val="00A27748"/>
    <w:rsid w:val="00A310F5"/>
    <w:rsid w:val="00A3670E"/>
    <w:rsid w:val="00A41A83"/>
    <w:rsid w:val="00A45E9A"/>
    <w:rsid w:val="00A51D4D"/>
    <w:rsid w:val="00A6201F"/>
    <w:rsid w:val="00A6243A"/>
    <w:rsid w:val="00A631A2"/>
    <w:rsid w:val="00A64993"/>
    <w:rsid w:val="00A6771A"/>
    <w:rsid w:val="00A74004"/>
    <w:rsid w:val="00A74FFB"/>
    <w:rsid w:val="00A80EEB"/>
    <w:rsid w:val="00A84449"/>
    <w:rsid w:val="00A86E90"/>
    <w:rsid w:val="00A917F6"/>
    <w:rsid w:val="00A92560"/>
    <w:rsid w:val="00A94CBF"/>
    <w:rsid w:val="00AA2B1A"/>
    <w:rsid w:val="00AA3AD4"/>
    <w:rsid w:val="00AA59B3"/>
    <w:rsid w:val="00AB44D6"/>
    <w:rsid w:val="00AB7711"/>
    <w:rsid w:val="00AC7537"/>
    <w:rsid w:val="00AD2ED8"/>
    <w:rsid w:val="00AD4F9B"/>
    <w:rsid w:val="00AE2484"/>
    <w:rsid w:val="00AE3D88"/>
    <w:rsid w:val="00AF1C6E"/>
    <w:rsid w:val="00AF3D99"/>
    <w:rsid w:val="00AF7A4E"/>
    <w:rsid w:val="00B04C55"/>
    <w:rsid w:val="00B05820"/>
    <w:rsid w:val="00B0795B"/>
    <w:rsid w:val="00B11031"/>
    <w:rsid w:val="00B1170E"/>
    <w:rsid w:val="00B373A2"/>
    <w:rsid w:val="00B4574F"/>
    <w:rsid w:val="00B507C7"/>
    <w:rsid w:val="00B508CB"/>
    <w:rsid w:val="00B52589"/>
    <w:rsid w:val="00B56335"/>
    <w:rsid w:val="00B56749"/>
    <w:rsid w:val="00B57014"/>
    <w:rsid w:val="00B663BE"/>
    <w:rsid w:val="00B7182B"/>
    <w:rsid w:val="00B71AA7"/>
    <w:rsid w:val="00B74F4C"/>
    <w:rsid w:val="00B76A8B"/>
    <w:rsid w:val="00B8072B"/>
    <w:rsid w:val="00B82953"/>
    <w:rsid w:val="00B871FD"/>
    <w:rsid w:val="00B90ADA"/>
    <w:rsid w:val="00BA58FE"/>
    <w:rsid w:val="00BA643D"/>
    <w:rsid w:val="00BB1389"/>
    <w:rsid w:val="00BB36DE"/>
    <w:rsid w:val="00BC212E"/>
    <w:rsid w:val="00BE298A"/>
    <w:rsid w:val="00BF40F1"/>
    <w:rsid w:val="00BF538F"/>
    <w:rsid w:val="00C00A6F"/>
    <w:rsid w:val="00C11640"/>
    <w:rsid w:val="00C12020"/>
    <w:rsid w:val="00C1297D"/>
    <w:rsid w:val="00C24921"/>
    <w:rsid w:val="00C27472"/>
    <w:rsid w:val="00C27AF6"/>
    <w:rsid w:val="00C34FE7"/>
    <w:rsid w:val="00C41759"/>
    <w:rsid w:val="00C441F8"/>
    <w:rsid w:val="00C500AB"/>
    <w:rsid w:val="00C50E95"/>
    <w:rsid w:val="00C77E20"/>
    <w:rsid w:val="00C83199"/>
    <w:rsid w:val="00C86802"/>
    <w:rsid w:val="00C90F49"/>
    <w:rsid w:val="00C94D0A"/>
    <w:rsid w:val="00C95CE5"/>
    <w:rsid w:val="00C9795A"/>
    <w:rsid w:val="00C97E0D"/>
    <w:rsid w:val="00CA20D5"/>
    <w:rsid w:val="00CA21ED"/>
    <w:rsid w:val="00CA4B57"/>
    <w:rsid w:val="00CB2A51"/>
    <w:rsid w:val="00CC039E"/>
    <w:rsid w:val="00CC0D4C"/>
    <w:rsid w:val="00CC459F"/>
    <w:rsid w:val="00CC47B3"/>
    <w:rsid w:val="00CE3C88"/>
    <w:rsid w:val="00CE4937"/>
    <w:rsid w:val="00CF0BE6"/>
    <w:rsid w:val="00CF1F76"/>
    <w:rsid w:val="00D00BBC"/>
    <w:rsid w:val="00D0193B"/>
    <w:rsid w:val="00D02AF8"/>
    <w:rsid w:val="00D0544D"/>
    <w:rsid w:val="00D06589"/>
    <w:rsid w:val="00D10EA6"/>
    <w:rsid w:val="00D15899"/>
    <w:rsid w:val="00D158F8"/>
    <w:rsid w:val="00D17CC2"/>
    <w:rsid w:val="00D20568"/>
    <w:rsid w:val="00D300FF"/>
    <w:rsid w:val="00D31932"/>
    <w:rsid w:val="00D43046"/>
    <w:rsid w:val="00D44863"/>
    <w:rsid w:val="00D50E79"/>
    <w:rsid w:val="00D51459"/>
    <w:rsid w:val="00D55B9E"/>
    <w:rsid w:val="00D56F8B"/>
    <w:rsid w:val="00D7110B"/>
    <w:rsid w:val="00D733D3"/>
    <w:rsid w:val="00D75D28"/>
    <w:rsid w:val="00D7718F"/>
    <w:rsid w:val="00D77D9A"/>
    <w:rsid w:val="00D81B7F"/>
    <w:rsid w:val="00D9283C"/>
    <w:rsid w:val="00DA749F"/>
    <w:rsid w:val="00DB1717"/>
    <w:rsid w:val="00DB276C"/>
    <w:rsid w:val="00DB5BF9"/>
    <w:rsid w:val="00DC32BF"/>
    <w:rsid w:val="00DC3F75"/>
    <w:rsid w:val="00DC44E5"/>
    <w:rsid w:val="00DC77F2"/>
    <w:rsid w:val="00DD2384"/>
    <w:rsid w:val="00DD3DD1"/>
    <w:rsid w:val="00DD7CB1"/>
    <w:rsid w:val="00DD7D2B"/>
    <w:rsid w:val="00DE33CA"/>
    <w:rsid w:val="00DE40C0"/>
    <w:rsid w:val="00DE666F"/>
    <w:rsid w:val="00DE7AA4"/>
    <w:rsid w:val="00DF4061"/>
    <w:rsid w:val="00DF7F95"/>
    <w:rsid w:val="00E0386D"/>
    <w:rsid w:val="00E06438"/>
    <w:rsid w:val="00E075AB"/>
    <w:rsid w:val="00E12551"/>
    <w:rsid w:val="00E20C80"/>
    <w:rsid w:val="00E2204C"/>
    <w:rsid w:val="00E3294A"/>
    <w:rsid w:val="00E40201"/>
    <w:rsid w:val="00E402BA"/>
    <w:rsid w:val="00E44511"/>
    <w:rsid w:val="00E4699A"/>
    <w:rsid w:val="00E54AA2"/>
    <w:rsid w:val="00E55528"/>
    <w:rsid w:val="00E71F08"/>
    <w:rsid w:val="00E73171"/>
    <w:rsid w:val="00E835EE"/>
    <w:rsid w:val="00E84559"/>
    <w:rsid w:val="00E870FD"/>
    <w:rsid w:val="00E9071A"/>
    <w:rsid w:val="00E93E73"/>
    <w:rsid w:val="00EA1960"/>
    <w:rsid w:val="00EA6BE4"/>
    <w:rsid w:val="00EA7128"/>
    <w:rsid w:val="00EB28F8"/>
    <w:rsid w:val="00EB43E8"/>
    <w:rsid w:val="00EB4895"/>
    <w:rsid w:val="00EB49AC"/>
    <w:rsid w:val="00EB4DE3"/>
    <w:rsid w:val="00EB6356"/>
    <w:rsid w:val="00EC0CD5"/>
    <w:rsid w:val="00EC1932"/>
    <w:rsid w:val="00EC3772"/>
    <w:rsid w:val="00ED21EC"/>
    <w:rsid w:val="00EE1FAC"/>
    <w:rsid w:val="00EF7B97"/>
    <w:rsid w:val="00F0010A"/>
    <w:rsid w:val="00F0518D"/>
    <w:rsid w:val="00F16340"/>
    <w:rsid w:val="00F173EC"/>
    <w:rsid w:val="00F4050B"/>
    <w:rsid w:val="00F43069"/>
    <w:rsid w:val="00F43BD1"/>
    <w:rsid w:val="00F47DF5"/>
    <w:rsid w:val="00F50B1A"/>
    <w:rsid w:val="00F53DA2"/>
    <w:rsid w:val="00F63E73"/>
    <w:rsid w:val="00F64581"/>
    <w:rsid w:val="00F77D3F"/>
    <w:rsid w:val="00F80810"/>
    <w:rsid w:val="00F80A5F"/>
    <w:rsid w:val="00F96057"/>
    <w:rsid w:val="00FA3784"/>
    <w:rsid w:val="00FA6FD8"/>
    <w:rsid w:val="00FB7558"/>
    <w:rsid w:val="00FC09E4"/>
    <w:rsid w:val="00FC1429"/>
    <w:rsid w:val="00FC6C37"/>
    <w:rsid w:val="00FD6C04"/>
    <w:rsid w:val="00FE115B"/>
    <w:rsid w:val="00FE1498"/>
    <w:rsid w:val="00FE32F5"/>
    <w:rsid w:val="00FE4AD0"/>
    <w:rsid w:val="00FE5388"/>
    <w:rsid w:val="00FF575B"/>
    <w:rsid w:val="00FF75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156EF1-3F3A-4AA3-9AF9-6D7EC7929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64F9C"/>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37FC4"/>
    <w:pPr>
      <w:tabs>
        <w:tab w:val="center" w:pos="4153"/>
        <w:tab w:val="right" w:pos="8306"/>
      </w:tabs>
      <w:snapToGrid w:val="0"/>
    </w:pPr>
    <w:rPr>
      <w:sz w:val="20"/>
      <w:szCs w:val="20"/>
    </w:rPr>
  </w:style>
  <w:style w:type="character" w:customStyle="1" w:styleId="a5">
    <w:name w:val="頁首 字元"/>
    <w:basedOn w:val="a1"/>
    <w:link w:val="a4"/>
    <w:uiPriority w:val="99"/>
    <w:rsid w:val="00837FC4"/>
    <w:rPr>
      <w:sz w:val="20"/>
      <w:szCs w:val="20"/>
    </w:rPr>
  </w:style>
  <w:style w:type="paragraph" w:styleId="a6">
    <w:name w:val="footer"/>
    <w:basedOn w:val="a0"/>
    <w:link w:val="a7"/>
    <w:uiPriority w:val="99"/>
    <w:unhideWhenUsed/>
    <w:rsid w:val="00837FC4"/>
    <w:pPr>
      <w:tabs>
        <w:tab w:val="center" w:pos="4153"/>
        <w:tab w:val="right" w:pos="8306"/>
      </w:tabs>
      <w:snapToGrid w:val="0"/>
    </w:pPr>
    <w:rPr>
      <w:sz w:val="20"/>
      <w:szCs w:val="20"/>
    </w:rPr>
  </w:style>
  <w:style w:type="character" w:customStyle="1" w:styleId="a7">
    <w:name w:val="頁尾 字元"/>
    <w:basedOn w:val="a1"/>
    <w:link w:val="a6"/>
    <w:uiPriority w:val="99"/>
    <w:rsid w:val="00837FC4"/>
    <w:rPr>
      <w:sz w:val="20"/>
      <w:szCs w:val="20"/>
    </w:rPr>
  </w:style>
  <w:style w:type="paragraph" w:styleId="a8">
    <w:name w:val="List Paragraph"/>
    <w:basedOn w:val="a0"/>
    <w:uiPriority w:val="34"/>
    <w:qFormat/>
    <w:rsid w:val="00D17CC2"/>
    <w:pPr>
      <w:ind w:leftChars="200" w:left="480"/>
    </w:pPr>
  </w:style>
  <w:style w:type="table" w:styleId="a9">
    <w:name w:val="Table Grid"/>
    <w:basedOn w:val="a2"/>
    <w:uiPriority w:val="39"/>
    <w:rsid w:val="00DC3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7DE4"/>
    <w:pPr>
      <w:widowControl w:val="0"/>
      <w:autoSpaceDE w:val="0"/>
      <w:autoSpaceDN w:val="0"/>
      <w:adjustRightInd w:val="0"/>
    </w:pPr>
    <w:rPr>
      <w:rFonts w:ascii="標楷體" w:eastAsia="標楷體" w:cs="標楷體"/>
      <w:color w:val="000000"/>
      <w:kern w:val="0"/>
      <w:szCs w:val="24"/>
    </w:rPr>
  </w:style>
  <w:style w:type="paragraph" w:styleId="aa">
    <w:name w:val="Body Text"/>
    <w:link w:val="ab"/>
    <w:rsid w:val="00284B44"/>
    <w:pPr>
      <w:pBdr>
        <w:top w:val="none" w:sz="0" w:space="0" w:color="000000"/>
        <w:left w:val="none" w:sz="0" w:space="0" w:color="000000"/>
        <w:bottom w:val="none" w:sz="0" w:space="0" w:color="000000"/>
        <w:right w:val="none" w:sz="0" w:space="0" w:color="000000"/>
      </w:pBdr>
      <w:suppressAutoHyphens/>
      <w:spacing w:after="140" w:line="276" w:lineRule="auto"/>
    </w:pPr>
    <w:rPr>
      <w:rFonts w:ascii="Times New Roman" w:eastAsia="新細明體" w:hAnsi="Times New Roman" w:cs="Times New Roman"/>
      <w:kern w:val="0"/>
      <w:sz w:val="20"/>
      <w:szCs w:val="20"/>
    </w:rPr>
  </w:style>
  <w:style w:type="character" w:customStyle="1" w:styleId="ab">
    <w:name w:val="本文 字元"/>
    <w:basedOn w:val="a1"/>
    <w:link w:val="aa"/>
    <w:rsid w:val="00284B44"/>
    <w:rPr>
      <w:rFonts w:ascii="Times New Roman" w:eastAsia="新細明體" w:hAnsi="Times New Roman" w:cs="Times New Roman"/>
      <w:kern w:val="0"/>
      <w:sz w:val="20"/>
      <w:szCs w:val="20"/>
    </w:rPr>
  </w:style>
  <w:style w:type="paragraph" w:styleId="ac">
    <w:name w:val="Balloon Text"/>
    <w:basedOn w:val="a0"/>
    <w:link w:val="ad"/>
    <w:uiPriority w:val="99"/>
    <w:semiHidden/>
    <w:unhideWhenUsed/>
    <w:rsid w:val="00604862"/>
    <w:rPr>
      <w:rFonts w:asciiTheme="majorHAnsi" w:eastAsiaTheme="majorEastAsia" w:hAnsiTheme="majorHAnsi" w:cstheme="majorBidi"/>
      <w:sz w:val="18"/>
      <w:szCs w:val="18"/>
    </w:rPr>
  </w:style>
  <w:style w:type="character" w:customStyle="1" w:styleId="ad">
    <w:name w:val="註解方塊文字 字元"/>
    <w:basedOn w:val="a1"/>
    <w:link w:val="ac"/>
    <w:uiPriority w:val="99"/>
    <w:semiHidden/>
    <w:rsid w:val="00604862"/>
    <w:rPr>
      <w:rFonts w:asciiTheme="majorHAnsi" w:eastAsiaTheme="majorEastAsia" w:hAnsiTheme="majorHAnsi" w:cstheme="majorBidi"/>
      <w:sz w:val="18"/>
      <w:szCs w:val="18"/>
    </w:rPr>
  </w:style>
  <w:style w:type="paragraph" w:styleId="a">
    <w:name w:val="List Bullet"/>
    <w:basedOn w:val="a0"/>
    <w:uiPriority w:val="99"/>
    <w:unhideWhenUsed/>
    <w:rsid w:val="00307A70"/>
    <w:pPr>
      <w:numPr>
        <w:numId w:val="6"/>
      </w:numPr>
      <w:contextualSpacing/>
    </w:pPr>
  </w:style>
  <w:style w:type="character" w:styleId="ae">
    <w:name w:val="Hyperlink"/>
    <w:basedOn w:val="a1"/>
    <w:uiPriority w:val="99"/>
    <w:unhideWhenUsed/>
    <w:rsid w:val="0008633A"/>
    <w:rPr>
      <w:color w:val="0563C1" w:themeColor="hyperlink"/>
      <w:u w:val="single"/>
    </w:rPr>
  </w:style>
  <w:style w:type="table" w:customStyle="1" w:styleId="TableNormal">
    <w:name w:val="Table Normal"/>
    <w:uiPriority w:val="2"/>
    <w:semiHidden/>
    <w:unhideWhenUsed/>
    <w:qFormat/>
    <w:rsid w:val="00A8444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31932"/>
    <w:pPr>
      <w:autoSpaceDE w:val="0"/>
      <w:autoSpaceDN w:val="0"/>
      <w:ind w:left="468"/>
    </w:pPr>
    <w:rPr>
      <w:rFonts w:ascii="Noto Sans Mono CJK JP Bold" w:eastAsia="Noto Sans Mono CJK JP Bold" w:hAnsi="Noto Sans Mono CJK JP Bold" w:cs="Noto Sans Mono CJK JP Bold"/>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60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ng4508@kcg.gov.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543FF-73DF-4B1A-BBFF-45391EC1A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1744</Words>
  <Characters>9942</Characters>
  <Application>Microsoft Office Word</Application>
  <DocSecurity>0</DocSecurity>
  <Lines>82</Lines>
  <Paragraphs>23</Paragraphs>
  <ScaleCrop>false</ScaleCrop>
  <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2</cp:revision>
  <cp:lastPrinted>2022-09-29T07:46:00Z</cp:lastPrinted>
  <dcterms:created xsi:type="dcterms:W3CDTF">2022-09-30T08:46:00Z</dcterms:created>
  <dcterms:modified xsi:type="dcterms:W3CDTF">2022-09-30T08:46:00Z</dcterms:modified>
</cp:coreProperties>
</file>